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69665" w14:textId="3C3D13DE" w:rsidR="007A10C2" w:rsidRDefault="00B2233F" w:rsidP="00B2233F">
      <w:pPr>
        <w:jc w:val="center"/>
      </w:pPr>
      <w:r>
        <w:rPr>
          <w:noProof/>
        </w:rPr>
        <w:drawing>
          <wp:inline distT="0" distB="0" distL="0" distR="0" wp14:anchorId="0E300D6F" wp14:editId="6480105F">
            <wp:extent cx="1253224" cy="1219200"/>
            <wp:effectExtent l="0" t="0" r="4445"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880" cy="1222757"/>
                    </a:xfrm>
                    <a:prstGeom prst="rect">
                      <a:avLst/>
                    </a:prstGeom>
                    <a:noFill/>
                    <a:ln>
                      <a:noFill/>
                    </a:ln>
                  </pic:spPr>
                </pic:pic>
              </a:graphicData>
            </a:graphic>
          </wp:inline>
        </w:drawing>
      </w:r>
    </w:p>
    <w:p w14:paraId="0BC8EA6E" w14:textId="35D63C27" w:rsidR="00B2233F" w:rsidRDefault="00B2233F" w:rsidP="00B2233F"/>
    <w:p w14:paraId="2B4651EA" w14:textId="77777777" w:rsidR="00B2233F" w:rsidRPr="00B2233F" w:rsidRDefault="00B2233F" w:rsidP="00B2233F">
      <w:pPr>
        <w:spacing w:after="0" w:line="240" w:lineRule="auto"/>
        <w:ind w:firstLine="5103"/>
        <w:rPr>
          <w:rFonts w:ascii="Times New Roman" w:eastAsia="Times New Roman" w:hAnsi="Times New Roman" w:cs="Times New Roman"/>
          <w:sz w:val="24"/>
          <w:szCs w:val="20"/>
          <w:lang w:eastAsia="lt-LT"/>
        </w:rPr>
      </w:pPr>
      <w:r w:rsidRPr="00B2233F">
        <w:rPr>
          <w:rFonts w:ascii="Times New Roman" w:eastAsia="Times New Roman" w:hAnsi="Times New Roman" w:cs="Times New Roman"/>
          <w:sz w:val="24"/>
          <w:szCs w:val="20"/>
          <w:lang w:eastAsia="lt-LT"/>
        </w:rPr>
        <w:t>PATVIRTINTA</w:t>
      </w:r>
    </w:p>
    <w:p w14:paraId="13C554FC" w14:textId="77777777" w:rsidR="00B2233F" w:rsidRPr="00E50649" w:rsidRDefault="00B2233F" w:rsidP="00B2233F">
      <w:pPr>
        <w:spacing w:after="0" w:line="240" w:lineRule="auto"/>
        <w:ind w:firstLine="5103"/>
        <w:rPr>
          <w:rFonts w:ascii="Times New Roman" w:eastAsia="Times New Roman" w:hAnsi="Times New Roman" w:cs="Times New Roman"/>
          <w:i/>
          <w:iCs/>
          <w:sz w:val="24"/>
          <w:szCs w:val="20"/>
          <w:lang w:eastAsia="lt-LT"/>
        </w:rPr>
      </w:pPr>
      <w:bookmarkStart w:id="0" w:name="_Hlk112129633"/>
      <w:r w:rsidRPr="00E50649">
        <w:rPr>
          <w:rFonts w:ascii="Times New Roman" w:eastAsia="Times New Roman" w:hAnsi="Times New Roman" w:cs="Times New Roman"/>
          <w:i/>
          <w:iCs/>
          <w:sz w:val="24"/>
          <w:szCs w:val="20"/>
          <w:lang w:eastAsia="lt-LT"/>
        </w:rPr>
        <w:t>Vystomojo bendradarbiavimo</w:t>
      </w:r>
    </w:p>
    <w:p w14:paraId="5ED13AE1" w14:textId="1F5DB27E" w:rsidR="00B2233F" w:rsidRPr="00E50649" w:rsidRDefault="00B2233F" w:rsidP="00B2233F">
      <w:pPr>
        <w:spacing w:after="0" w:line="240" w:lineRule="auto"/>
        <w:ind w:firstLine="5103"/>
        <w:rPr>
          <w:rFonts w:ascii="Times New Roman" w:eastAsia="Times New Roman" w:hAnsi="Times New Roman" w:cs="Times New Roman"/>
          <w:i/>
          <w:iCs/>
          <w:sz w:val="24"/>
          <w:szCs w:val="20"/>
          <w:lang w:eastAsia="lt-LT"/>
        </w:rPr>
      </w:pPr>
      <w:r w:rsidRPr="00E50649">
        <w:rPr>
          <w:rFonts w:ascii="Times New Roman" w:eastAsia="Times New Roman" w:hAnsi="Times New Roman" w:cs="Times New Roman"/>
          <w:i/>
          <w:iCs/>
          <w:sz w:val="24"/>
          <w:szCs w:val="20"/>
          <w:lang w:eastAsia="lt-LT"/>
        </w:rPr>
        <w:t xml:space="preserve"> ir humanitarinės pagalbos fondo</w:t>
      </w:r>
      <w:r w:rsidR="00F007F9">
        <w:rPr>
          <w:rFonts w:ascii="Times New Roman" w:eastAsia="Times New Roman" w:hAnsi="Times New Roman" w:cs="Times New Roman"/>
          <w:i/>
          <w:iCs/>
          <w:sz w:val="24"/>
          <w:szCs w:val="20"/>
          <w:lang w:eastAsia="lt-LT"/>
        </w:rPr>
        <w:t xml:space="preserve"> tarybos</w:t>
      </w:r>
    </w:p>
    <w:p w14:paraId="45D5B8F7" w14:textId="145A1480" w:rsidR="00B2233F" w:rsidRPr="00E50649" w:rsidRDefault="00B2233F" w:rsidP="00B2233F">
      <w:pPr>
        <w:spacing w:after="0" w:line="240" w:lineRule="auto"/>
        <w:ind w:firstLine="5103"/>
        <w:rPr>
          <w:rFonts w:ascii="Times New Roman" w:eastAsia="Times New Roman" w:hAnsi="Times New Roman" w:cs="Times New Roman"/>
          <w:i/>
          <w:iCs/>
          <w:sz w:val="24"/>
          <w:szCs w:val="20"/>
          <w:lang w:eastAsia="lt-LT"/>
        </w:rPr>
      </w:pPr>
      <w:r w:rsidRPr="00E50649">
        <w:rPr>
          <w:rFonts w:ascii="Times New Roman" w:eastAsia="Times New Roman" w:hAnsi="Times New Roman" w:cs="Times New Roman"/>
          <w:i/>
          <w:iCs/>
          <w:sz w:val="24"/>
          <w:szCs w:val="20"/>
          <w:lang w:eastAsia="lt-LT"/>
        </w:rPr>
        <w:t xml:space="preserve"> 2022 m. rugpjūčio 30 d. protokolu Nr. 2</w:t>
      </w:r>
    </w:p>
    <w:bookmarkEnd w:id="0"/>
    <w:p w14:paraId="3325B9FE" w14:textId="77777777" w:rsidR="00B2233F" w:rsidRPr="00B2233F" w:rsidRDefault="00B2233F" w:rsidP="00B2233F">
      <w:pPr>
        <w:spacing w:after="0" w:line="240" w:lineRule="auto"/>
        <w:rPr>
          <w:rFonts w:ascii="Times New Roman" w:eastAsia="Times New Roman" w:hAnsi="Times New Roman" w:cs="Times New Roman"/>
          <w:sz w:val="24"/>
          <w:szCs w:val="20"/>
          <w:lang w:eastAsia="lt-LT"/>
        </w:rPr>
      </w:pPr>
    </w:p>
    <w:p w14:paraId="495D0C15" w14:textId="546C1BC6" w:rsidR="00B2233F" w:rsidRPr="00B2233F" w:rsidRDefault="00B2233F" w:rsidP="00B2233F">
      <w:pPr>
        <w:spacing w:after="0" w:line="240" w:lineRule="auto"/>
        <w:jc w:val="center"/>
        <w:rPr>
          <w:rFonts w:ascii="Times New Roman" w:eastAsia="Times New Roman" w:hAnsi="Times New Roman" w:cs="Times New Roman"/>
          <w:sz w:val="24"/>
          <w:szCs w:val="20"/>
          <w:lang w:eastAsia="lt-LT"/>
        </w:rPr>
      </w:pPr>
      <w:bookmarkStart w:id="1" w:name="_Hlk112129915"/>
      <w:r w:rsidRPr="00B2233F">
        <w:rPr>
          <w:rFonts w:ascii="Times New Roman" w:eastAsia="Times New Roman" w:hAnsi="Times New Roman" w:cs="Times New Roman"/>
          <w:b/>
          <w:bCs/>
          <w:sz w:val="24"/>
          <w:szCs w:val="20"/>
          <w:lang w:eastAsia="lt-LT"/>
        </w:rPr>
        <w:t xml:space="preserve">KVIETIMAS TEIKTI PARAIŠKAS </w:t>
      </w:r>
      <w:bookmarkStart w:id="2" w:name="_Hlk112122947"/>
      <w:r>
        <w:rPr>
          <w:rFonts w:ascii="Times New Roman" w:eastAsia="Times New Roman" w:hAnsi="Times New Roman" w:cs="Times New Roman"/>
          <w:b/>
          <w:bCs/>
          <w:sz w:val="24"/>
          <w:szCs w:val="20"/>
          <w:lang w:eastAsia="lt-LT"/>
        </w:rPr>
        <w:t>VYSTOMOJO BENDRADARBIAVIMO IR HUMANITARINĖS PAGALBOS FONDO</w:t>
      </w:r>
      <w:r w:rsidRPr="00B2233F">
        <w:rPr>
          <w:rFonts w:ascii="Times New Roman" w:eastAsia="Times New Roman" w:hAnsi="Times New Roman" w:cs="Times New Roman"/>
          <w:b/>
          <w:bCs/>
          <w:sz w:val="24"/>
          <w:szCs w:val="20"/>
          <w:lang w:eastAsia="lt-LT"/>
        </w:rPr>
        <w:t xml:space="preserve"> </w:t>
      </w:r>
      <w:bookmarkEnd w:id="2"/>
      <w:r w:rsidRPr="00B2233F">
        <w:rPr>
          <w:rFonts w:ascii="Times New Roman" w:eastAsia="Times New Roman" w:hAnsi="Times New Roman" w:cs="Times New Roman"/>
          <w:b/>
          <w:bCs/>
          <w:sz w:val="24"/>
          <w:szCs w:val="20"/>
          <w:lang w:eastAsia="lt-LT"/>
        </w:rPr>
        <w:t xml:space="preserve">LĖŠOMS GAUTI </w:t>
      </w:r>
    </w:p>
    <w:bookmarkEnd w:id="1"/>
    <w:p w14:paraId="6A2F5923" w14:textId="77777777" w:rsidR="00033835" w:rsidRPr="00033835" w:rsidRDefault="00033835" w:rsidP="00033835"/>
    <w:tbl>
      <w:tblPr>
        <w:tblW w:w="962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617"/>
        <w:gridCol w:w="8012"/>
      </w:tblGrid>
      <w:tr w:rsidR="00033835" w:rsidRPr="00033835" w14:paraId="13F29013" w14:textId="77777777" w:rsidTr="00201ABB">
        <w:tc>
          <w:tcPr>
            <w:tcW w:w="14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57B73EC"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Kvietimo teikti paraiškas pavadinimas</w:t>
            </w:r>
          </w:p>
        </w:tc>
        <w:tc>
          <w:tcPr>
            <w:tcW w:w="81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C1B0744" w14:textId="0624AD2A" w:rsidR="00033835" w:rsidRPr="00033835" w:rsidRDefault="00201ABB" w:rsidP="006E5812">
            <w:pPr>
              <w:jc w:val="both"/>
              <w:rPr>
                <w:rFonts w:ascii="Times New Roman" w:hAnsi="Times New Roman" w:cs="Times New Roman"/>
                <w:sz w:val="24"/>
                <w:szCs w:val="24"/>
              </w:rPr>
            </w:pPr>
            <w:r w:rsidRPr="00B71E8D">
              <w:rPr>
                <w:rFonts w:ascii="Times New Roman" w:hAnsi="Times New Roman" w:cs="Times New Roman"/>
                <w:sz w:val="24"/>
                <w:szCs w:val="24"/>
              </w:rPr>
              <w:t>KVIETIMAS TEIKTI PARAIŠKAS VYSTOMOJO BENDRADARBIAVIMO IR HUMANITARINĖS PAGALBOS FONDO LĖŠOMS GAUTI</w:t>
            </w:r>
          </w:p>
        </w:tc>
      </w:tr>
      <w:tr w:rsidR="00033835" w:rsidRPr="00033835" w14:paraId="02973170"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8DE852"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Tikslas</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5164664" w14:textId="2B14E52B" w:rsidR="00033835" w:rsidRPr="00033835" w:rsidRDefault="00201ABB" w:rsidP="006E5812">
            <w:pPr>
              <w:jc w:val="both"/>
              <w:rPr>
                <w:rFonts w:ascii="Times New Roman" w:hAnsi="Times New Roman" w:cs="Times New Roman"/>
                <w:sz w:val="24"/>
                <w:szCs w:val="24"/>
              </w:rPr>
            </w:pPr>
            <w:r w:rsidRPr="00B71E8D">
              <w:rPr>
                <w:rFonts w:ascii="Times New Roman" w:hAnsi="Times New Roman" w:cs="Times New Roman"/>
                <w:sz w:val="24"/>
                <w:szCs w:val="24"/>
              </w:rPr>
              <w:t>Atrinkti ir finansuoti projektus, atitinkančius Lietuvos vystomojo bendradarbiavimo strategines kryptis ir Fondo tarybos patvirtintas koncepcijas (1 priedas)</w:t>
            </w:r>
          </w:p>
        </w:tc>
      </w:tr>
      <w:tr w:rsidR="00033835" w:rsidRPr="00033835" w14:paraId="0B4DECC1"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50579F"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Tinkami pareiškėjai ir partneriai</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49E8D6" w14:textId="28297B62" w:rsidR="00033835" w:rsidRPr="00B71E8D" w:rsidRDefault="00202E0E" w:rsidP="006E5812">
            <w:pPr>
              <w:jc w:val="both"/>
              <w:rPr>
                <w:rFonts w:ascii="Times New Roman" w:hAnsi="Times New Roman" w:cs="Times New Roman"/>
                <w:sz w:val="24"/>
                <w:szCs w:val="24"/>
              </w:rPr>
            </w:pPr>
            <w:bookmarkStart w:id="3" w:name="_Hlk112910540"/>
            <w:r w:rsidRPr="00B71E8D">
              <w:rPr>
                <w:rFonts w:ascii="Times New Roman" w:hAnsi="Times New Roman" w:cs="Times New Roman"/>
                <w:sz w:val="24"/>
                <w:szCs w:val="24"/>
              </w:rPr>
              <w:t>Projektų paraiškas gali teikti Lietuvos ir užsienio valstybių juridiniai asmenys, kitos organizacijos, jų padaliniai ir fiziniai asmenys.</w:t>
            </w:r>
            <w:r w:rsidR="00033835" w:rsidRPr="00033835">
              <w:rPr>
                <w:rFonts w:ascii="Times New Roman" w:hAnsi="Times New Roman" w:cs="Times New Roman"/>
                <w:sz w:val="24"/>
                <w:szCs w:val="24"/>
              </w:rPr>
              <w:br/>
              <w:t xml:space="preserve">Pareiškėjas </w:t>
            </w:r>
            <w:r w:rsidRPr="00B71E8D">
              <w:rPr>
                <w:rFonts w:ascii="Times New Roman" w:hAnsi="Times New Roman" w:cs="Times New Roman"/>
                <w:sz w:val="24"/>
                <w:szCs w:val="24"/>
              </w:rPr>
              <w:t xml:space="preserve">privalo </w:t>
            </w:r>
            <w:r w:rsidR="00033835" w:rsidRPr="00033835">
              <w:rPr>
                <w:rFonts w:ascii="Times New Roman" w:hAnsi="Times New Roman" w:cs="Times New Roman"/>
                <w:sz w:val="24"/>
                <w:szCs w:val="24"/>
              </w:rPr>
              <w:t>turėti partnerį (-</w:t>
            </w:r>
            <w:proofErr w:type="spellStart"/>
            <w:r w:rsidR="00033835" w:rsidRPr="00033835">
              <w:rPr>
                <w:rFonts w:ascii="Times New Roman" w:hAnsi="Times New Roman" w:cs="Times New Roman"/>
                <w:sz w:val="24"/>
                <w:szCs w:val="24"/>
              </w:rPr>
              <w:t>ius</w:t>
            </w:r>
            <w:proofErr w:type="spellEnd"/>
            <w:r w:rsidR="00033835" w:rsidRPr="00033835">
              <w:rPr>
                <w:rFonts w:ascii="Times New Roman" w:hAnsi="Times New Roman" w:cs="Times New Roman"/>
                <w:sz w:val="24"/>
                <w:szCs w:val="24"/>
              </w:rPr>
              <w:t>)</w:t>
            </w:r>
            <w:r w:rsidRPr="00B71E8D">
              <w:rPr>
                <w:rFonts w:ascii="Times New Roman" w:hAnsi="Times New Roman" w:cs="Times New Roman"/>
                <w:sz w:val="24"/>
                <w:szCs w:val="24"/>
              </w:rPr>
              <w:t xml:space="preserve"> valstybėje partnerėje, kurioje įgyvendinamas projektas</w:t>
            </w:r>
            <w:r w:rsidR="00033835" w:rsidRPr="00033835">
              <w:rPr>
                <w:rFonts w:ascii="Times New Roman" w:hAnsi="Times New Roman" w:cs="Times New Roman"/>
                <w:sz w:val="24"/>
                <w:szCs w:val="24"/>
              </w:rPr>
              <w:t>.</w:t>
            </w:r>
            <w:r w:rsidR="00E50649">
              <w:t xml:space="preserve"> </w:t>
            </w:r>
            <w:r w:rsidR="00E50649" w:rsidRPr="00E50649">
              <w:rPr>
                <w:rFonts w:ascii="Times New Roman" w:hAnsi="Times New Roman" w:cs="Times New Roman"/>
                <w:sz w:val="24"/>
                <w:szCs w:val="24"/>
              </w:rPr>
              <w:t>Partneris valstybėje partnerėje nebūtinas vykdant veiklą, susijusią su parama demokratijai</w:t>
            </w:r>
            <w:r w:rsidR="00E50649">
              <w:rPr>
                <w:rFonts w:ascii="Times New Roman" w:hAnsi="Times New Roman" w:cs="Times New Roman"/>
                <w:sz w:val="24"/>
                <w:szCs w:val="24"/>
              </w:rPr>
              <w:t xml:space="preserve">. </w:t>
            </w:r>
            <w:r w:rsidRPr="00B71E8D">
              <w:rPr>
                <w:rFonts w:ascii="Times New Roman" w:hAnsi="Times New Roman" w:cs="Times New Roman"/>
                <w:sz w:val="24"/>
                <w:szCs w:val="24"/>
              </w:rPr>
              <w:t xml:space="preserve"> Projekto partneriais gali būti Lietuvos ir užsienio valstybių juridiniai asmenys, kitos organizacijos, jų padaliniai ir fiziniai asmenys.</w:t>
            </w:r>
            <w:r w:rsidR="00033835" w:rsidRPr="00033835">
              <w:rPr>
                <w:rFonts w:ascii="Times New Roman" w:hAnsi="Times New Roman" w:cs="Times New Roman"/>
                <w:sz w:val="24"/>
                <w:szCs w:val="24"/>
              </w:rPr>
              <w:t xml:space="preserve"> Projekto partnerių skaičius neribojamas.</w:t>
            </w:r>
          </w:p>
          <w:p w14:paraId="64A69713" w14:textId="4898EA22" w:rsidR="00202E0E" w:rsidRPr="00B71E8D" w:rsidRDefault="00202E0E" w:rsidP="006E5812">
            <w:pPr>
              <w:jc w:val="both"/>
              <w:rPr>
                <w:rFonts w:ascii="Times New Roman" w:hAnsi="Times New Roman" w:cs="Times New Roman"/>
                <w:sz w:val="24"/>
                <w:szCs w:val="24"/>
              </w:rPr>
            </w:pPr>
            <w:bookmarkStart w:id="4" w:name="_Hlk112910562"/>
            <w:bookmarkEnd w:id="3"/>
            <w:r w:rsidRPr="00B71E8D">
              <w:rPr>
                <w:rFonts w:ascii="Times New Roman" w:hAnsi="Times New Roman" w:cs="Times New Roman"/>
                <w:sz w:val="24"/>
                <w:szCs w:val="24"/>
              </w:rPr>
              <w:t xml:space="preserve">Specialieji reikalavimai pareiškėjams ir partneriams gali būti nustatyti Fondo tarybos patvirtintoje koncepcijoje </w:t>
            </w:r>
            <w:bookmarkEnd w:id="4"/>
            <w:r w:rsidRPr="00B71E8D">
              <w:rPr>
                <w:rFonts w:ascii="Times New Roman" w:hAnsi="Times New Roman" w:cs="Times New Roman"/>
                <w:sz w:val="24"/>
                <w:szCs w:val="24"/>
              </w:rPr>
              <w:t>(1 priedas)</w:t>
            </w:r>
          </w:p>
          <w:p w14:paraId="4716AD4C" w14:textId="70BF71BF" w:rsidR="00202E0E" w:rsidRPr="00B71E8D" w:rsidRDefault="00202E0E" w:rsidP="006E5812">
            <w:pPr>
              <w:jc w:val="both"/>
              <w:rPr>
                <w:rFonts w:ascii="Times New Roman" w:hAnsi="Times New Roman" w:cs="Times New Roman"/>
                <w:sz w:val="24"/>
                <w:szCs w:val="24"/>
              </w:rPr>
            </w:pPr>
            <w:r w:rsidRPr="00B71E8D">
              <w:rPr>
                <w:rFonts w:ascii="Times New Roman" w:hAnsi="Times New Roman" w:cs="Times New Roman"/>
                <w:sz w:val="24"/>
                <w:szCs w:val="24"/>
              </w:rPr>
              <w:t>Vienas pareiškėjas gali teikti tik vieną paraišką. Tas pats pareiškėjas negali teikti paraiškų kaip jungtinės veiklos grupės narys ar kitu teisiniu pagrindu veikiantis projekto partneris. Pareiškėjui pareiškėjo ar partnerio statusu pateikus daugiau kaip vieną paraišką, visos to pareiškėjo (partnerio) pateiktos paraiškos atmetamos (nebent pareiškėjas</w:t>
            </w:r>
            <w:r w:rsidR="006E5812">
              <w:rPr>
                <w:rFonts w:ascii="Times New Roman" w:hAnsi="Times New Roman" w:cs="Times New Roman"/>
                <w:sz w:val="24"/>
                <w:szCs w:val="24"/>
              </w:rPr>
              <w:t>/partneris</w:t>
            </w:r>
            <w:r w:rsidRPr="00B71E8D">
              <w:rPr>
                <w:rFonts w:ascii="Times New Roman" w:hAnsi="Times New Roman" w:cs="Times New Roman"/>
                <w:sz w:val="24"/>
                <w:szCs w:val="24"/>
              </w:rPr>
              <w:t xml:space="preserve"> pateikdamas paraišką raštu atsisako anksčiau pateiktos paraiškos).</w:t>
            </w:r>
          </w:p>
          <w:p w14:paraId="0E3E68FA" w14:textId="53608FE9" w:rsidR="00536C32" w:rsidRPr="00033835" w:rsidRDefault="00536C32" w:rsidP="006E5812">
            <w:pPr>
              <w:jc w:val="both"/>
              <w:rPr>
                <w:rFonts w:ascii="Times New Roman" w:hAnsi="Times New Roman" w:cs="Times New Roman"/>
                <w:sz w:val="24"/>
                <w:szCs w:val="24"/>
              </w:rPr>
            </w:pPr>
            <w:r w:rsidRPr="00B71E8D">
              <w:rPr>
                <w:rFonts w:ascii="Times New Roman" w:hAnsi="Times New Roman" w:cs="Times New Roman"/>
                <w:sz w:val="24"/>
                <w:szCs w:val="24"/>
              </w:rPr>
              <w:t>Pareiškėjas turi turėti reikiamų administracinių gebėjimų ir pajėgumų, užtikrinančių projekto įgyvendinimą bei gebėjimą efektyviai naudotis projekto rezultatais po projekto įgyvendinimo.</w:t>
            </w:r>
          </w:p>
        </w:tc>
      </w:tr>
      <w:tr w:rsidR="00033835" w:rsidRPr="00033835" w14:paraId="71145323" w14:textId="77777777" w:rsidTr="00F93282">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8068DA"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lastRenderedPageBreak/>
              <w:t>Tinkamos veiklos</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14:paraId="0F0E9DF9" w14:textId="1A640524" w:rsidR="00536C32" w:rsidRPr="00B71E8D" w:rsidRDefault="00536C32" w:rsidP="006E5812">
            <w:pPr>
              <w:jc w:val="both"/>
              <w:rPr>
                <w:rFonts w:ascii="Times New Roman" w:hAnsi="Times New Roman" w:cs="Times New Roman"/>
                <w:sz w:val="24"/>
                <w:szCs w:val="24"/>
              </w:rPr>
            </w:pPr>
            <w:bookmarkStart w:id="5" w:name="_Hlk112911070"/>
            <w:r w:rsidRPr="00B71E8D">
              <w:rPr>
                <w:rFonts w:ascii="Times New Roman" w:hAnsi="Times New Roman" w:cs="Times New Roman"/>
                <w:sz w:val="24"/>
                <w:szCs w:val="24"/>
              </w:rPr>
              <w:t>Projekto paraiška turėtų atitikti visus koncepcijose nustatytus reikalavimus. Neatitikus koncepcijoje nustatytų reikalavimų, projekto paraiška atmetama ir projektui negali būti skiriamas finansavimas.</w:t>
            </w:r>
          </w:p>
          <w:p w14:paraId="05A7CE00" w14:textId="0EBD4BB8" w:rsidR="00033835" w:rsidRPr="00B71E8D" w:rsidRDefault="003556A8" w:rsidP="006E5812">
            <w:pPr>
              <w:jc w:val="both"/>
              <w:rPr>
                <w:rFonts w:ascii="Times New Roman" w:hAnsi="Times New Roman" w:cs="Times New Roman"/>
                <w:sz w:val="24"/>
                <w:szCs w:val="24"/>
              </w:rPr>
            </w:pPr>
            <w:r w:rsidRPr="00B71E8D">
              <w:rPr>
                <w:rFonts w:ascii="Times New Roman" w:hAnsi="Times New Roman" w:cs="Times New Roman"/>
                <w:sz w:val="24"/>
                <w:szCs w:val="24"/>
              </w:rPr>
              <w:t xml:space="preserve">Fondo lėšomis finansuojamos veiklos, būtinos Fondo tarybos koncepcijoje, </w:t>
            </w:r>
            <w:r w:rsidR="00415624" w:rsidRPr="00B71E8D">
              <w:rPr>
                <w:rFonts w:ascii="Times New Roman" w:hAnsi="Times New Roman" w:cs="Times New Roman"/>
                <w:sz w:val="24"/>
                <w:szCs w:val="24"/>
              </w:rPr>
              <w:t>kurios įgyvendinimui teikiamas projektas, nurodytiems tikslams ir uždaviniams pasiekti.</w:t>
            </w:r>
          </w:p>
          <w:p w14:paraId="530D9A85" w14:textId="77777777" w:rsidR="00415624" w:rsidRPr="00B71E8D" w:rsidRDefault="00415624" w:rsidP="006E5812">
            <w:pPr>
              <w:jc w:val="both"/>
              <w:rPr>
                <w:rFonts w:ascii="Times New Roman" w:hAnsi="Times New Roman" w:cs="Times New Roman"/>
                <w:color w:val="000000"/>
                <w:sz w:val="24"/>
                <w:szCs w:val="24"/>
              </w:rPr>
            </w:pPr>
            <w:r w:rsidRPr="00B71E8D">
              <w:rPr>
                <w:rFonts w:ascii="Times New Roman" w:hAnsi="Times New Roman" w:cs="Times New Roman"/>
                <w:sz w:val="24"/>
                <w:szCs w:val="24"/>
              </w:rPr>
              <w:t xml:space="preserve">Projekto išlaidos turi būti racionalios, pagrįstos, atitinkančios ekonomiškumo principą. Fondo lėšomis </w:t>
            </w:r>
            <w:r w:rsidRPr="00B71E8D">
              <w:rPr>
                <w:rFonts w:ascii="Times New Roman" w:hAnsi="Times New Roman" w:cs="Times New Roman"/>
                <w:color w:val="000000"/>
                <w:sz w:val="24"/>
                <w:szCs w:val="24"/>
              </w:rPr>
              <w:t>negali būti finansuojamas ginklų, karinės ir kitos įrangos, branduolinės technologijos, neskirtos taikiems tikslams, prabangos prekių, paslaugų ar dovanų įsigijimas ir kita veikla, prieštaraujanti Lietuvos užsienio politikos interesams.</w:t>
            </w:r>
          </w:p>
          <w:bookmarkEnd w:id="5"/>
          <w:p w14:paraId="205E1752" w14:textId="77777777" w:rsidR="00DF6493" w:rsidRPr="00B71E8D" w:rsidRDefault="00DF6493" w:rsidP="006E5812">
            <w:pPr>
              <w:jc w:val="both"/>
              <w:rPr>
                <w:rFonts w:ascii="Times New Roman" w:hAnsi="Times New Roman" w:cs="Times New Roman"/>
                <w:sz w:val="24"/>
                <w:szCs w:val="24"/>
              </w:rPr>
            </w:pPr>
            <w:r w:rsidRPr="00B71E8D">
              <w:rPr>
                <w:rFonts w:ascii="Times New Roman" w:hAnsi="Times New Roman" w:cs="Times New Roman"/>
                <w:sz w:val="24"/>
                <w:szCs w:val="24"/>
              </w:rPr>
              <w:t>Fondo lėšos gali būti skiriamos ir naudojamos:</w:t>
            </w:r>
          </w:p>
          <w:p w14:paraId="54B167C6" w14:textId="47292A64" w:rsidR="00DF6493" w:rsidRPr="00B71E8D" w:rsidRDefault="00DF6493" w:rsidP="006E5812">
            <w:pPr>
              <w:jc w:val="both"/>
              <w:rPr>
                <w:rFonts w:ascii="Times New Roman" w:hAnsi="Times New Roman" w:cs="Times New Roman"/>
                <w:sz w:val="24"/>
                <w:szCs w:val="24"/>
              </w:rPr>
            </w:pPr>
            <w:r w:rsidRPr="00B71E8D">
              <w:rPr>
                <w:rFonts w:ascii="Times New Roman" w:hAnsi="Times New Roman" w:cs="Times New Roman"/>
                <w:sz w:val="24"/>
                <w:szCs w:val="24"/>
              </w:rPr>
              <w:t>1. projekto veiklų vykdymo išlaidoms;</w:t>
            </w:r>
          </w:p>
          <w:p w14:paraId="024F9D68" w14:textId="4240919C" w:rsidR="00DF6493" w:rsidRPr="00B71E8D" w:rsidRDefault="00DF6493" w:rsidP="006E5812">
            <w:pPr>
              <w:jc w:val="both"/>
              <w:rPr>
                <w:rFonts w:ascii="Times New Roman" w:hAnsi="Times New Roman" w:cs="Times New Roman"/>
                <w:sz w:val="24"/>
                <w:szCs w:val="24"/>
              </w:rPr>
            </w:pPr>
            <w:r w:rsidRPr="00B71E8D">
              <w:rPr>
                <w:rFonts w:ascii="Times New Roman" w:hAnsi="Times New Roman" w:cs="Times New Roman"/>
                <w:sz w:val="24"/>
                <w:szCs w:val="24"/>
              </w:rPr>
              <w:t>2. projekto administravimo išlaidoms (projektą administruojančių darbuotojų (projekto vadovo, projekto koordinatoriaus, projekto finansininko ir kitų būtinų darbuotojų) darbo užmokesčiui ir su darbo užmokesčiu susijusioms išlaidoms arba projektą administruojančių asmenų paslaugų išlaidoms bei kitoms su projekto administravimu susijusioms išlaidoms (biuro patalpų, transporto nuomos ir išlaikymo, trumpalaikio materialiojo turto įsigijimo ar nuomos, ryšių, finansinių paslaugų (sąskaitų aptarnavimo ir kitų banko operacijų, išskyrus valiutos keitimo), komandiruočių ir kitoms būtinoms išlaidoms), jeigu jos tiesiogiai susijusios su projekto veiklomis ir yra būtinos projektui įgyvendinti.</w:t>
            </w:r>
          </w:p>
          <w:p w14:paraId="732517F0" w14:textId="19C64705" w:rsidR="00DF6493" w:rsidRPr="00033835" w:rsidRDefault="00DF6493" w:rsidP="006E5812">
            <w:pPr>
              <w:jc w:val="both"/>
              <w:rPr>
                <w:rFonts w:ascii="Times New Roman" w:hAnsi="Times New Roman" w:cs="Times New Roman"/>
                <w:sz w:val="24"/>
                <w:szCs w:val="24"/>
              </w:rPr>
            </w:pPr>
            <w:r w:rsidRPr="00B71E8D">
              <w:rPr>
                <w:rFonts w:ascii="Times New Roman" w:hAnsi="Times New Roman" w:cs="Times New Roman"/>
                <w:sz w:val="24"/>
                <w:szCs w:val="24"/>
              </w:rPr>
              <w:t>Projekto administravimo išlaidoms gali būti numatyta ne daugiau kaip 10 procentų projekto bendros lėšų sumos.</w:t>
            </w:r>
          </w:p>
        </w:tc>
      </w:tr>
      <w:tr w:rsidR="00033835" w:rsidRPr="00033835" w14:paraId="3B917038"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C656C8"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Paraiškų pateikimo terminas</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01682FA" w14:textId="20871B50" w:rsidR="00033835" w:rsidRPr="00B71E8D" w:rsidRDefault="008E0925" w:rsidP="006E5812">
            <w:pPr>
              <w:jc w:val="both"/>
              <w:rPr>
                <w:rFonts w:ascii="Times New Roman" w:hAnsi="Times New Roman" w:cs="Times New Roman"/>
                <w:sz w:val="24"/>
                <w:szCs w:val="24"/>
              </w:rPr>
            </w:pPr>
            <w:r>
              <w:rPr>
                <w:rFonts w:ascii="Times New Roman" w:hAnsi="Times New Roman" w:cs="Times New Roman"/>
                <w:sz w:val="24"/>
                <w:szCs w:val="24"/>
              </w:rPr>
              <w:t xml:space="preserve">Nuo 2022 m. rugsėjo 1 d. iki </w:t>
            </w:r>
            <w:r w:rsidR="00033835" w:rsidRPr="00033835">
              <w:rPr>
                <w:rFonts w:ascii="Times New Roman" w:hAnsi="Times New Roman" w:cs="Times New Roman"/>
                <w:sz w:val="24"/>
                <w:szCs w:val="24"/>
              </w:rPr>
              <w:t>202</w:t>
            </w:r>
            <w:r w:rsidR="00415624" w:rsidRPr="00B71E8D">
              <w:rPr>
                <w:rFonts w:ascii="Times New Roman" w:hAnsi="Times New Roman" w:cs="Times New Roman"/>
                <w:sz w:val="24"/>
                <w:szCs w:val="24"/>
              </w:rPr>
              <w:t>2</w:t>
            </w:r>
            <w:r w:rsidR="00033835" w:rsidRPr="00033835">
              <w:rPr>
                <w:rFonts w:ascii="Times New Roman" w:hAnsi="Times New Roman" w:cs="Times New Roman"/>
                <w:sz w:val="24"/>
                <w:szCs w:val="24"/>
              </w:rPr>
              <w:t xml:space="preserve"> m. </w:t>
            </w:r>
            <w:r w:rsidR="00415624" w:rsidRPr="00B71E8D">
              <w:rPr>
                <w:rFonts w:ascii="Times New Roman" w:hAnsi="Times New Roman" w:cs="Times New Roman"/>
                <w:sz w:val="24"/>
                <w:szCs w:val="24"/>
              </w:rPr>
              <w:t>spalio</w:t>
            </w:r>
            <w:r w:rsidR="00033835" w:rsidRPr="00033835">
              <w:rPr>
                <w:rFonts w:ascii="Times New Roman" w:hAnsi="Times New Roman" w:cs="Times New Roman"/>
                <w:sz w:val="24"/>
                <w:szCs w:val="24"/>
              </w:rPr>
              <w:t xml:space="preserve"> </w:t>
            </w:r>
            <w:r>
              <w:rPr>
                <w:rFonts w:ascii="Times New Roman" w:hAnsi="Times New Roman" w:cs="Times New Roman"/>
                <w:sz w:val="24"/>
                <w:szCs w:val="24"/>
              </w:rPr>
              <w:t>17</w:t>
            </w:r>
            <w:r w:rsidR="00033835" w:rsidRPr="00033835">
              <w:rPr>
                <w:rFonts w:ascii="Times New Roman" w:hAnsi="Times New Roman" w:cs="Times New Roman"/>
                <w:sz w:val="24"/>
                <w:szCs w:val="24"/>
              </w:rPr>
              <w:t> d. 16:00 Lietuvos laiku.</w:t>
            </w:r>
            <w:r w:rsidR="00033835" w:rsidRPr="00033835">
              <w:rPr>
                <w:rFonts w:ascii="Times New Roman" w:hAnsi="Times New Roman" w:cs="Times New Roman"/>
                <w:sz w:val="24"/>
                <w:szCs w:val="24"/>
              </w:rPr>
              <w:br/>
            </w:r>
            <w:r w:rsidR="00415624" w:rsidRPr="00B71E8D">
              <w:rPr>
                <w:rFonts w:ascii="Times New Roman" w:hAnsi="Times New Roman" w:cs="Times New Roman"/>
                <w:sz w:val="24"/>
                <w:szCs w:val="24"/>
              </w:rPr>
              <w:t xml:space="preserve">Paraiškos pildomos ir teikiamos </w:t>
            </w:r>
            <w:r w:rsidR="00415624" w:rsidRPr="00B71E8D">
              <w:rPr>
                <w:rFonts w:ascii="Times New Roman" w:hAnsi="Times New Roman" w:cs="Times New Roman"/>
                <w:b/>
                <w:bCs/>
                <w:sz w:val="24"/>
                <w:szCs w:val="24"/>
              </w:rPr>
              <w:t>elektronine forma</w:t>
            </w:r>
            <w:r w:rsidR="00415624" w:rsidRPr="00B71E8D">
              <w:rPr>
                <w:rFonts w:ascii="Times New Roman" w:hAnsi="Times New Roman" w:cs="Times New Roman"/>
                <w:sz w:val="24"/>
                <w:szCs w:val="24"/>
              </w:rPr>
              <w:t xml:space="preserve"> internete lietuvių arba anglų kalba.</w:t>
            </w:r>
          </w:p>
          <w:p w14:paraId="316CF21F" w14:textId="38A3D969" w:rsidR="0093024F" w:rsidRPr="00033835" w:rsidRDefault="0093024F" w:rsidP="006E5812">
            <w:pPr>
              <w:jc w:val="both"/>
              <w:rPr>
                <w:rFonts w:ascii="Times New Roman" w:hAnsi="Times New Roman" w:cs="Times New Roman"/>
                <w:sz w:val="24"/>
                <w:szCs w:val="24"/>
              </w:rPr>
            </w:pPr>
          </w:p>
        </w:tc>
      </w:tr>
      <w:tr w:rsidR="00033835" w:rsidRPr="00033835" w14:paraId="5B891C15"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8AEFD5"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Atrankos procesas</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E1F8FE6" w14:textId="1788108A" w:rsidR="00033835" w:rsidRPr="00033835" w:rsidRDefault="00033835" w:rsidP="006E5812">
            <w:pPr>
              <w:jc w:val="both"/>
              <w:rPr>
                <w:rFonts w:ascii="Times New Roman" w:hAnsi="Times New Roman" w:cs="Times New Roman"/>
                <w:sz w:val="24"/>
                <w:szCs w:val="24"/>
              </w:rPr>
            </w:pPr>
            <w:bookmarkStart w:id="6" w:name="_Hlk112910735"/>
            <w:r w:rsidRPr="00033835">
              <w:rPr>
                <w:rFonts w:ascii="Times New Roman" w:hAnsi="Times New Roman" w:cs="Times New Roman"/>
                <w:sz w:val="24"/>
                <w:szCs w:val="24"/>
              </w:rPr>
              <w:t>Paraiškų vertinimą organizuo</w:t>
            </w:r>
            <w:r w:rsidR="006E5812">
              <w:rPr>
                <w:rFonts w:ascii="Times New Roman" w:hAnsi="Times New Roman" w:cs="Times New Roman"/>
                <w:sz w:val="24"/>
                <w:szCs w:val="24"/>
              </w:rPr>
              <w:t>ja</w:t>
            </w:r>
            <w:r w:rsidR="00B11B49" w:rsidRPr="00B71E8D">
              <w:rPr>
                <w:rFonts w:ascii="Times New Roman" w:hAnsi="Times New Roman" w:cs="Times New Roman"/>
                <w:sz w:val="24"/>
                <w:szCs w:val="24"/>
              </w:rPr>
              <w:t xml:space="preserve"> Fondo administratorius</w:t>
            </w:r>
            <w:r w:rsidRPr="00033835">
              <w:rPr>
                <w:rFonts w:ascii="Times New Roman" w:hAnsi="Times New Roman" w:cs="Times New Roman"/>
                <w:sz w:val="24"/>
                <w:szCs w:val="24"/>
              </w:rPr>
              <w:t xml:space="preserve"> viešoji įstaiga Centrinė projektų valdymo agentūra (</w:t>
            </w:r>
            <w:r w:rsidR="00B11B49" w:rsidRPr="00B71E8D">
              <w:rPr>
                <w:rFonts w:ascii="Times New Roman" w:hAnsi="Times New Roman" w:cs="Times New Roman"/>
                <w:sz w:val="24"/>
                <w:szCs w:val="24"/>
              </w:rPr>
              <w:t>CPVA</w:t>
            </w:r>
            <w:r w:rsidRPr="00033835">
              <w:rPr>
                <w:rFonts w:ascii="Times New Roman" w:hAnsi="Times New Roman" w:cs="Times New Roman"/>
                <w:sz w:val="24"/>
                <w:szCs w:val="24"/>
              </w:rPr>
              <w:t xml:space="preserve">). </w:t>
            </w:r>
          </w:p>
          <w:p w14:paraId="1BA4B14C" w14:textId="77777777" w:rsidR="00B11B49" w:rsidRPr="00B71E8D" w:rsidRDefault="00B11B49" w:rsidP="006E5812">
            <w:pPr>
              <w:jc w:val="both"/>
              <w:rPr>
                <w:rFonts w:ascii="Times New Roman" w:hAnsi="Times New Roman" w:cs="Times New Roman"/>
                <w:sz w:val="24"/>
                <w:szCs w:val="24"/>
              </w:rPr>
            </w:pPr>
            <w:r w:rsidRPr="00B71E8D">
              <w:rPr>
                <w:rFonts w:ascii="Times New Roman" w:hAnsi="Times New Roman" w:cs="Times New Roman"/>
                <w:sz w:val="24"/>
                <w:szCs w:val="24"/>
              </w:rPr>
              <w:t>Projektų paraiškos vertinamos šiais etapais:</w:t>
            </w:r>
          </w:p>
          <w:p w14:paraId="183280B6" w14:textId="0882FF09" w:rsidR="00B11B49" w:rsidRPr="00B71E8D" w:rsidRDefault="00B11B49" w:rsidP="006E5812">
            <w:pPr>
              <w:numPr>
                <w:ilvl w:val="0"/>
                <w:numId w:val="8"/>
              </w:numPr>
              <w:jc w:val="both"/>
              <w:rPr>
                <w:rFonts w:ascii="Times New Roman" w:hAnsi="Times New Roman" w:cs="Times New Roman"/>
                <w:sz w:val="24"/>
                <w:szCs w:val="24"/>
              </w:rPr>
            </w:pPr>
            <w:r w:rsidRPr="00B71E8D">
              <w:rPr>
                <w:rFonts w:ascii="Times New Roman" w:hAnsi="Times New Roman" w:cs="Times New Roman"/>
                <w:sz w:val="24"/>
                <w:szCs w:val="24"/>
              </w:rPr>
              <w:t>Projekto paraiškos administracinės atitikties vertinimas, kurio metu nustatoma, ar projekto paraiška visiškai užpildyta, ar pareiškėjas (-ai) ir projekto paraiška atitinka formalius kriterijus, ar pateikti visi projekto priedai ir pan. Projekto paraiškos administracinės atitikties tinkamumo vertinimą</w:t>
            </w:r>
            <w:r w:rsidR="006F2DD7" w:rsidRPr="00B71E8D">
              <w:rPr>
                <w:rFonts w:ascii="Times New Roman" w:hAnsi="Times New Roman" w:cs="Times New Roman"/>
                <w:sz w:val="24"/>
                <w:szCs w:val="24"/>
              </w:rPr>
              <w:t xml:space="preserve"> </w:t>
            </w:r>
            <w:r w:rsidRPr="00B71E8D">
              <w:rPr>
                <w:rFonts w:ascii="Times New Roman" w:hAnsi="Times New Roman" w:cs="Times New Roman"/>
                <w:sz w:val="24"/>
                <w:szCs w:val="24"/>
              </w:rPr>
              <w:t xml:space="preserve"> atlieka vienas vertintojas (CPVA darbuotojas);</w:t>
            </w:r>
          </w:p>
          <w:p w14:paraId="64808042" w14:textId="43C24634" w:rsidR="00B11B49" w:rsidRPr="00B71E8D" w:rsidRDefault="00B11B49" w:rsidP="006E5812">
            <w:pPr>
              <w:numPr>
                <w:ilvl w:val="0"/>
                <w:numId w:val="8"/>
              </w:numPr>
              <w:jc w:val="both"/>
              <w:rPr>
                <w:rFonts w:ascii="Times New Roman" w:hAnsi="Times New Roman" w:cs="Times New Roman"/>
                <w:sz w:val="24"/>
                <w:szCs w:val="24"/>
              </w:rPr>
            </w:pPr>
            <w:r w:rsidRPr="00B71E8D">
              <w:rPr>
                <w:rFonts w:ascii="Times New Roman" w:hAnsi="Times New Roman" w:cs="Times New Roman"/>
                <w:sz w:val="24"/>
                <w:szCs w:val="24"/>
              </w:rPr>
              <w:t>Projekto paraiškos turinio ir išlaidų pagrįstumo vertinimas, kurio metu įvertinama, ar Projekto paraiška atitinka nustatytus turinio kriterijus</w:t>
            </w:r>
            <w:r w:rsidR="0093024F" w:rsidRPr="00B71E8D">
              <w:rPr>
                <w:rFonts w:ascii="Times New Roman" w:hAnsi="Times New Roman" w:cs="Times New Roman"/>
                <w:sz w:val="24"/>
                <w:szCs w:val="24"/>
              </w:rPr>
              <w:t xml:space="preserve"> </w:t>
            </w:r>
            <w:r w:rsidRPr="00B71E8D">
              <w:rPr>
                <w:rFonts w:ascii="Times New Roman" w:hAnsi="Times New Roman" w:cs="Times New Roman"/>
                <w:sz w:val="24"/>
                <w:szCs w:val="24"/>
              </w:rPr>
              <w:t>ir ar Projektas tinkamas finansuoti. Projekto paraiškos turinio ir išlaidų pagrįstumo vertinimą atlieka ne mažiau kaip 2 vertintojai. Bendras paraiškai skiriamas balas apskaičiuojamas išvedant vertintojų suteiktų balų vidurkį (neapvalinant iki sveiko skaičiaus).</w:t>
            </w:r>
          </w:p>
          <w:p w14:paraId="4711892B" w14:textId="77777777" w:rsidR="0093024F" w:rsidRPr="00B71E8D" w:rsidRDefault="00B11B49" w:rsidP="008E0925">
            <w:pPr>
              <w:jc w:val="both"/>
              <w:rPr>
                <w:rFonts w:ascii="Times New Roman" w:hAnsi="Times New Roman" w:cs="Times New Roman"/>
                <w:sz w:val="24"/>
                <w:szCs w:val="24"/>
              </w:rPr>
            </w:pPr>
            <w:r w:rsidRPr="00B71E8D">
              <w:rPr>
                <w:rFonts w:ascii="Times New Roman" w:hAnsi="Times New Roman" w:cs="Times New Roman"/>
                <w:sz w:val="24"/>
                <w:szCs w:val="24"/>
              </w:rPr>
              <w:lastRenderedPageBreak/>
              <w:t>CPVA Kvietimo vertinimo rezultatus pateikia Fondo tarybai. Fondo taryba priima sprendimus dėl finansavimo atrinktoms Projektų paraiškoms įgyvendinti skyrimo (neskyrimo).</w:t>
            </w:r>
          </w:p>
          <w:bookmarkEnd w:id="6"/>
          <w:p w14:paraId="0AB4F78A" w14:textId="26DA2CF2" w:rsidR="00033835" w:rsidRPr="00033835" w:rsidRDefault="0093024F" w:rsidP="008E0925">
            <w:pPr>
              <w:jc w:val="both"/>
              <w:rPr>
                <w:rFonts w:ascii="Times New Roman" w:hAnsi="Times New Roman" w:cs="Times New Roman"/>
                <w:sz w:val="24"/>
                <w:szCs w:val="24"/>
              </w:rPr>
            </w:pPr>
            <w:r w:rsidRPr="00B71E8D">
              <w:rPr>
                <w:rFonts w:ascii="Times New Roman" w:hAnsi="Times New Roman" w:cs="Times New Roman"/>
                <w:sz w:val="24"/>
                <w:szCs w:val="24"/>
              </w:rPr>
              <w:t xml:space="preserve">Atlikdama vertinimą CPVA turi teisę kreiptis į </w:t>
            </w:r>
            <w:r w:rsidR="006E5812">
              <w:rPr>
                <w:rFonts w:ascii="Times New Roman" w:hAnsi="Times New Roman" w:cs="Times New Roman"/>
                <w:sz w:val="24"/>
                <w:szCs w:val="24"/>
              </w:rPr>
              <w:t>pareiškėją</w:t>
            </w:r>
            <w:r w:rsidRPr="00B71E8D">
              <w:rPr>
                <w:rFonts w:ascii="Times New Roman" w:hAnsi="Times New Roman" w:cs="Times New Roman"/>
                <w:sz w:val="24"/>
                <w:szCs w:val="24"/>
              </w:rPr>
              <w:t xml:space="preserve"> dėl papildomos informacijos ar dokumentų pateikimo</w:t>
            </w:r>
            <w:r w:rsidR="00033835" w:rsidRPr="00033835">
              <w:rPr>
                <w:rFonts w:ascii="Times New Roman" w:hAnsi="Times New Roman" w:cs="Times New Roman"/>
                <w:sz w:val="24"/>
                <w:szCs w:val="24"/>
              </w:rPr>
              <w:t>.</w:t>
            </w:r>
            <w:r w:rsidR="00033835" w:rsidRPr="00033835">
              <w:rPr>
                <w:rFonts w:ascii="Times New Roman" w:hAnsi="Times New Roman" w:cs="Times New Roman"/>
                <w:sz w:val="24"/>
                <w:szCs w:val="24"/>
              </w:rPr>
              <w:br/>
            </w:r>
            <w:r w:rsidR="00033835" w:rsidRPr="00033835">
              <w:rPr>
                <w:rFonts w:ascii="Times New Roman" w:hAnsi="Times New Roman" w:cs="Times New Roman"/>
                <w:sz w:val="24"/>
                <w:szCs w:val="24"/>
              </w:rPr>
              <w:br/>
              <w:t xml:space="preserve">Paraiškos įvertinamos per </w:t>
            </w:r>
            <w:r w:rsidR="008E0925">
              <w:rPr>
                <w:rFonts w:ascii="Times New Roman" w:hAnsi="Times New Roman" w:cs="Times New Roman"/>
                <w:sz w:val="24"/>
                <w:szCs w:val="24"/>
              </w:rPr>
              <w:t>45</w:t>
            </w:r>
            <w:r w:rsidR="00033835" w:rsidRPr="00033835">
              <w:rPr>
                <w:rFonts w:ascii="Times New Roman" w:hAnsi="Times New Roman" w:cs="Times New Roman"/>
                <w:sz w:val="24"/>
                <w:szCs w:val="24"/>
              </w:rPr>
              <w:t xml:space="preserve"> dienų nuo kvietimo teikti paraiškas skelbime nurodytos paraiškų pateikimo paskutinės dienos.</w:t>
            </w:r>
            <w:r w:rsidR="006F2DD7" w:rsidRPr="00B71E8D">
              <w:rPr>
                <w:rFonts w:ascii="Times New Roman" w:hAnsi="Times New Roman" w:cs="Times New Roman"/>
                <w:sz w:val="24"/>
                <w:szCs w:val="24"/>
              </w:rPr>
              <w:t xml:space="preserve"> Esant argumentuotam poreikiui, CPVA gali prašyti Fondo tarybos pratęsti vertinimo terminą. </w:t>
            </w:r>
          </w:p>
        </w:tc>
      </w:tr>
      <w:tr w:rsidR="00033835" w:rsidRPr="00033835" w14:paraId="0BB2793B"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073F40"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lastRenderedPageBreak/>
              <w:t>Bendras kvietimui skirtas biudžetas</w:t>
            </w:r>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124A1F" w14:textId="7D4C8201" w:rsidR="00033835" w:rsidRPr="00033835" w:rsidRDefault="00426AB4" w:rsidP="006E5812">
            <w:pPr>
              <w:jc w:val="both"/>
              <w:rPr>
                <w:rFonts w:ascii="Times New Roman" w:hAnsi="Times New Roman" w:cs="Times New Roman"/>
                <w:sz w:val="24"/>
                <w:szCs w:val="24"/>
              </w:rPr>
            </w:pPr>
            <w:r w:rsidRPr="00B71E8D">
              <w:rPr>
                <w:rFonts w:ascii="Times New Roman" w:hAnsi="Times New Roman" w:cs="Times New Roman"/>
                <w:sz w:val="24"/>
                <w:szCs w:val="24"/>
              </w:rPr>
              <w:t xml:space="preserve">800.000 </w:t>
            </w:r>
            <w:r w:rsidR="00033835" w:rsidRPr="00033835">
              <w:rPr>
                <w:rFonts w:ascii="Times New Roman" w:hAnsi="Times New Roman" w:cs="Times New Roman"/>
                <w:sz w:val="24"/>
                <w:szCs w:val="24"/>
              </w:rPr>
              <w:t>eurų</w:t>
            </w:r>
          </w:p>
        </w:tc>
      </w:tr>
      <w:tr w:rsidR="00033835" w:rsidRPr="00033835" w14:paraId="52F05266"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E18A79" w14:textId="77777777" w:rsidR="00033835" w:rsidRPr="00033835" w:rsidRDefault="00033835" w:rsidP="00033835">
            <w:pPr>
              <w:rPr>
                <w:rFonts w:ascii="Times New Roman" w:hAnsi="Times New Roman" w:cs="Times New Roman"/>
                <w:sz w:val="24"/>
                <w:szCs w:val="24"/>
              </w:rPr>
            </w:pPr>
            <w:bookmarkStart w:id="7" w:name="_Hlk112911136"/>
            <w:r w:rsidRPr="00033835">
              <w:rPr>
                <w:rFonts w:ascii="Times New Roman" w:hAnsi="Times New Roman" w:cs="Times New Roman"/>
                <w:b/>
                <w:bCs/>
                <w:sz w:val="24"/>
                <w:szCs w:val="24"/>
              </w:rPr>
              <w:t>Mažiausia ir didžiausia galima lėšų suma vienai paraiškai</w:t>
            </w:r>
            <w:bookmarkEnd w:id="7"/>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F8A2D14" w14:textId="2A4A4150" w:rsidR="00033835" w:rsidRPr="00033835" w:rsidRDefault="00033835" w:rsidP="006E5812">
            <w:pPr>
              <w:jc w:val="both"/>
              <w:rPr>
                <w:rFonts w:ascii="Times New Roman" w:hAnsi="Times New Roman" w:cs="Times New Roman"/>
                <w:sz w:val="24"/>
                <w:szCs w:val="24"/>
              </w:rPr>
            </w:pPr>
            <w:bookmarkStart w:id="8" w:name="_Hlk112911152"/>
            <w:r w:rsidRPr="00033835">
              <w:rPr>
                <w:rFonts w:ascii="Times New Roman" w:hAnsi="Times New Roman" w:cs="Times New Roman"/>
                <w:sz w:val="24"/>
                <w:szCs w:val="24"/>
              </w:rPr>
              <w:t xml:space="preserve">Galima prašyti mažiausia </w:t>
            </w:r>
            <w:r w:rsidR="00426AB4" w:rsidRPr="00B71E8D">
              <w:rPr>
                <w:rFonts w:ascii="Times New Roman" w:hAnsi="Times New Roman" w:cs="Times New Roman"/>
                <w:sz w:val="24"/>
                <w:szCs w:val="24"/>
              </w:rPr>
              <w:t xml:space="preserve">fondo </w:t>
            </w:r>
            <w:r w:rsidRPr="00033835">
              <w:rPr>
                <w:rFonts w:ascii="Times New Roman" w:hAnsi="Times New Roman" w:cs="Times New Roman"/>
                <w:sz w:val="24"/>
                <w:szCs w:val="24"/>
              </w:rPr>
              <w:t xml:space="preserve">lėšų suma – </w:t>
            </w:r>
            <w:r w:rsidR="008E0925">
              <w:rPr>
                <w:rFonts w:ascii="Times New Roman" w:hAnsi="Times New Roman" w:cs="Times New Roman"/>
                <w:sz w:val="24"/>
                <w:szCs w:val="24"/>
              </w:rPr>
              <w:t>20</w:t>
            </w:r>
            <w:r w:rsidR="00426AB4" w:rsidRPr="00B71E8D">
              <w:rPr>
                <w:rFonts w:ascii="Times New Roman" w:hAnsi="Times New Roman" w:cs="Times New Roman"/>
                <w:sz w:val="24"/>
                <w:szCs w:val="24"/>
              </w:rPr>
              <w:t>.</w:t>
            </w:r>
            <w:r w:rsidRPr="00033835">
              <w:rPr>
                <w:rFonts w:ascii="Times New Roman" w:hAnsi="Times New Roman" w:cs="Times New Roman"/>
                <w:sz w:val="24"/>
                <w:szCs w:val="24"/>
              </w:rPr>
              <w:t>000 eurų.</w:t>
            </w:r>
            <w:r w:rsidRPr="00033835">
              <w:rPr>
                <w:rFonts w:ascii="Times New Roman" w:hAnsi="Times New Roman" w:cs="Times New Roman"/>
                <w:sz w:val="24"/>
                <w:szCs w:val="24"/>
              </w:rPr>
              <w:br/>
              <w:t xml:space="preserve">Galima prašyti didžiausia lėšų suma – </w:t>
            </w:r>
            <w:r w:rsidR="00426AB4" w:rsidRPr="00B71E8D">
              <w:rPr>
                <w:rFonts w:ascii="Times New Roman" w:hAnsi="Times New Roman" w:cs="Times New Roman"/>
                <w:sz w:val="24"/>
                <w:szCs w:val="24"/>
              </w:rPr>
              <w:t>100.</w:t>
            </w:r>
            <w:r w:rsidRPr="00033835">
              <w:rPr>
                <w:rFonts w:ascii="Times New Roman" w:hAnsi="Times New Roman" w:cs="Times New Roman"/>
                <w:sz w:val="24"/>
                <w:szCs w:val="24"/>
              </w:rPr>
              <w:t>000 eurų</w:t>
            </w:r>
            <w:bookmarkEnd w:id="8"/>
            <w:r w:rsidRPr="00033835">
              <w:rPr>
                <w:rFonts w:ascii="Times New Roman" w:hAnsi="Times New Roman" w:cs="Times New Roman"/>
                <w:sz w:val="24"/>
                <w:szCs w:val="24"/>
              </w:rPr>
              <w:t>.</w:t>
            </w:r>
            <w:r w:rsidRPr="00033835">
              <w:rPr>
                <w:rFonts w:ascii="Times New Roman" w:hAnsi="Times New Roman" w:cs="Times New Roman"/>
                <w:sz w:val="24"/>
                <w:szCs w:val="24"/>
              </w:rPr>
              <w:br/>
              <w:t> </w:t>
            </w:r>
          </w:p>
        </w:tc>
      </w:tr>
      <w:tr w:rsidR="00033835" w:rsidRPr="00033835" w14:paraId="39BF5585" w14:textId="77777777" w:rsidTr="00201ABB">
        <w:tc>
          <w:tcPr>
            <w:tcW w:w="14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95EFBD" w14:textId="77777777" w:rsidR="00033835" w:rsidRPr="00033835" w:rsidRDefault="00033835" w:rsidP="00033835">
            <w:pPr>
              <w:rPr>
                <w:rFonts w:ascii="Times New Roman" w:hAnsi="Times New Roman" w:cs="Times New Roman"/>
                <w:sz w:val="24"/>
                <w:szCs w:val="24"/>
              </w:rPr>
            </w:pPr>
            <w:bookmarkStart w:id="9" w:name="_Hlk112911225"/>
            <w:r w:rsidRPr="00033835">
              <w:rPr>
                <w:rFonts w:ascii="Times New Roman" w:hAnsi="Times New Roman" w:cs="Times New Roman"/>
                <w:b/>
                <w:bCs/>
                <w:sz w:val="24"/>
                <w:szCs w:val="24"/>
              </w:rPr>
              <w:t>Finansavimo intensyvumas</w:t>
            </w:r>
            <w:bookmarkEnd w:id="9"/>
          </w:p>
        </w:tc>
        <w:tc>
          <w:tcPr>
            <w:tcW w:w="81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A6D4F66" w14:textId="66F01E5D" w:rsidR="006E5812" w:rsidRDefault="00737C44" w:rsidP="006E5812">
            <w:pPr>
              <w:jc w:val="both"/>
              <w:rPr>
                <w:rFonts w:ascii="Times New Roman" w:hAnsi="Times New Roman" w:cs="Times New Roman"/>
                <w:sz w:val="24"/>
                <w:szCs w:val="24"/>
              </w:rPr>
            </w:pPr>
            <w:bookmarkStart w:id="10" w:name="_Hlk112911241"/>
            <w:r>
              <w:rPr>
                <w:rFonts w:ascii="Times New Roman" w:hAnsi="Times New Roman" w:cs="Times New Roman"/>
                <w:sz w:val="24"/>
                <w:szCs w:val="24"/>
              </w:rPr>
              <w:t xml:space="preserve">Ne daugiau kaip </w:t>
            </w:r>
            <w:r w:rsidR="00426AB4" w:rsidRPr="00B71E8D">
              <w:rPr>
                <w:rFonts w:ascii="Times New Roman" w:hAnsi="Times New Roman" w:cs="Times New Roman"/>
                <w:sz w:val="24"/>
                <w:szCs w:val="24"/>
              </w:rPr>
              <w:t>9</w:t>
            </w:r>
            <w:r w:rsidR="00033835" w:rsidRPr="00033835">
              <w:rPr>
                <w:rFonts w:ascii="Times New Roman" w:hAnsi="Times New Roman" w:cs="Times New Roman"/>
                <w:sz w:val="24"/>
                <w:szCs w:val="24"/>
              </w:rPr>
              <w:t>0 procentų tinkamų finansuoti projekto išlaidų.</w:t>
            </w:r>
            <w:bookmarkEnd w:id="10"/>
            <w:r w:rsidR="00033835" w:rsidRPr="00033835">
              <w:rPr>
                <w:rFonts w:ascii="Times New Roman" w:hAnsi="Times New Roman" w:cs="Times New Roman"/>
                <w:sz w:val="24"/>
                <w:szCs w:val="24"/>
              </w:rPr>
              <w:br/>
            </w:r>
          </w:p>
          <w:p w14:paraId="27034FE7" w14:textId="7EEDF8C3" w:rsidR="001A2AB9" w:rsidRPr="00B71E8D" w:rsidRDefault="001A2AB9" w:rsidP="006E5812">
            <w:pPr>
              <w:jc w:val="both"/>
              <w:rPr>
                <w:rFonts w:ascii="Times New Roman" w:hAnsi="Times New Roman" w:cs="Times New Roman"/>
                <w:sz w:val="24"/>
                <w:szCs w:val="24"/>
              </w:rPr>
            </w:pPr>
            <w:r w:rsidRPr="00B71E8D">
              <w:rPr>
                <w:rFonts w:ascii="Times New Roman" w:hAnsi="Times New Roman" w:cs="Times New Roman"/>
                <w:sz w:val="24"/>
                <w:szCs w:val="24"/>
              </w:rPr>
              <w:t>Patvirtinus paraišką, visos išlaidos apmokamos vienodu intensyvumu (paraiškoje nurodytu ir vertinimo metu patvirtintu nuosavų ir Fondo lėšų santykiu).</w:t>
            </w:r>
          </w:p>
          <w:p w14:paraId="5B1B19F3" w14:textId="32EBA215" w:rsidR="00033835" w:rsidRPr="00033835" w:rsidRDefault="001A2AB9" w:rsidP="006E5812">
            <w:pPr>
              <w:jc w:val="both"/>
              <w:rPr>
                <w:rFonts w:ascii="Times New Roman" w:hAnsi="Times New Roman" w:cs="Times New Roman"/>
                <w:sz w:val="24"/>
                <w:szCs w:val="24"/>
              </w:rPr>
            </w:pPr>
            <w:r w:rsidRPr="00B71E8D">
              <w:rPr>
                <w:rFonts w:ascii="Times New Roman" w:hAnsi="Times New Roman" w:cs="Times New Roman"/>
                <w:sz w:val="24"/>
                <w:szCs w:val="24"/>
              </w:rPr>
              <w:t>Nuosavam įnašui pagrįsti pareiškėjas arba partneris turi pateikti laisvos formos įsipareigojimą dėl konkretaus projekto finansavimo nuosavomis lėšomis ir (arba), jei yra planuojama gauti kitų šaltinių lėšas nuosavų lėšų įsipareigojimams padengti, – tokių įsipareigojimų įrodymus.</w:t>
            </w:r>
          </w:p>
        </w:tc>
      </w:tr>
      <w:tr w:rsidR="00033835" w:rsidRPr="00033835" w14:paraId="31F45F88" w14:textId="77777777" w:rsidTr="00536C32">
        <w:tc>
          <w:tcPr>
            <w:tcW w:w="1483"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7C40ABC6"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Projektų trukmė</w:t>
            </w:r>
          </w:p>
        </w:tc>
        <w:tc>
          <w:tcPr>
            <w:tcW w:w="814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14:paraId="6F886ECA" w14:textId="77777777" w:rsidR="008E0925" w:rsidRDefault="00033835" w:rsidP="006E5812">
            <w:pPr>
              <w:jc w:val="both"/>
              <w:rPr>
                <w:rFonts w:ascii="Times New Roman" w:hAnsi="Times New Roman" w:cs="Times New Roman"/>
                <w:sz w:val="24"/>
                <w:szCs w:val="24"/>
              </w:rPr>
            </w:pPr>
            <w:bookmarkStart w:id="11" w:name="_Hlk112911192"/>
            <w:r w:rsidRPr="00033835">
              <w:rPr>
                <w:rFonts w:ascii="Times New Roman" w:hAnsi="Times New Roman" w:cs="Times New Roman"/>
                <w:sz w:val="24"/>
                <w:szCs w:val="24"/>
              </w:rPr>
              <w:t xml:space="preserve">Projektų trukmė: </w:t>
            </w:r>
          </w:p>
          <w:p w14:paraId="18F986FC" w14:textId="2AE88156" w:rsidR="008E0925" w:rsidRDefault="008E0925" w:rsidP="006E5812">
            <w:pPr>
              <w:jc w:val="both"/>
              <w:rPr>
                <w:rFonts w:ascii="Times New Roman" w:hAnsi="Times New Roman" w:cs="Times New Roman"/>
                <w:sz w:val="24"/>
                <w:szCs w:val="24"/>
              </w:rPr>
            </w:pPr>
            <w:r>
              <w:rPr>
                <w:rFonts w:ascii="Times New Roman" w:hAnsi="Times New Roman" w:cs="Times New Roman"/>
                <w:sz w:val="24"/>
                <w:szCs w:val="24"/>
              </w:rPr>
              <w:t>Ne ilgiau kaip 12 mėn</w:t>
            </w:r>
            <w:r w:rsidR="00737C44">
              <w:rPr>
                <w:rFonts w:ascii="Times New Roman" w:hAnsi="Times New Roman" w:cs="Times New Roman"/>
                <w:sz w:val="24"/>
                <w:szCs w:val="24"/>
              </w:rPr>
              <w:t>.</w:t>
            </w:r>
            <w:r>
              <w:rPr>
                <w:rFonts w:ascii="Times New Roman" w:hAnsi="Times New Roman" w:cs="Times New Roman"/>
                <w:sz w:val="24"/>
                <w:szCs w:val="24"/>
              </w:rPr>
              <w:t>, kai projekto vertė iki 50.000 eurų;</w:t>
            </w:r>
          </w:p>
          <w:p w14:paraId="50428301" w14:textId="03C8015A" w:rsidR="008E0925" w:rsidRDefault="008E0925" w:rsidP="006E5812">
            <w:pPr>
              <w:jc w:val="both"/>
              <w:rPr>
                <w:rFonts w:ascii="Times New Roman" w:hAnsi="Times New Roman" w:cs="Times New Roman"/>
                <w:sz w:val="24"/>
                <w:szCs w:val="24"/>
              </w:rPr>
            </w:pPr>
            <w:r>
              <w:rPr>
                <w:rFonts w:ascii="Times New Roman" w:hAnsi="Times New Roman" w:cs="Times New Roman"/>
                <w:sz w:val="24"/>
                <w:szCs w:val="24"/>
              </w:rPr>
              <w:t>Ne ilgiau kaip 24 mėn., kai projekto vertė daugiau kaip 50.000 eurų</w:t>
            </w:r>
          </w:p>
          <w:bookmarkEnd w:id="11"/>
          <w:p w14:paraId="580AD0AD" w14:textId="01BC4234" w:rsidR="00033835" w:rsidRPr="000D1487" w:rsidRDefault="00033835" w:rsidP="006E5812">
            <w:pPr>
              <w:jc w:val="both"/>
              <w:rPr>
                <w:rFonts w:ascii="Times New Roman" w:hAnsi="Times New Roman" w:cs="Times New Roman"/>
                <w:sz w:val="24"/>
                <w:szCs w:val="24"/>
              </w:rPr>
            </w:pPr>
            <w:r w:rsidRPr="00033835">
              <w:rPr>
                <w:rFonts w:ascii="Times New Roman" w:hAnsi="Times New Roman" w:cs="Times New Roman"/>
                <w:sz w:val="24"/>
                <w:szCs w:val="24"/>
              </w:rPr>
              <w:t>Planuojama projektų įgyvendinimo sutarčių pasirašymo data: 202</w:t>
            </w:r>
            <w:r w:rsidR="008E0925">
              <w:rPr>
                <w:rFonts w:ascii="Times New Roman" w:hAnsi="Times New Roman" w:cs="Times New Roman"/>
                <w:sz w:val="24"/>
                <w:szCs w:val="24"/>
              </w:rPr>
              <w:t>2</w:t>
            </w:r>
            <w:r w:rsidRPr="00033835">
              <w:rPr>
                <w:rFonts w:ascii="Times New Roman" w:hAnsi="Times New Roman" w:cs="Times New Roman"/>
                <w:sz w:val="24"/>
                <w:szCs w:val="24"/>
              </w:rPr>
              <w:t xml:space="preserve"> m. </w:t>
            </w:r>
            <w:r w:rsidR="008E0925">
              <w:rPr>
                <w:rFonts w:ascii="Times New Roman" w:hAnsi="Times New Roman" w:cs="Times New Roman"/>
                <w:sz w:val="24"/>
                <w:szCs w:val="24"/>
              </w:rPr>
              <w:t>gruodžio</w:t>
            </w:r>
            <w:r w:rsidR="00FF1AE2">
              <w:rPr>
                <w:rFonts w:ascii="Times New Roman" w:hAnsi="Times New Roman" w:cs="Times New Roman"/>
                <w:sz w:val="24"/>
                <w:szCs w:val="24"/>
              </w:rPr>
              <w:t xml:space="preserve"> </w:t>
            </w:r>
            <w:r w:rsidRPr="00033835">
              <w:rPr>
                <w:rFonts w:ascii="Times New Roman" w:hAnsi="Times New Roman" w:cs="Times New Roman"/>
                <w:sz w:val="24"/>
                <w:szCs w:val="24"/>
              </w:rPr>
              <w:t>mėn.</w:t>
            </w:r>
          </w:p>
        </w:tc>
      </w:tr>
      <w:tr w:rsidR="00B71E8D" w:rsidRPr="00033835" w14:paraId="6BE964F6" w14:textId="77777777" w:rsidTr="00536C32">
        <w:tc>
          <w:tcPr>
            <w:tcW w:w="14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701A05A" w14:textId="77777777" w:rsidR="00033835" w:rsidRPr="00033835" w:rsidRDefault="00033835" w:rsidP="00033835">
            <w:pPr>
              <w:rPr>
                <w:rFonts w:ascii="Times New Roman" w:hAnsi="Times New Roman" w:cs="Times New Roman"/>
                <w:sz w:val="24"/>
                <w:szCs w:val="24"/>
              </w:rPr>
            </w:pPr>
            <w:r w:rsidRPr="00033835">
              <w:rPr>
                <w:rFonts w:ascii="Times New Roman" w:hAnsi="Times New Roman" w:cs="Times New Roman"/>
                <w:b/>
                <w:bCs/>
                <w:sz w:val="24"/>
                <w:szCs w:val="24"/>
              </w:rPr>
              <w:t>Kontaktai</w:t>
            </w:r>
          </w:p>
        </w:tc>
        <w:tc>
          <w:tcPr>
            <w:tcW w:w="81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4715C28" w14:textId="57C4C7A1" w:rsidR="00033835" w:rsidRPr="00033835" w:rsidRDefault="00033835" w:rsidP="006E5812">
            <w:pPr>
              <w:jc w:val="both"/>
              <w:rPr>
                <w:rFonts w:ascii="Times New Roman" w:hAnsi="Times New Roman" w:cs="Times New Roman"/>
                <w:sz w:val="24"/>
                <w:szCs w:val="24"/>
              </w:rPr>
            </w:pPr>
            <w:bookmarkStart w:id="12" w:name="_Hlk112910767"/>
            <w:r w:rsidRPr="00033835">
              <w:rPr>
                <w:rFonts w:ascii="Times New Roman" w:hAnsi="Times New Roman" w:cs="Times New Roman"/>
                <w:sz w:val="24"/>
                <w:szCs w:val="24"/>
              </w:rPr>
              <w:t>Centrinė projektų valdymo agentūra (CPVA)</w:t>
            </w:r>
            <w:r w:rsidRPr="00033835">
              <w:rPr>
                <w:rFonts w:ascii="Times New Roman" w:hAnsi="Times New Roman" w:cs="Times New Roman"/>
                <w:sz w:val="24"/>
                <w:szCs w:val="24"/>
              </w:rPr>
              <w:br/>
              <w:t>El. paštas: </w:t>
            </w:r>
            <w:bookmarkStart w:id="13" w:name="_Hlk112910788"/>
            <w:r w:rsidR="00F007F9">
              <w:fldChar w:fldCharType="begin"/>
            </w:r>
            <w:r w:rsidR="00F007F9">
              <w:instrText xml:space="preserve"> HYPERLINK "mailto:vbfondas@cpva.lt" </w:instrText>
            </w:r>
            <w:r w:rsidR="00F007F9">
              <w:fldChar w:fldCharType="separate"/>
            </w:r>
            <w:r w:rsidR="00536C32" w:rsidRPr="00B71E8D">
              <w:rPr>
                <w:rStyle w:val="Hyperlink"/>
                <w:rFonts w:ascii="Times New Roman" w:hAnsi="Times New Roman" w:cs="Times New Roman"/>
                <w:sz w:val="24"/>
                <w:szCs w:val="24"/>
              </w:rPr>
              <w:t>vbfondas</w:t>
            </w:r>
            <w:r w:rsidR="00536C32" w:rsidRPr="000D1487">
              <w:rPr>
                <w:rStyle w:val="Hyperlink"/>
                <w:rFonts w:ascii="Times New Roman" w:hAnsi="Times New Roman" w:cs="Times New Roman"/>
                <w:sz w:val="24"/>
                <w:szCs w:val="24"/>
                <w:lang w:val="it-IT"/>
              </w:rPr>
              <w:t>@cpva.lt</w:t>
            </w:r>
            <w:r w:rsidR="00F007F9">
              <w:rPr>
                <w:rStyle w:val="Hyperlink"/>
                <w:rFonts w:ascii="Times New Roman" w:hAnsi="Times New Roman" w:cs="Times New Roman"/>
                <w:sz w:val="24"/>
                <w:szCs w:val="24"/>
                <w:lang w:val="en-US"/>
              </w:rPr>
              <w:fldChar w:fldCharType="end"/>
            </w:r>
            <w:r w:rsidR="00536C32" w:rsidRPr="000D1487">
              <w:rPr>
                <w:rFonts w:ascii="Times New Roman" w:hAnsi="Times New Roman" w:cs="Times New Roman"/>
                <w:sz w:val="24"/>
                <w:szCs w:val="24"/>
                <w:lang w:val="it-IT"/>
              </w:rPr>
              <w:t xml:space="preserve"> </w:t>
            </w:r>
            <w:r w:rsidRPr="00033835">
              <w:rPr>
                <w:rFonts w:ascii="Times New Roman" w:hAnsi="Times New Roman" w:cs="Times New Roman"/>
                <w:sz w:val="24"/>
                <w:szCs w:val="24"/>
              </w:rPr>
              <w:t xml:space="preserve"> Tel. +370</w:t>
            </w:r>
            <w:r w:rsidR="00536C32" w:rsidRPr="00B71E8D">
              <w:rPr>
                <w:rFonts w:ascii="Times New Roman" w:hAnsi="Times New Roman" w:cs="Times New Roman"/>
                <w:sz w:val="24"/>
                <w:szCs w:val="24"/>
              </w:rPr>
              <w:t xml:space="preserve"> 656 59004</w:t>
            </w:r>
            <w:bookmarkEnd w:id="13"/>
            <w:r w:rsidRPr="00033835">
              <w:rPr>
                <w:rFonts w:ascii="Times New Roman" w:hAnsi="Times New Roman" w:cs="Times New Roman"/>
                <w:sz w:val="24"/>
                <w:szCs w:val="24"/>
              </w:rPr>
              <w:br/>
              <w:t xml:space="preserve">Atsakymai į klausimus el. paštu bus pateikti </w:t>
            </w:r>
            <w:r w:rsidR="00536C32" w:rsidRPr="00B71E8D">
              <w:rPr>
                <w:rFonts w:ascii="Times New Roman" w:hAnsi="Times New Roman" w:cs="Times New Roman"/>
                <w:sz w:val="24"/>
                <w:szCs w:val="24"/>
              </w:rPr>
              <w:t xml:space="preserve">kaip </w:t>
            </w:r>
            <w:r w:rsidR="00FF1AE2">
              <w:rPr>
                <w:rFonts w:ascii="Times New Roman" w:hAnsi="Times New Roman" w:cs="Times New Roman"/>
                <w:sz w:val="24"/>
                <w:szCs w:val="24"/>
              </w:rPr>
              <w:t>į</w:t>
            </w:r>
            <w:r w:rsidR="00536C32" w:rsidRPr="00B71E8D">
              <w:rPr>
                <w:rFonts w:ascii="Times New Roman" w:hAnsi="Times New Roman" w:cs="Times New Roman"/>
                <w:sz w:val="24"/>
                <w:szCs w:val="24"/>
              </w:rPr>
              <w:t xml:space="preserve">manoma greičiau, bet ne vėliau kaip </w:t>
            </w:r>
            <w:r w:rsidRPr="00033835">
              <w:rPr>
                <w:rFonts w:ascii="Times New Roman" w:hAnsi="Times New Roman" w:cs="Times New Roman"/>
                <w:sz w:val="24"/>
                <w:szCs w:val="24"/>
              </w:rPr>
              <w:t xml:space="preserve">per </w:t>
            </w:r>
            <w:r w:rsidR="00536C32" w:rsidRPr="00B71E8D">
              <w:rPr>
                <w:rFonts w:ascii="Times New Roman" w:hAnsi="Times New Roman" w:cs="Times New Roman"/>
                <w:sz w:val="24"/>
                <w:szCs w:val="24"/>
              </w:rPr>
              <w:t>3</w:t>
            </w:r>
            <w:r w:rsidRPr="00033835">
              <w:rPr>
                <w:rFonts w:ascii="Times New Roman" w:hAnsi="Times New Roman" w:cs="Times New Roman"/>
                <w:sz w:val="24"/>
                <w:szCs w:val="24"/>
              </w:rPr>
              <w:t xml:space="preserve"> darbo dienas nuo užklausos gavimo CP</w:t>
            </w:r>
            <w:r w:rsidR="000D1487">
              <w:rPr>
                <w:rFonts w:ascii="Times New Roman" w:hAnsi="Times New Roman" w:cs="Times New Roman"/>
                <w:sz w:val="24"/>
                <w:szCs w:val="24"/>
              </w:rPr>
              <w:t>V</w:t>
            </w:r>
            <w:r w:rsidRPr="00033835">
              <w:rPr>
                <w:rFonts w:ascii="Times New Roman" w:hAnsi="Times New Roman" w:cs="Times New Roman"/>
                <w:sz w:val="24"/>
                <w:szCs w:val="24"/>
              </w:rPr>
              <w:t>A dienos.</w:t>
            </w:r>
            <w:bookmarkEnd w:id="12"/>
          </w:p>
        </w:tc>
      </w:tr>
      <w:tr w:rsidR="00536C32" w:rsidRPr="00B71E8D" w14:paraId="08961A79" w14:textId="77777777" w:rsidTr="00536C32">
        <w:tc>
          <w:tcPr>
            <w:tcW w:w="14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A73E3C9" w14:textId="6E64381E" w:rsidR="00536C32" w:rsidRPr="00B71E8D" w:rsidRDefault="00536C32" w:rsidP="00033835">
            <w:pPr>
              <w:rPr>
                <w:rFonts w:ascii="Times New Roman" w:hAnsi="Times New Roman" w:cs="Times New Roman"/>
                <w:b/>
                <w:bCs/>
                <w:sz w:val="24"/>
                <w:szCs w:val="24"/>
              </w:rPr>
            </w:pPr>
            <w:r w:rsidRPr="00B71E8D">
              <w:rPr>
                <w:rFonts w:ascii="Times New Roman" w:hAnsi="Times New Roman" w:cs="Times New Roman"/>
                <w:b/>
                <w:bCs/>
                <w:sz w:val="24"/>
                <w:szCs w:val="24"/>
              </w:rPr>
              <w:t>Priedai</w:t>
            </w:r>
          </w:p>
        </w:tc>
        <w:tc>
          <w:tcPr>
            <w:tcW w:w="814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AF65E8C" w14:textId="130CC85C" w:rsidR="00536C32" w:rsidRPr="00B71E8D" w:rsidRDefault="00536C32" w:rsidP="006E5812">
            <w:pPr>
              <w:jc w:val="both"/>
              <w:rPr>
                <w:rFonts w:ascii="Times New Roman" w:hAnsi="Times New Roman" w:cs="Times New Roman"/>
                <w:sz w:val="24"/>
                <w:szCs w:val="24"/>
              </w:rPr>
            </w:pPr>
            <w:r w:rsidRPr="00B71E8D">
              <w:rPr>
                <w:rFonts w:ascii="Times New Roman" w:hAnsi="Times New Roman" w:cs="Times New Roman"/>
                <w:sz w:val="24"/>
                <w:szCs w:val="24"/>
              </w:rPr>
              <w:t>1 Priedas. Fondo tarybos patvirtintos koncepcijos</w:t>
            </w:r>
          </w:p>
        </w:tc>
      </w:tr>
    </w:tbl>
    <w:p w14:paraId="76CE74DD" w14:textId="76397FE0" w:rsidR="00B2233F" w:rsidRDefault="00B2233F" w:rsidP="00B2233F"/>
    <w:p w14:paraId="16EBADB0" w14:textId="6A72EF68" w:rsidR="00544FA3" w:rsidRDefault="00544FA3" w:rsidP="00B2233F"/>
    <w:p w14:paraId="1945AFD9" w14:textId="77777777" w:rsidR="00544FA3" w:rsidRPr="00544FA3" w:rsidRDefault="00544FA3" w:rsidP="00544FA3">
      <w:pPr>
        <w:widowControl w:val="0"/>
        <w:tabs>
          <w:tab w:val="left" w:pos="0"/>
          <w:tab w:val="left" w:pos="4140"/>
        </w:tabs>
        <w:suppressAutoHyphens/>
        <w:spacing w:after="0" w:line="240" w:lineRule="auto"/>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ab/>
      </w:r>
    </w:p>
    <w:p w14:paraId="2177E0E4"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 xml:space="preserve">vystomojo bendradarbiavimo Projekto </w:t>
      </w:r>
    </w:p>
    <w:p w14:paraId="0EFB4221"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1</w:t>
      </w:r>
    </w:p>
    <w:p w14:paraId="5824A169"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1051268B"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„Skaitmeninė transformacija Nigerijoje, Kenijoje, Ganoje“</w:t>
      </w:r>
    </w:p>
    <w:p w14:paraId="14405D78"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44E7633" w14:textId="77777777" w:rsidR="00544FA3" w:rsidRPr="00544FA3" w:rsidRDefault="00544FA3" w:rsidP="00544FA3">
      <w:pPr>
        <w:widowControl w:val="0"/>
        <w:tabs>
          <w:tab w:val="left" w:pos="0"/>
        </w:tabs>
        <w:suppressAutoHyphens/>
        <w:spacing w:after="0" w:line="240" w:lineRule="auto"/>
        <w:jc w:val="center"/>
        <w:rPr>
          <w:rFonts w:ascii="Times New Roman Bold" w:eastAsia="Times New Roman" w:hAnsi="Times New Roman Bold" w:cs="Times New Roman"/>
          <w:snapToGrid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50A3C5BD" w14:textId="77777777" w:rsidTr="00514212">
        <w:trPr>
          <w:trHeight w:val="551"/>
        </w:trPr>
        <w:tc>
          <w:tcPr>
            <w:tcW w:w="9356" w:type="dxa"/>
            <w:gridSpan w:val="2"/>
            <w:shd w:val="clear" w:color="auto" w:fill="A6A6A6"/>
            <w:vAlign w:val="center"/>
          </w:tcPr>
          <w:p w14:paraId="51193F71"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166DCD03" w14:textId="77777777" w:rsidTr="00514212">
        <w:trPr>
          <w:trHeight w:val="551"/>
        </w:trPr>
        <w:tc>
          <w:tcPr>
            <w:tcW w:w="3828" w:type="dxa"/>
            <w:shd w:val="clear" w:color="auto" w:fill="D9D9D9"/>
            <w:vAlign w:val="center"/>
          </w:tcPr>
          <w:p w14:paraId="35E5CEE2"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2F2F2"/>
            <w:vAlign w:val="center"/>
          </w:tcPr>
          <w:p w14:paraId="4C3E8B2B"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lang w:eastAsia="en-GB"/>
              </w:rPr>
              <w:t>Nigerija, Kenija, Gana</w:t>
            </w:r>
            <w:r w:rsidRPr="00544FA3">
              <w:rPr>
                <w:rFonts w:ascii="Times New Roman" w:eastAsia="Times New Roman" w:hAnsi="Times New Roman" w:cs="Times New Roman"/>
                <w:i/>
                <w:sz w:val="20"/>
                <w:szCs w:val="20"/>
                <w:lang w:eastAsia="en-GB"/>
              </w:rPr>
              <w:t>*</w:t>
            </w:r>
          </w:p>
        </w:tc>
      </w:tr>
      <w:tr w:rsidR="00544FA3" w:rsidRPr="00544FA3" w14:paraId="63E306CC" w14:textId="77777777" w:rsidTr="00514212">
        <w:trPr>
          <w:trHeight w:val="551"/>
        </w:trPr>
        <w:tc>
          <w:tcPr>
            <w:tcW w:w="3828" w:type="dxa"/>
            <w:shd w:val="clear" w:color="auto" w:fill="D9D9D9"/>
            <w:vAlign w:val="center"/>
          </w:tcPr>
          <w:p w14:paraId="0D5E9E25"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2F2F2"/>
            <w:vAlign w:val="center"/>
          </w:tcPr>
          <w:p w14:paraId="01E5B1CF"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Skaitmeninimas </w:t>
            </w:r>
          </w:p>
        </w:tc>
      </w:tr>
      <w:tr w:rsidR="00544FA3" w:rsidRPr="00544FA3" w14:paraId="71780611" w14:textId="77777777" w:rsidTr="00514212">
        <w:trPr>
          <w:trHeight w:val="551"/>
        </w:trPr>
        <w:tc>
          <w:tcPr>
            <w:tcW w:w="9356" w:type="dxa"/>
            <w:gridSpan w:val="2"/>
            <w:shd w:val="clear" w:color="auto" w:fill="BFBFBF"/>
            <w:vAlign w:val="center"/>
          </w:tcPr>
          <w:p w14:paraId="1788AD96"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36228285" w14:textId="77777777" w:rsidTr="00514212">
        <w:trPr>
          <w:trHeight w:val="551"/>
        </w:trPr>
        <w:tc>
          <w:tcPr>
            <w:tcW w:w="3828" w:type="dxa"/>
            <w:shd w:val="clear" w:color="auto" w:fill="D9D9D9"/>
            <w:vAlign w:val="center"/>
          </w:tcPr>
          <w:p w14:paraId="248DAB52"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69F2270D"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Padėti vystyti spartesnį Nigerijos, Kenijos ir Ganos perėjimą prie modernių skaitmeninės ekonomikos sprendimų, prisidedant prie ES inicijuotos D4D (Digital </w:t>
            </w:r>
            <w:proofErr w:type="spellStart"/>
            <w:r w:rsidRPr="00544FA3">
              <w:rPr>
                <w:rFonts w:ascii="Times New Roman" w:eastAsia="Times New Roman" w:hAnsi="Times New Roman" w:cs="Times New Roman"/>
                <w:lang w:eastAsia="en-GB"/>
              </w:rPr>
              <w:t>for</w:t>
            </w:r>
            <w:proofErr w:type="spellEnd"/>
            <w:r w:rsidRPr="00544FA3">
              <w:rPr>
                <w:rFonts w:ascii="Times New Roman" w:eastAsia="Times New Roman" w:hAnsi="Times New Roman" w:cs="Times New Roman"/>
                <w:lang w:eastAsia="en-GB"/>
              </w:rPr>
              <w:t xml:space="preserve"> </w:t>
            </w:r>
            <w:proofErr w:type="spellStart"/>
            <w:r w:rsidRPr="00544FA3">
              <w:rPr>
                <w:rFonts w:ascii="Times New Roman" w:eastAsia="Times New Roman" w:hAnsi="Times New Roman" w:cs="Times New Roman"/>
                <w:lang w:eastAsia="en-GB"/>
              </w:rPr>
              <w:t>Development</w:t>
            </w:r>
            <w:proofErr w:type="spellEnd"/>
            <w:r w:rsidRPr="00544FA3">
              <w:rPr>
                <w:rFonts w:ascii="Times New Roman" w:eastAsia="Times New Roman" w:hAnsi="Times New Roman" w:cs="Times New Roman"/>
                <w:lang w:eastAsia="en-GB"/>
              </w:rPr>
              <w:t xml:space="preserve"> </w:t>
            </w:r>
            <w:proofErr w:type="spellStart"/>
            <w:r w:rsidRPr="00544FA3">
              <w:rPr>
                <w:rFonts w:ascii="Times New Roman" w:eastAsia="Times New Roman" w:hAnsi="Times New Roman" w:cs="Times New Roman"/>
                <w:lang w:eastAsia="en-GB"/>
              </w:rPr>
              <w:t>Hub</w:t>
            </w:r>
            <w:proofErr w:type="spellEnd"/>
            <w:r w:rsidRPr="00544FA3">
              <w:rPr>
                <w:rFonts w:ascii="Times New Roman" w:eastAsia="Times New Roman" w:hAnsi="Times New Roman" w:cs="Times New Roman"/>
                <w:lang w:eastAsia="en-GB"/>
              </w:rPr>
              <w:t>) platformos, kurios viena iš steigėjų yra Lietuva, tikslų įgyvendinimo.</w:t>
            </w:r>
          </w:p>
          <w:p w14:paraId="09D11BC1"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p>
        </w:tc>
      </w:tr>
      <w:tr w:rsidR="00544FA3" w:rsidRPr="00544FA3" w14:paraId="1B100DF3" w14:textId="77777777" w:rsidTr="00514212">
        <w:trPr>
          <w:trHeight w:val="551"/>
        </w:trPr>
        <w:tc>
          <w:tcPr>
            <w:tcW w:w="3828" w:type="dxa"/>
            <w:shd w:val="clear" w:color="auto" w:fill="D9D9D9"/>
            <w:vAlign w:val="center"/>
          </w:tcPr>
          <w:p w14:paraId="64F60620"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4D55E359" w14:textId="77777777" w:rsidR="00544FA3" w:rsidRPr="00544FA3" w:rsidRDefault="00544FA3" w:rsidP="00544FA3">
            <w:pPr>
              <w:tabs>
                <w:tab w:val="left" w:pos="432"/>
              </w:tabs>
              <w:suppressAutoHyphens/>
              <w:autoSpaceDN w:val="0"/>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Siūlyti ir įdiegti skaitmeninius sprendimus Nigerijoje, prioritetą teikiant duomenų apsaugos reguliavimo sričiai;</w:t>
            </w:r>
          </w:p>
          <w:p w14:paraId="72FFB27C" w14:textId="77777777" w:rsidR="00544FA3" w:rsidRPr="00544FA3" w:rsidRDefault="00544FA3" w:rsidP="00544FA3">
            <w:pPr>
              <w:tabs>
                <w:tab w:val="left" w:pos="432"/>
              </w:tabs>
              <w:suppressAutoHyphens/>
              <w:autoSpaceDN w:val="0"/>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Skatinti skaitmeninį verslumą ir inovacijų diegimą Kenijoje, prioritetą teikiant išmaniosios žemdirbystės ir prekybos sritims;</w:t>
            </w:r>
          </w:p>
          <w:p w14:paraId="566F2121" w14:textId="77777777" w:rsidR="00544FA3" w:rsidRPr="00544FA3" w:rsidRDefault="00544FA3" w:rsidP="00544FA3">
            <w:pPr>
              <w:tabs>
                <w:tab w:val="left" w:pos="432"/>
              </w:tabs>
              <w:suppressAutoHyphens/>
              <w:autoSpaceDN w:val="0"/>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Prisidėti prie skaitmeninės ekonomikos vystymosi Ganoje, prioritetą teikiant e-mokėjimų sričiai.</w:t>
            </w:r>
          </w:p>
          <w:p w14:paraId="0056BFFD" w14:textId="77777777" w:rsidR="00544FA3" w:rsidRPr="00544FA3" w:rsidRDefault="00544FA3" w:rsidP="00544FA3">
            <w:pPr>
              <w:tabs>
                <w:tab w:val="left" w:pos="432"/>
              </w:tabs>
              <w:suppressAutoHyphens/>
              <w:autoSpaceDN w:val="0"/>
              <w:spacing w:after="0" w:line="240" w:lineRule="auto"/>
              <w:jc w:val="both"/>
              <w:rPr>
                <w:rFonts w:ascii="Times New Roman" w:eastAsia="Times New Roman" w:hAnsi="Times New Roman" w:cs="Times New Roman"/>
                <w:lang w:eastAsia="en-GB"/>
              </w:rPr>
            </w:pPr>
          </w:p>
        </w:tc>
      </w:tr>
      <w:tr w:rsidR="00544FA3" w:rsidRPr="00544FA3" w14:paraId="2A803168" w14:textId="77777777" w:rsidTr="00514212">
        <w:trPr>
          <w:trHeight w:val="551"/>
        </w:trPr>
        <w:tc>
          <w:tcPr>
            <w:tcW w:w="3828" w:type="dxa"/>
            <w:shd w:val="clear" w:color="auto" w:fill="D9D9D9"/>
            <w:vAlign w:val="center"/>
          </w:tcPr>
          <w:p w14:paraId="51F3F03B"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1653DE34"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Nigerijos, Kenijos, Ganos viešasis ir privatus sektorius</w:t>
            </w:r>
          </w:p>
        </w:tc>
      </w:tr>
      <w:tr w:rsidR="00544FA3" w:rsidRPr="00544FA3" w14:paraId="6DA633A5" w14:textId="77777777" w:rsidTr="00514212">
        <w:trPr>
          <w:trHeight w:val="551"/>
        </w:trPr>
        <w:tc>
          <w:tcPr>
            <w:tcW w:w="3828" w:type="dxa"/>
            <w:shd w:val="clear" w:color="auto" w:fill="D9D9D9"/>
            <w:vAlign w:val="center"/>
          </w:tcPr>
          <w:p w14:paraId="12F42552"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3B4879A8"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Ne ilgiau kaip 12 </w:t>
            </w:r>
            <w:proofErr w:type="spellStart"/>
            <w:r w:rsidRPr="00544FA3">
              <w:rPr>
                <w:rFonts w:ascii="Times New Roman" w:eastAsia="Times New Roman" w:hAnsi="Times New Roman" w:cs="Times New Roman"/>
                <w:lang w:eastAsia="en-GB"/>
              </w:rPr>
              <w:t>mėn</w:t>
            </w:r>
            <w:proofErr w:type="spellEnd"/>
            <w:r w:rsidRPr="00544FA3">
              <w:rPr>
                <w:rFonts w:ascii="Times New Roman" w:eastAsia="Times New Roman" w:hAnsi="Times New Roman" w:cs="Times New Roman"/>
                <w:lang w:eastAsia="en-GB"/>
              </w:rPr>
              <w:t>, kai projekto vertė iki 50.000 eurų;</w:t>
            </w:r>
          </w:p>
          <w:p w14:paraId="666FE4B7"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544FA3" w:rsidRPr="00544FA3" w14:paraId="2836E14C" w14:textId="77777777" w:rsidTr="00514212">
        <w:trPr>
          <w:trHeight w:val="674"/>
        </w:trPr>
        <w:tc>
          <w:tcPr>
            <w:tcW w:w="3828" w:type="dxa"/>
            <w:shd w:val="clear" w:color="auto" w:fill="D9D9D9"/>
          </w:tcPr>
          <w:p w14:paraId="1C1821C0"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64D3904D" w14:textId="77777777" w:rsidR="00544FA3" w:rsidRPr="00544FA3" w:rsidRDefault="00544FA3" w:rsidP="00544FA3">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2F2F2"/>
          </w:tcPr>
          <w:p w14:paraId="2353B3BD" w14:textId="77777777" w:rsidR="00544FA3" w:rsidRPr="00544FA3" w:rsidRDefault="00544FA3" w:rsidP="00544FA3">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iniciatyvų įgyvendinimo patirtis;</w:t>
            </w:r>
          </w:p>
          <w:p w14:paraId="5D23245D" w14:textId="77777777" w:rsidR="00544FA3" w:rsidRPr="00544FA3" w:rsidRDefault="00544FA3" w:rsidP="00544FA3">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 kiti papildomi finansavimo šaltiniai.</w:t>
            </w:r>
          </w:p>
        </w:tc>
      </w:tr>
    </w:tbl>
    <w:p w14:paraId="5C6DEE75" w14:textId="77777777" w:rsidR="00544FA3" w:rsidRPr="00544FA3" w:rsidRDefault="00544FA3" w:rsidP="00544FA3">
      <w:pPr>
        <w:spacing w:after="0" w:line="240" w:lineRule="auto"/>
        <w:rPr>
          <w:rFonts w:ascii="Times New Roman" w:eastAsia="Times New Roman" w:hAnsi="Times New Roman" w:cs="Times New Roman"/>
          <w:i/>
          <w:sz w:val="20"/>
          <w:szCs w:val="20"/>
          <w:lang w:eastAsia="en-GB"/>
        </w:rPr>
      </w:pPr>
    </w:p>
    <w:p w14:paraId="0061F425" w14:textId="77777777" w:rsidR="00544FA3" w:rsidRPr="00544FA3" w:rsidRDefault="00544FA3" w:rsidP="00544FA3">
      <w:pPr>
        <w:spacing w:after="0" w:line="240" w:lineRule="auto"/>
        <w:rPr>
          <w:rFonts w:ascii="Times New Roman" w:eastAsia="Times New Roman" w:hAnsi="Times New Roman" w:cs="Times New Roman"/>
          <w:sz w:val="24"/>
          <w:szCs w:val="24"/>
          <w:lang w:eastAsia="en-GB"/>
        </w:rPr>
      </w:pPr>
      <w:r w:rsidRPr="00544FA3">
        <w:rPr>
          <w:rFonts w:ascii="Times New Roman" w:eastAsia="Times New Roman" w:hAnsi="Times New Roman" w:cs="Times New Roman"/>
          <w:i/>
          <w:sz w:val="20"/>
          <w:szCs w:val="20"/>
          <w:lang w:eastAsia="en-GB"/>
        </w:rPr>
        <w:t>*Pasirinkti ne mažiau dviejų išvardintų šalių.</w:t>
      </w:r>
    </w:p>
    <w:p w14:paraId="48DFE9A9" w14:textId="77777777" w:rsidR="00544FA3" w:rsidRPr="00544FA3" w:rsidRDefault="00544FA3" w:rsidP="00544FA3">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5113D768" w14:textId="77777777" w:rsidR="00544FA3" w:rsidRPr="00544FA3" w:rsidRDefault="00544FA3" w:rsidP="00544FA3">
      <w:pPr>
        <w:spacing w:after="0" w:line="240" w:lineRule="auto"/>
        <w:rPr>
          <w:rFonts w:ascii="Times New Roman" w:eastAsia="Times New Roman" w:hAnsi="Times New Roman" w:cs="Times New Roman"/>
          <w:sz w:val="24"/>
          <w:szCs w:val="24"/>
          <w:lang w:eastAsia="en-GB"/>
        </w:rPr>
      </w:pPr>
    </w:p>
    <w:p w14:paraId="5252EDF3" w14:textId="77777777" w:rsidR="000D1487" w:rsidRPr="00544FA3" w:rsidRDefault="00544FA3"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0D1487">
        <w:rPr>
          <w:rFonts w:ascii="Times New Roman" w:eastAsia="Times New Roman" w:hAnsi="Times New Roman" w:cs="Times New Roman"/>
          <w:b/>
          <w:caps/>
          <w:snapToGrid w:val="0"/>
          <w:sz w:val="24"/>
          <w:szCs w:val="24"/>
        </w:rPr>
        <w:br w:type="page"/>
      </w:r>
      <w:r w:rsidR="000D1487" w:rsidRPr="00544FA3">
        <w:rPr>
          <w:rFonts w:ascii="Times New Roman" w:eastAsia="Times New Roman" w:hAnsi="Times New Roman" w:cs="Times New Roman"/>
          <w:b/>
          <w:caps/>
          <w:snapToGrid w:val="0"/>
        </w:rPr>
        <w:lastRenderedPageBreak/>
        <w:t xml:space="preserve">vystomojo bendradarbiavimo Projekto </w:t>
      </w:r>
    </w:p>
    <w:p w14:paraId="527F7757"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2</w:t>
      </w:r>
    </w:p>
    <w:p w14:paraId="7F122C4D"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773A9528" w14:textId="77777777" w:rsidR="000D1487" w:rsidRPr="00544FA3" w:rsidRDefault="000D1487" w:rsidP="000D1487">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14" w:name="_Hlk112910193"/>
      <w:r w:rsidRPr="00544FA3">
        <w:rPr>
          <w:rFonts w:ascii="Times New Roman" w:eastAsia="Times New Roman" w:hAnsi="Times New Roman" w:cs="Times New Roman"/>
          <w:b/>
          <w:lang w:eastAsia="en-GB"/>
        </w:rPr>
        <w:t xml:space="preserve">PARAMA </w:t>
      </w:r>
      <w:r w:rsidRPr="00544FA3">
        <w:rPr>
          <w:rFonts w:ascii="Times New Roman" w:eastAsia="Times New Roman" w:hAnsi="Times New Roman" w:cs="Times New Roman"/>
          <w:b/>
          <w:bCs/>
          <w:color w:val="000000"/>
          <w:lang w:eastAsia="lt-LT"/>
        </w:rPr>
        <w:t>ARMĖNIJOS ADMINISTRACINIŲ IR INSTITUCINIŲ GEBĖJIMŲ STIPRINIMUI</w:t>
      </w:r>
      <w:bookmarkEnd w:id="14"/>
      <w:r w:rsidRPr="00544FA3">
        <w:rPr>
          <w:rFonts w:ascii="Times New Roman" w:eastAsia="Times New Roman" w:hAnsi="Times New Roman" w:cs="Times New Roman"/>
          <w:b/>
          <w:bCs/>
          <w:color w:val="000000"/>
          <w:lang w:eastAsia="lt-LT"/>
        </w:rPr>
        <w:t>“</w:t>
      </w:r>
      <w:r w:rsidRPr="00544FA3">
        <w:rPr>
          <w:rFonts w:ascii="Times New Roman" w:eastAsia="Times New Roman" w:hAnsi="Times New Roman" w:cs="Times New Roman"/>
          <w:b/>
          <w:lang w:eastAsia="en-GB"/>
        </w:rPr>
        <w:t xml:space="preserve"> </w:t>
      </w:r>
    </w:p>
    <w:p w14:paraId="1D79243B" w14:textId="77777777" w:rsidR="000D1487" w:rsidRPr="00544FA3" w:rsidRDefault="000D1487" w:rsidP="000D1487">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0D1487" w:rsidRPr="00544FA3" w14:paraId="1823F4CC" w14:textId="77777777" w:rsidTr="0070432A">
        <w:trPr>
          <w:trHeight w:val="551"/>
        </w:trPr>
        <w:tc>
          <w:tcPr>
            <w:tcW w:w="9356" w:type="dxa"/>
            <w:gridSpan w:val="2"/>
            <w:shd w:val="clear" w:color="auto" w:fill="A6A6A6"/>
            <w:vAlign w:val="center"/>
          </w:tcPr>
          <w:p w14:paraId="4B6FB949" w14:textId="77777777" w:rsidR="000D1487" w:rsidRPr="00544FA3" w:rsidRDefault="000D1487" w:rsidP="0070432A">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0D1487" w:rsidRPr="00544FA3" w14:paraId="662CEBCE" w14:textId="77777777" w:rsidTr="0070432A">
        <w:trPr>
          <w:trHeight w:val="551"/>
        </w:trPr>
        <w:tc>
          <w:tcPr>
            <w:tcW w:w="3828" w:type="dxa"/>
            <w:shd w:val="clear" w:color="auto" w:fill="D9D9D9"/>
            <w:vAlign w:val="center"/>
          </w:tcPr>
          <w:p w14:paraId="3672F054"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partnerė</w:t>
            </w:r>
          </w:p>
        </w:tc>
        <w:tc>
          <w:tcPr>
            <w:tcW w:w="5528" w:type="dxa"/>
            <w:shd w:val="clear" w:color="auto" w:fill="F2F2F2"/>
            <w:vAlign w:val="center"/>
          </w:tcPr>
          <w:p w14:paraId="727AA586" w14:textId="77777777" w:rsidR="000D1487" w:rsidRPr="00CC22B9" w:rsidRDefault="000D1487" w:rsidP="0070432A">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CC22B9">
              <w:rPr>
                <w:rFonts w:ascii="Times New Roman" w:eastAsia="Times New Roman" w:hAnsi="Times New Roman" w:cs="Times New Roman"/>
                <w:lang w:eastAsia="en-GB"/>
              </w:rPr>
              <w:t>Armėnijos Respublika</w:t>
            </w:r>
          </w:p>
        </w:tc>
      </w:tr>
      <w:tr w:rsidR="000D1487" w:rsidRPr="00544FA3" w14:paraId="65764C57" w14:textId="77777777" w:rsidTr="0070432A">
        <w:trPr>
          <w:trHeight w:val="551"/>
        </w:trPr>
        <w:tc>
          <w:tcPr>
            <w:tcW w:w="3828" w:type="dxa"/>
            <w:shd w:val="clear" w:color="auto" w:fill="D9D9D9"/>
            <w:vAlign w:val="center"/>
          </w:tcPr>
          <w:p w14:paraId="645F2DDA"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w:t>
            </w:r>
          </w:p>
        </w:tc>
        <w:tc>
          <w:tcPr>
            <w:tcW w:w="5528" w:type="dxa"/>
            <w:shd w:val="clear" w:color="auto" w:fill="F2F2F2"/>
            <w:vAlign w:val="center"/>
          </w:tcPr>
          <w:p w14:paraId="326EF33D" w14:textId="77777777" w:rsidR="000D1487" w:rsidRPr="00544FA3" w:rsidRDefault="000D1487" w:rsidP="0070432A">
            <w:pPr>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bCs/>
                <w:lang w:eastAsia="en-GB"/>
              </w:rPr>
              <w:t>Geras valdymas</w:t>
            </w:r>
          </w:p>
        </w:tc>
      </w:tr>
      <w:tr w:rsidR="000D1487" w:rsidRPr="00544FA3" w14:paraId="0296432A" w14:textId="77777777" w:rsidTr="0070432A">
        <w:trPr>
          <w:trHeight w:val="551"/>
        </w:trPr>
        <w:tc>
          <w:tcPr>
            <w:tcW w:w="9356" w:type="dxa"/>
            <w:gridSpan w:val="2"/>
            <w:shd w:val="clear" w:color="auto" w:fill="BFBFBF"/>
            <w:vAlign w:val="center"/>
          </w:tcPr>
          <w:p w14:paraId="065B9600"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0D1487" w:rsidRPr="00544FA3" w14:paraId="26D3CCAE" w14:textId="77777777" w:rsidTr="0070432A">
        <w:trPr>
          <w:trHeight w:val="551"/>
        </w:trPr>
        <w:tc>
          <w:tcPr>
            <w:tcW w:w="3828" w:type="dxa"/>
            <w:shd w:val="clear" w:color="auto" w:fill="D9D9D9"/>
            <w:vAlign w:val="center"/>
          </w:tcPr>
          <w:p w14:paraId="599B4878"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353815DD" w14:textId="77777777" w:rsidR="000D1487" w:rsidRPr="00544FA3" w:rsidRDefault="000D1487" w:rsidP="007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Prisidėti prie</w:t>
            </w:r>
            <w:r>
              <w:rPr>
                <w:rFonts w:ascii="Times New Roman" w:eastAsia="Times New Roman" w:hAnsi="Times New Roman" w:cs="Times New Roman"/>
                <w:lang w:eastAsia="lt-LT"/>
              </w:rPr>
              <w:t xml:space="preserve"> </w:t>
            </w:r>
            <w:r w:rsidRPr="00544FA3">
              <w:rPr>
                <w:rFonts w:ascii="Times New Roman" w:eastAsia="Times New Roman" w:hAnsi="Times New Roman" w:cs="Times New Roman"/>
                <w:lang w:eastAsia="lt-LT"/>
              </w:rPr>
              <w:t>Armėnijos administracinių ir institucinių gebėjimų ir valdymo stiprinimo, įgyvendinant reformas, numatytas pagal ES-Armėnijos visapusiškos ir tvirtesnės partnerystės (CEPA) susitarimą.</w:t>
            </w:r>
          </w:p>
          <w:p w14:paraId="43AB89D7" w14:textId="77777777" w:rsidR="000D1487" w:rsidRPr="00544FA3" w:rsidRDefault="000D1487" w:rsidP="007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lt-LT"/>
              </w:rPr>
            </w:pPr>
          </w:p>
        </w:tc>
      </w:tr>
      <w:tr w:rsidR="000D1487" w:rsidRPr="00544FA3" w14:paraId="2D15DCDD" w14:textId="77777777" w:rsidTr="0070432A">
        <w:trPr>
          <w:trHeight w:val="551"/>
        </w:trPr>
        <w:tc>
          <w:tcPr>
            <w:tcW w:w="3828" w:type="dxa"/>
            <w:shd w:val="clear" w:color="auto" w:fill="D9D9D9"/>
            <w:vAlign w:val="center"/>
          </w:tcPr>
          <w:p w14:paraId="2660054E"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4CB84FDC" w14:textId="77777777" w:rsidR="000D1487" w:rsidRPr="00544FA3" w:rsidRDefault="000D1487" w:rsidP="0070432A">
            <w:pPr>
              <w:spacing w:after="0" w:line="240" w:lineRule="auto"/>
              <w:jc w:val="both"/>
              <w:rPr>
                <w:rFonts w:ascii="Times New Roman" w:eastAsia="Calibri" w:hAnsi="Times New Roman" w:cs="Times New Roman"/>
                <w:color w:val="000000"/>
                <w:lang w:eastAsia="lt-LT"/>
              </w:rPr>
            </w:pPr>
            <w:r w:rsidRPr="00544FA3">
              <w:rPr>
                <w:rFonts w:ascii="Calibri" w:eastAsia="Calibri" w:hAnsi="Calibri" w:cs="Calibri"/>
              </w:rPr>
              <w:t xml:space="preserve">1. </w:t>
            </w:r>
            <w:r w:rsidRPr="00544FA3">
              <w:rPr>
                <w:rFonts w:ascii="Times New Roman" w:eastAsia="Calibri" w:hAnsi="Times New Roman" w:cs="Times New Roman"/>
                <w:bCs/>
                <w:color w:val="000000"/>
                <w:lang w:eastAsia="lt-LT"/>
              </w:rPr>
              <w:t xml:space="preserve">Perduoti Lietuvos patirtį viešojo sektoriaus reformų srityje, </w:t>
            </w:r>
            <w:r w:rsidRPr="00544FA3">
              <w:rPr>
                <w:rFonts w:ascii="Times New Roman" w:eastAsia="Calibri" w:hAnsi="Times New Roman" w:cs="Times New Roman"/>
                <w:color w:val="000000"/>
                <w:lang w:eastAsia="lt-LT"/>
              </w:rPr>
              <w:t>optimizuojant viešąjį sektorių, artinant jį prie ES standartų.</w:t>
            </w:r>
          </w:p>
          <w:p w14:paraId="55DC928C" w14:textId="77777777" w:rsidR="000D1487" w:rsidRPr="00544FA3" w:rsidRDefault="000D1487" w:rsidP="0070432A">
            <w:pPr>
              <w:spacing w:after="0" w:line="240" w:lineRule="auto"/>
              <w:jc w:val="both"/>
              <w:rPr>
                <w:rFonts w:ascii="Times New Roman" w:eastAsia="Calibri" w:hAnsi="Times New Roman" w:cs="Times New Roman"/>
                <w:color w:val="000000"/>
                <w:lang w:eastAsia="lt-LT"/>
              </w:rPr>
            </w:pPr>
            <w:r w:rsidRPr="00544FA3">
              <w:rPr>
                <w:rFonts w:ascii="Times New Roman" w:eastAsia="Calibri" w:hAnsi="Times New Roman" w:cs="Times New Roman"/>
                <w:color w:val="000000"/>
                <w:lang w:eastAsia="lt-LT"/>
              </w:rPr>
              <w:t>2. T</w:t>
            </w:r>
            <w:r w:rsidRPr="00544FA3">
              <w:rPr>
                <w:rFonts w:ascii="Times New Roman" w:eastAsia="Calibri" w:hAnsi="Times New Roman" w:cs="Times New Roman"/>
                <w:color w:val="000000"/>
              </w:rPr>
              <w:t>eikti ekspertinę p</w:t>
            </w:r>
            <w:r w:rsidRPr="00544FA3">
              <w:rPr>
                <w:rFonts w:ascii="Times New Roman" w:eastAsia="Calibri" w:hAnsi="Times New Roman" w:cs="Times New Roman"/>
                <w:color w:val="000000"/>
                <w:lang w:eastAsia="lt-LT"/>
              </w:rPr>
              <w:t xml:space="preserve">aramą teisės viršenybę įgalinančioms reformoms </w:t>
            </w:r>
            <w:r>
              <w:rPr>
                <w:rFonts w:ascii="Times New Roman" w:eastAsia="Calibri" w:hAnsi="Times New Roman" w:cs="Times New Roman"/>
                <w:color w:val="000000"/>
                <w:lang w:eastAsia="lt-LT"/>
              </w:rPr>
              <w:t>(</w:t>
            </w:r>
            <w:r w:rsidRPr="00544FA3">
              <w:rPr>
                <w:rFonts w:ascii="Times New Roman" w:eastAsia="Calibri" w:hAnsi="Times New Roman" w:cs="Times New Roman"/>
                <w:color w:val="000000"/>
                <w:lang w:eastAsia="lt-LT"/>
              </w:rPr>
              <w:t>teisingumo, policijos, muitinės, valstybės tarnybos sistemos modernizavimo, vartotojų teisių apsaugos ir kt.</w:t>
            </w:r>
            <w:r>
              <w:rPr>
                <w:rFonts w:ascii="Times New Roman" w:eastAsia="Calibri" w:hAnsi="Times New Roman" w:cs="Times New Roman"/>
                <w:color w:val="000000"/>
                <w:lang w:eastAsia="lt-LT"/>
              </w:rPr>
              <w:t>)</w:t>
            </w:r>
            <w:r w:rsidRPr="00544FA3">
              <w:rPr>
                <w:rFonts w:ascii="Times New Roman" w:eastAsia="Calibri" w:hAnsi="Times New Roman" w:cs="Times New Roman"/>
                <w:color w:val="000000"/>
                <w:lang w:eastAsia="lt-LT"/>
              </w:rPr>
              <w:t>.</w:t>
            </w:r>
          </w:p>
          <w:p w14:paraId="09EEE6B8" w14:textId="77777777" w:rsidR="000D1487" w:rsidRPr="00544FA3" w:rsidRDefault="000D1487" w:rsidP="0070432A">
            <w:pPr>
              <w:spacing w:after="0" w:line="276" w:lineRule="auto"/>
              <w:jc w:val="both"/>
              <w:rPr>
                <w:rFonts w:ascii="Times New Roman" w:eastAsia="Calibri" w:hAnsi="Times New Roman" w:cs="Times New Roman"/>
                <w:color w:val="000000"/>
                <w:lang w:eastAsia="lt-LT"/>
              </w:rPr>
            </w:pPr>
            <w:r w:rsidRPr="00544FA3">
              <w:rPr>
                <w:rFonts w:ascii="Times New Roman" w:eastAsia="Calibri" w:hAnsi="Times New Roman" w:cs="Times New Roman"/>
                <w:color w:val="000000"/>
                <w:lang w:eastAsia="lt-LT"/>
              </w:rPr>
              <w:t xml:space="preserve">3. </w:t>
            </w:r>
            <w:r w:rsidRPr="00544FA3">
              <w:rPr>
                <w:rFonts w:ascii="Times New Roman" w:eastAsia="Calibri" w:hAnsi="Times New Roman" w:cs="Times New Roman"/>
                <w:lang w:eastAsia="lt-LT"/>
              </w:rPr>
              <w:t>Perduoti Lietuvos gerąją praktiką ir patirtį</w:t>
            </w:r>
            <w:r w:rsidRPr="00544FA3">
              <w:rPr>
                <w:rFonts w:ascii="Times New Roman" w:eastAsia="Calibri" w:hAnsi="Times New Roman" w:cs="Times New Roman"/>
                <w:sz w:val="24"/>
                <w:szCs w:val="24"/>
                <w:lang w:eastAsia="lt-LT"/>
              </w:rPr>
              <w:t xml:space="preserve"> </w:t>
            </w:r>
            <w:r w:rsidRPr="00544FA3">
              <w:rPr>
                <w:rFonts w:ascii="Times New Roman" w:eastAsia="Calibri" w:hAnsi="Times New Roman" w:cs="Times New Roman"/>
                <w:lang w:eastAsia="lt-LT"/>
              </w:rPr>
              <w:t>Armėnijos reformų prioritetus atitinkančiose viešųjų paslaugų srityse (skaitmeninimo, sveikatos apsaugos ir kt.).</w:t>
            </w:r>
          </w:p>
        </w:tc>
      </w:tr>
      <w:tr w:rsidR="000D1487" w:rsidRPr="00544FA3" w14:paraId="150C2852" w14:textId="77777777" w:rsidTr="0070432A">
        <w:trPr>
          <w:trHeight w:val="551"/>
        </w:trPr>
        <w:tc>
          <w:tcPr>
            <w:tcW w:w="3828" w:type="dxa"/>
            <w:shd w:val="clear" w:color="auto" w:fill="D9D9D9"/>
            <w:vAlign w:val="center"/>
          </w:tcPr>
          <w:p w14:paraId="3AC6D0B8"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7841F2CA"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Armėnijos valstybės institucijos  </w:t>
            </w:r>
          </w:p>
        </w:tc>
      </w:tr>
      <w:tr w:rsidR="000D1487" w:rsidRPr="00544FA3" w14:paraId="07D387C7" w14:textId="77777777" w:rsidTr="0070432A">
        <w:trPr>
          <w:trHeight w:val="551"/>
        </w:trPr>
        <w:tc>
          <w:tcPr>
            <w:tcW w:w="3828" w:type="dxa"/>
            <w:shd w:val="clear" w:color="auto" w:fill="D9D9D9"/>
            <w:vAlign w:val="center"/>
          </w:tcPr>
          <w:p w14:paraId="0E738BDD" w14:textId="77777777" w:rsidR="000D1487" w:rsidRPr="00544FA3" w:rsidRDefault="000D1487" w:rsidP="0070432A">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01C94800"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12 mėn</w:t>
            </w:r>
            <w:r>
              <w:rPr>
                <w:rFonts w:ascii="Times New Roman" w:eastAsia="Times New Roman" w:hAnsi="Times New Roman" w:cs="Times New Roman"/>
                <w:lang w:eastAsia="en-GB"/>
              </w:rPr>
              <w:t>.</w:t>
            </w:r>
            <w:r w:rsidRPr="00544FA3">
              <w:rPr>
                <w:rFonts w:ascii="Times New Roman" w:eastAsia="Times New Roman" w:hAnsi="Times New Roman" w:cs="Times New Roman"/>
                <w:lang w:eastAsia="en-GB"/>
              </w:rPr>
              <w:t>, kai projekto vertė iki 50.000 eurų;</w:t>
            </w:r>
          </w:p>
          <w:p w14:paraId="21DBC9A5"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0D1487" w:rsidRPr="00544FA3" w14:paraId="4AC62CF0" w14:textId="77777777" w:rsidTr="0070432A">
        <w:trPr>
          <w:trHeight w:val="674"/>
        </w:trPr>
        <w:tc>
          <w:tcPr>
            <w:tcW w:w="3828" w:type="dxa"/>
            <w:shd w:val="clear" w:color="auto" w:fill="D9D9D9"/>
          </w:tcPr>
          <w:p w14:paraId="590C96B0" w14:textId="77777777" w:rsidR="000D1487" w:rsidRPr="00544FA3" w:rsidRDefault="000D1487" w:rsidP="0070432A">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52FDBD05" w14:textId="77777777" w:rsidR="000D1487" w:rsidRPr="00544FA3" w:rsidRDefault="000D1487" w:rsidP="0070432A">
            <w:pPr>
              <w:spacing w:before="100" w:after="100" w:line="240" w:lineRule="auto"/>
              <w:rPr>
                <w:rFonts w:ascii="Times New Roman" w:eastAsia="Times New Roman" w:hAnsi="Times New Roman" w:cs="Times New Roman"/>
                <w:b/>
                <w:sz w:val="24"/>
                <w:szCs w:val="24"/>
                <w:lang w:eastAsia="en-GB"/>
              </w:rPr>
            </w:pPr>
            <w:r w:rsidRPr="00544FA3">
              <w:rPr>
                <w:rFonts w:ascii="Times New Roman" w:eastAsia="Times New Roman" w:hAnsi="Times New Roman" w:cs="Times New Roman"/>
                <w:i/>
                <w:sz w:val="20"/>
                <w:szCs w:val="20"/>
                <w:lang w:eastAsia="en-GB"/>
              </w:rPr>
              <w:t>Jei esama, nurodomi papildomi projekto paraiškų, kurios bus parengtos pagal šią projekto koncepciją, vertinimo kriterijai* ar kita paraiškų teikėjams svarbi informacija.</w:t>
            </w:r>
          </w:p>
        </w:tc>
        <w:tc>
          <w:tcPr>
            <w:tcW w:w="5528" w:type="dxa"/>
            <w:shd w:val="clear" w:color="auto" w:fill="F2F2F2"/>
          </w:tcPr>
          <w:p w14:paraId="6B4955E9"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vykdytojas turi būti viešojo administravimo subjektas;</w:t>
            </w:r>
          </w:p>
          <w:p w14:paraId="7771B777"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su viešojo sektoriaus institucijomis įgyvendinimo Rytų partnerystės šalyse patirtis;</w:t>
            </w:r>
          </w:p>
          <w:p w14:paraId="609838C1" w14:textId="77777777" w:rsidR="000D1487" w:rsidRPr="00544FA3" w:rsidRDefault="000D1487" w:rsidP="0070432A">
            <w:pPr>
              <w:adjustRightInd w:val="0"/>
              <w:spacing w:after="0" w:line="240" w:lineRule="auto"/>
              <w:jc w:val="both"/>
              <w:rPr>
                <w:rFonts w:ascii="Times New Roman" w:eastAsia="Times New Roman" w:hAnsi="Times New Roman" w:cs="Times New Roman"/>
                <w:sz w:val="24"/>
                <w:szCs w:val="24"/>
                <w:lang w:eastAsia="lt-LT"/>
              </w:rPr>
            </w:pPr>
            <w:r w:rsidRPr="00544FA3">
              <w:rPr>
                <w:rFonts w:ascii="Times New Roman" w:eastAsia="Times New Roman" w:hAnsi="Times New Roman" w:cs="Times New Roman"/>
                <w:lang w:eastAsia="lt-LT"/>
              </w:rPr>
              <w:t>-Vykdytojo finansinis indėlis ir/arba kiti finansavimo šaltiniai.</w:t>
            </w:r>
          </w:p>
        </w:tc>
      </w:tr>
    </w:tbl>
    <w:p w14:paraId="2FB6D173" w14:textId="77777777" w:rsidR="000D1487" w:rsidRPr="00544FA3" w:rsidRDefault="000D1487" w:rsidP="000D1487">
      <w:pPr>
        <w:spacing w:after="0" w:line="240" w:lineRule="auto"/>
        <w:jc w:val="both"/>
        <w:rPr>
          <w:rFonts w:ascii="Times New Roman" w:eastAsia="Times New Roman" w:hAnsi="Times New Roman" w:cs="Times New Roman"/>
          <w:i/>
          <w:sz w:val="20"/>
          <w:szCs w:val="20"/>
          <w:lang w:eastAsia="en-GB"/>
        </w:rPr>
      </w:pPr>
    </w:p>
    <w:p w14:paraId="138DEF96" w14:textId="77777777" w:rsidR="000D1487" w:rsidRDefault="000D1487" w:rsidP="000D1487">
      <w:pPr>
        <w:spacing w:after="0" w:line="240" w:lineRule="auto"/>
        <w:jc w:val="both"/>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746DBDE2" w14:textId="472D19EB" w:rsidR="00544FA3" w:rsidRPr="000D1487" w:rsidRDefault="00544FA3" w:rsidP="000D1487">
      <w:pPr>
        <w:widowControl w:val="0"/>
        <w:tabs>
          <w:tab w:val="left" w:pos="0"/>
        </w:tabs>
        <w:suppressAutoHyphens/>
        <w:spacing w:after="0" w:line="240" w:lineRule="auto"/>
        <w:jc w:val="center"/>
        <w:rPr>
          <w:rFonts w:ascii="Times New Roman" w:eastAsia="Times New Roman" w:hAnsi="Times New Roman" w:cs="Times New Roman"/>
          <w:b/>
          <w:caps/>
          <w:snapToGrid w:val="0"/>
          <w:sz w:val="24"/>
          <w:szCs w:val="24"/>
        </w:rPr>
      </w:pPr>
      <w:r w:rsidRPr="000D1487">
        <w:rPr>
          <w:rFonts w:ascii="Times New Roman" w:eastAsia="Times New Roman" w:hAnsi="Times New Roman" w:cs="Times New Roman"/>
          <w:b/>
          <w:caps/>
          <w:snapToGrid w:val="0"/>
          <w:sz w:val="24"/>
          <w:szCs w:val="24"/>
        </w:rPr>
        <w:br w:type="page"/>
      </w:r>
    </w:p>
    <w:p w14:paraId="311A7E50"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606C9C9A"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3</w:t>
      </w:r>
    </w:p>
    <w:p w14:paraId="41C09C1B" w14:textId="77777777" w:rsidR="00544FA3" w:rsidRPr="00544FA3" w:rsidRDefault="00544FA3" w:rsidP="00544FA3">
      <w:pPr>
        <w:autoSpaceDE w:val="0"/>
        <w:autoSpaceDN w:val="0"/>
        <w:adjustRightInd w:val="0"/>
        <w:spacing w:after="0" w:line="240" w:lineRule="auto"/>
        <w:rPr>
          <w:rFonts w:ascii="Times New Roman" w:eastAsia="Calibri" w:hAnsi="Times New Roman" w:cs="Times New Roman"/>
          <w:color w:val="000000"/>
        </w:rPr>
      </w:pPr>
    </w:p>
    <w:p w14:paraId="1531A1AF" w14:textId="77777777" w:rsidR="00544FA3" w:rsidRPr="00544FA3" w:rsidRDefault="00544FA3" w:rsidP="00544FA3">
      <w:pPr>
        <w:autoSpaceDE w:val="0"/>
        <w:autoSpaceDN w:val="0"/>
        <w:adjustRightInd w:val="0"/>
        <w:spacing w:after="0" w:line="240" w:lineRule="auto"/>
        <w:jc w:val="center"/>
        <w:rPr>
          <w:rFonts w:ascii="Times New Roman" w:eastAsia="Calibri" w:hAnsi="Times New Roman" w:cs="Times New Roman"/>
          <w:b/>
          <w:bCs/>
          <w:color w:val="000000"/>
        </w:rPr>
      </w:pPr>
      <w:r w:rsidRPr="00544FA3">
        <w:rPr>
          <w:rFonts w:ascii="Times New Roman" w:eastAsia="Calibri" w:hAnsi="Times New Roman" w:cs="Times New Roman"/>
          <w:b/>
          <w:color w:val="000000"/>
        </w:rPr>
        <w:t>„</w:t>
      </w:r>
      <w:bookmarkStart w:id="15" w:name="_Hlk112910222"/>
      <w:r w:rsidRPr="00544FA3">
        <w:rPr>
          <w:rFonts w:ascii="Times New Roman" w:eastAsia="Calibri" w:hAnsi="Times New Roman" w:cs="Times New Roman"/>
          <w:b/>
          <w:color w:val="000000"/>
        </w:rPr>
        <w:t>TVARAUS STIKLO IR PLASTIKO ATLIEKŲ VALDYMO SISTEMOS SUKŪRIMAS ARMĖNIJOJE (II)“</w:t>
      </w:r>
      <w:bookmarkEnd w:id="15"/>
    </w:p>
    <w:p w14:paraId="2C14834D" w14:textId="77777777" w:rsidR="00544FA3" w:rsidRPr="00544FA3" w:rsidRDefault="00544FA3" w:rsidP="00544FA3">
      <w:pPr>
        <w:autoSpaceDE w:val="0"/>
        <w:autoSpaceDN w:val="0"/>
        <w:adjustRightInd w:val="0"/>
        <w:spacing w:after="0" w:line="240" w:lineRule="auto"/>
        <w:jc w:val="center"/>
        <w:rPr>
          <w:rFonts w:ascii="Times New Roman" w:eastAsia="Calibri" w:hAnsi="Times New Roman" w:cs="Times New Roman"/>
          <w:color w:val="000000"/>
        </w:rPr>
      </w:pPr>
    </w:p>
    <w:p w14:paraId="29FDFAD0" w14:textId="77777777" w:rsidR="00544FA3" w:rsidRPr="00544FA3" w:rsidRDefault="00544FA3" w:rsidP="00544FA3">
      <w:pPr>
        <w:spacing w:after="0" w:line="240" w:lineRule="auto"/>
        <w:rPr>
          <w:rFonts w:ascii="Times New Roman" w:eastAsia="Times New Roman" w:hAnsi="Times New Roman" w:cs="Times New Roman"/>
          <w:sz w:val="24"/>
          <w:szCs w:val="24"/>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019A0A31" w14:textId="77777777" w:rsidTr="00544FA3">
        <w:trPr>
          <w:trHeight w:val="551"/>
        </w:trPr>
        <w:tc>
          <w:tcPr>
            <w:tcW w:w="9356" w:type="dxa"/>
            <w:gridSpan w:val="2"/>
            <w:shd w:val="clear" w:color="auto" w:fill="BFBFBF"/>
            <w:vAlign w:val="center"/>
          </w:tcPr>
          <w:p w14:paraId="0F8BCF3D" w14:textId="77777777" w:rsidR="00544FA3" w:rsidRPr="00544FA3" w:rsidRDefault="00544FA3" w:rsidP="00544FA3">
            <w:pPr>
              <w:spacing w:after="0" w:line="240" w:lineRule="auto"/>
              <w:jc w:val="center"/>
              <w:rPr>
                <w:rFonts w:ascii="Times New Roman" w:eastAsia="Times New Roman" w:hAnsi="Times New Roman" w:cs="Times New Roman"/>
                <w:b/>
                <w:sz w:val="24"/>
                <w:szCs w:val="24"/>
                <w:lang w:eastAsia="en-GB"/>
              </w:rPr>
            </w:pPr>
            <w:r w:rsidRPr="00544FA3">
              <w:rPr>
                <w:rFonts w:ascii="Times New Roman" w:eastAsia="Times New Roman" w:hAnsi="Times New Roman" w:cs="Times New Roman"/>
                <w:b/>
                <w:sz w:val="24"/>
                <w:szCs w:val="24"/>
                <w:lang w:eastAsia="en-GB"/>
              </w:rPr>
              <w:t>BENDRA INFORMACIJA APIE PROJEKTĄ</w:t>
            </w:r>
          </w:p>
        </w:tc>
      </w:tr>
      <w:tr w:rsidR="00544FA3" w:rsidRPr="00544FA3" w14:paraId="0B0DF312" w14:textId="77777777" w:rsidTr="00544FA3">
        <w:trPr>
          <w:trHeight w:val="551"/>
        </w:trPr>
        <w:tc>
          <w:tcPr>
            <w:tcW w:w="3828" w:type="dxa"/>
            <w:shd w:val="clear" w:color="auto" w:fill="F2F2F2"/>
            <w:vAlign w:val="center"/>
          </w:tcPr>
          <w:p w14:paraId="0D85A1AB"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FFFFF"/>
            <w:vAlign w:val="center"/>
          </w:tcPr>
          <w:p w14:paraId="5A97C283"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szCs w:val="24"/>
                <w:vertAlign w:val="superscript"/>
                <w:lang w:eastAsia="en-GB"/>
              </w:rPr>
            </w:pPr>
            <w:r w:rsidRPr="00544FA3">
              <w:rPr>
                <w:rFonts w:ascii="Times New Roman" w:eastAsia="Times New Roman" w:hAnsi="Times New Roman" w:cs="Times New Roman"/>
                <w:spacing w:val="-2"/>
                <w:sz w:val="24"/>
                <w:szCs w:val="24"/>
                <w:lang w:eastAsia="en-GB"/>
              </w:rPr>
              <w:t>Armėnijos Respublika</w:t>
            </w:r>
          </w:p>
        </w:tc>
      </w:tr>
      <w:tr w:rsidR="00544FA3" w:rsidRPr="00544FA3" w14:paraId="07D3E36B" w14:textId="77777777" w:rsidTr="00544FA3">
        <w:trPr>
          <w:trHeight w:val="551"/>
        </w:trPr>
        <w:tc>
          <w:tcPr>
            <w:tcW w:w="3828" w:type="dxa"/>
            <w:shd w:val="clear" w:color="auto" w:fill="F2F2F2"/>
            <w:vAlign w:val="center"/>
          </w:tcPr>
          <w:p w14:paraId="3132C2AC"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FFFFF"/>
            <w:vAlign w:val="center"/>
          </w:tcPr>
          <w:p w14:paraId="0362FEC1"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z w:val="24"/>
                <w:szCs w:val="24"/>
                <w:lang w:eastAsia="en-GB"/>
              </w:rPr>
            </w:pPr>
            <w:r w:rsidRPr="00544FA3">
              <w:rPr>
                <w:rFonts w:ascii="Times New Roman" w:eastAsia="Times New Roman" w:hAnsi="Times New Roman" w:cs="Times New Roman"/>
                <w:sz w:val="24"/>
                <w:szCs w:val="24"/>
                <w:lang w:eastAsia="en-GB"/>
              </w:rPr>
              <w:t>Aplinkos apsauga</w:t>
            </w:r>
          </w:p>
        </w:tc>
      </w:tr>
      <w:tr w:rsidR="00544FA3" w:rsidRPr="00544FA3" w14:paraId="2C634C9B" w14:textId="77777777" w:rsidTr="00514212">
        <w:trPr>
          <w:trHeight w:val="551"/>
        </w:trPr>
        <w:tc>
          <w:tcPr>
            <w:tcW w:w="9356" w:type="dxa"/>
            <w:gridSpan w:val="2"/>
            <w:shd w:val="clear" w:color="auto" w:fill="BFBFBF"/>
            <w:vAlign w:val="center"/>
          </w:tcPr>
          <w:p w14:paraId="66C84747"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sz w:val="24"/>
                <w:szCs w:val="24"/>
                <w:lang w:eastAsia="en-GB"/>
              </w:rPr>
            </w:pPr>
            <w:r w:rsidRPr="00544FA3">
              <w:rPr>
                <w:rFonts w:ascii="Times New Roman" w:eastAsia="Times New Roman" w:hAnsi="Times New Roman" w:cs="Times New Roman"/>
                <w:b/>
                <w:sz w:val="24"/>
                <w:szCs w:val="24"/>
                <w:lang w:eastAsia="en-GB"/>
              </w:rPr>
              <w:t>3. Projekto aprašymas</w:t>
            </w:r>
          </w:p>
        </w:tc>
      </w:tr>
      <w:tr w:rsidR="00544FA3" w:rsidRPr="00544FA3" w14:paraId="692ED1A9" w14:textId="77777777" w:rsidTr="00544FA3">
        <w:trPr>
          <w:trHeight w:val="966"/>
        </w:trPr>
        <w:tc>
          <w:tcPr>
            <w:tcW w:w="3828" w:type="dxa"/>
            <w:shd w:val="clear" w:color="auto" w:fill="F2F2F2"/>
            <w:vAlign w:val="center"/>
          </w:tcPr>
          <w:p w14:paraId="787E99AA"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FFFFF"/>
            <w:vAlign w:val="center"/>
          </w:tcPr>
          <w:p w14:paraId="2BDA1A47"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color w:val="000000"/>
                <w:sz w:val="24"/>
                <w:szCs w:val="24"/>
                <w:lang w:eastAsia="en-GB"/>
              </w:rPr>
              <w:t xml:space="preserve">Padėti sukurti stiklo ir plastiko atliekų tvaraus tvarkymo sistemą Armėnijoje </w:t>
            </w:r>
          </w:p>
        </w:tc>
      </w:tr>
      <w:tr w:rsidR="00544FA3" w:rsidRPr="00544FA3" w14:paraId="37A28080" w14:textId="77777777" w:rsidTr="00544FA3">
        <w:trPr>
          <w:trHeight w:val="2183"/>
        </w:trPr>
        <w:tc>
          <w:tcPr>
            <w:tcW w:w="3828" w:type="dxa"/>
            <w:shd w:val="clear" w:color="auto" w:fill="F2F2F2"/>
            <w:vAlign w:val="center"/>
          </w:tcPr>
          <w:p w14:paraId="442E1F41"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FFFFF"/>
            <w:vAlign w:val="center"/>
          </w:tcPr>
          <w:p w14:paraId="3871D8CE" w14:textId="77777777" w:rsidR="00544FA3" w:rsidRPr="00544FA3" w:rsidRDefault="00544FA3" w:rsidP="00544FA3">
            <w:pPr>
              <w:autoSpaceDE w:val="0"/>
              <w:autoSpaceDN w:val="0"/>
              <w:adjustRightInd w:val="0"/>
              <w:spacing w:after="0" w:line="240" w:lineRule="auto"/>
              <w:jc w:val="both"/>
              <w:rPr>
                <w:rFonts w:ascii="Times New Roman" w:eastAsia="Calibri" w:hAnsi="Times New Roman" w:cs="Times New Roman"/>
                <w:color w:val="000000"/>
              </w:rPr>
            </w:pPr>
            <w:r w:rsidRPr="00544FA3">
              <w:rPr>
                <w:rFonts w:ascii="Times New Roman" w:eastAsia="Calibri" w:hAnsi="Times New Roman" w:cs="Times New Roman"/>
                <w:color w:val="000000"/>
              </w:rPr>
              <w:t>1. Padėti parengti teisinio reguliavimo reformą atliekų tvarkymo srityje pagal ES ir Armėnijos visapusiškos ir tvirtesnės partnerystės susitarimo (CEPA) įsipareigojimus.</w:t>
            </w:r>
          </w:p>
          <w:p w14:paraId="029728A9" w14:textId="77777777" w:rsidR="00544FA3" w:rsidRPr="00544FA3" w:rsidRDefault="00544FA3" w:rsidP="00544FA3">
            <w:pPr>
              <w:autoSpaceDE w:val="0"/>
              <w:autoSpaceDN w:val="0"/>
              <w:adjustRightInd w:val="0"/>
              <w:spacing w:after="0" w:line="240" w:lineRule="auto"/>
              <w:jc w:val="both"/>
              <w:rPr>
                <w:rFonts w:ascii="Times New Roman" w:eastAsia="Calibri" w:hAnsi="Times New Roman" w:cs="Times New Roman"/>
                <w:color w:val="000000"/>
              </w:rPr>
            </w:pPr>
            <w:r w:rsidRPr="00544FA3">
              <w:rPr>
                <w:rFonts w:ascii="Times New Roman" w:eastAsia="Calibri" w:hAnsi="Times New Roman" w:cs="Times New Roman"/>
                <w:color w:val="000000"/>
              </w:rPr>
              <w:t xml:space="preserve">2. Tęsti ekspertinę paramą, koncentruojantis ties teisinės bazės, skirtos išplėstinės gamintojo atsakomybės </w:t>
            </w:r>
            <w:r w:rsidRPr="00544FA3">
              <w:rPr>
                <w:rFonts w:ascii="Times New Roman" w:eastAsia="Calibri" w:hAnsi="Times New Roman" w:cs="Times New Roman"/>
                <w:i/>
                <w:color w:val="000000"/>
              </w:rPr>
              <w:t>(</w:t>
            </w:r>
            <w:proofErr w:type="spellStart"/>
            <w:r w:rsidRPr="00544FA3">
              <w:rPr>
                <w:rFonts w:ascii="Times New Roman" w:eastAsia="Calibri" w:hAnsi="Times New Roman" w:cs="Times New Roman"/>
                <w:i/>
                <w:color w:val="000000"/>
              </w:rPr>
              <w:t>Extended</w:t>
            </w:r>
            <w:proofErr w:type="spellEnd"/>
            <w:r w:rsidRPr="00544FA3">
              <w:rPr>
                <w:rFonts w:ascii="Times New Roman" w:eastAsia="Calibri" w:hAnsi="Times New Roman" w:cs="Times New Roman"/>
                <w:i/>
                <w:color w:val="000000"/>
              </w:rPr>
              <w:t xml:space="preserve"> </w:t>
            </w:r>
            <w:proofErr w:type="spellStart"/>
            <w:r w:rsidRPr="00544FA3">
              <w:rPr>
                <w:rFonts w:ascii="Times New Roman" w:eastAsia="Calibri" w:hAnsi="Times New Roman" w:cs="Times New Roman"/>
                <w:i/>
                <w:color w:val="000000"/>
              </w:rPr>
              <w:t>Producer</w:t>
            </w:r>
            <w:proofErr w:type="spellEnd"/>
            <w:r w:rsidRPr="00544FA3">
              <w:rPr>
                <w:rFonts w:ascii="Times New Roman" w:eastAsia="Calibri" w:hAnsi="Times New Roman" w:cs="Times New Roman"/>
                <w:i/>
                <w:color w:val="000000"/>
              </w:rPr>
              <w:t xml:space="preserve"> </w:t>
            </w:r>
            <w:proofErr w:type="spellStart"/>
            <w:r w:rsidRPr="00544FA3">
              <w:rPr>
                <w:rFonts w:ascii="Times New Roman" w:eastAsia="Calibri" w:hAnsi="Times New Roman" w:cs="Times New Roman"/>
                <w:i/>
                <w:color w:val="000000"/>
              </w:rPr>
              <w:t>Responsibilty</w:t>
            </w:r>
            <w:proofErr w:type="spellEnd"/>
            <w:r w:rsidRPr="00544FA3">
              <w:rPr>
                <w:rFonts w:ascii="Times New Roman" w:eastAsia="Calibri" w:hAnsi="Times New Roman" w:cs="Times New Roman"/>
                <w:i/>
                <w:color w:val="000000"/>
              </w:rPr>
              <w:t xml:space="preserve">) </w:t>
            </w:r>
            <w:r w:rsidRPr="00544FA3">
              <w:rPr>
                <w:rFonts w:ascii="Times New Roman" w:eastAsia="Calibri" w:hAnsi="Times New Roman" w:cs="Times New Roman"/>
                <w:color w:val="000000"/>
              </w:rPr>
              <w:t>sistemos sureguliavimui Armėnijoje, sukūrimu, sudarant sąlygas įdiegti depozito sistemą.</w:t>
            </w:r>
          </w:p>
          <w:p w14:paraId="7BFF9C5B" w14:textId="77777777" w:rsidR="00544FA3" w:rsidRPr="00544FA3" w:rsidRDefault="00544FA3" w:rsidP="00544FA3">
            <w:pPr>
              <w:autoSpaceDE w:val="0"/>
              <w:autoSpaceDN w:val="0"/>
              <w:adjustRightInd w:val="0"/>
              <w:spacing w:after="0" w:line="240" w:lineRule="auto"/>
              <w:jc w:val="both"/>
              <w:rPr>
                <w:rFonts w:ascii="Times New Roman" w:eastAsia="Calibri" w:hAnsi="Times New Roman" w:cs="Times New Roman"/>
              </w:rPr>
            </w:pPr>
            <w:r w:rsidRPr="00544FA3">
              <w:rPr>
                <w:rFonts w:ascii="Times New Roman" w:eastAsia="Calibri" w:hAnsi="Times New Roman" w:cs="Times New Roman"/>
                <w:color w:val="000000"/>
              </w:rPr>
              <w:t xml:space="preserve">3. Didinti Armėnijos visuomenės sąmoningumą atliekų tvarkymo srityje ir tęsti </w:t>
            </w:r>
            <w:r w:rsidRPr="00544FA3">
              <w:rPr>
                <w:rFonts w:ascii="Times New Roman" w:eastAsia="Calibri" w:hAnsi="Times New Roman" w:cs="Times New Roman"/>
              </w:rPr>
              <w:t>visuomenės informavimą apie stiklo ir plastiko atliekų tvaraus tvarkymo naudą.</w:t>
            </w:r>
          </w:p>
          <w:tbl>
            <w:tblPr>
              <w:tblW w:w="5322" w:type="dxa"/>
              <w:tblBorders>
                <w:top w:val="nil"/>
                <w:left w:val="nil"/>
                <w:bottom w:val="nil"/>
                <w:right w:val="nil"/>
              </w:tblBorders>
              <w:tblLayout w:type="fixed"/>
              <w:tblLook w:val="0000" w:firstRow="0" w:lastRow="0" w:firstColumn="0" w:lastColumn="0" w:noHBand="0" w:noVBand="0"/>
            </w:tblPr>
            <w:tblGrid>
              <w:gridCol w:w="5322"/>
            </w:tblGrid>
            <w:tr w:rsidR="00544FA3" w:rsidRPr="00544FA3" w14:paraId="5AD9E85C" w14:textId="77777777" w:rsidTr="00514212">
              <w:trPr>
                <w:trHeight w:val="252"/>
              </w:trPr>
              <w:tc>
                <w:tcPr>
                  <w:tcW w:w="5322" w:type="dxa"/>
                </w:tcPr>
                <w:p w14:paraId="181E3B69" w14:textId="77777777" w:rsidR="00544FA3" w:rsidRPr="00544FA3" w:rsidRDefault="00544FA3" w:rsidP="00544FA3">
                  <w:pPr>
                    <w:autoSpaceDE w:val="0"/>
                    <w:autoSpaceDN w:val="0"/>
                    <w:adjustRightInd w:val="0"/>
                    <w:spacing w:after="0" w:line="240" w:lineRule="auto"/>
                    <w:rPr>
                      <w:rFonts w:ascii="Times New Roman" w:eastAsia="Times New Roman" w:hAnsi="Times New Roman" w:cs="Times New Roman"/>
                      <w:color w:val="000000"/>
                      <w:sz w:val="24"/>
                      <w:szCs w:val="24"/>
                      <w:lang w:eastAsia="en-GB"/>
                    </w:rPr>
                  </w:pPr>
                </w:p>
              </w:tc>
            </w:tr>
          </w:tbl>
          <w:p w14:paraId="74B3FA9E" w14:textId="77777777" w:rsidR="00544FA3" w:rsidRPr="00544FA3" w:rsidRDefault="00544FA3" w:rsidP="00544FA3">
            <w:pPr>
              <w:tabs>
                <w:tab w:val="right" w:pos="8789"/>
              </w:tabs>
              <w:suppressAutoHyphens/>
              <w:spacing w:after="0" w:line="276" w:lineRule="auto"/>
              <w:jc w:val="both"/>
              <w:rPr>
                <w:rFonts w:ascii="Times New Roman" w:eastAsia="Times New Roman" w:hAnsi="Times New Roman" w:cs="Times New Roman"/>
                <w:lang w:eastAsia="en-GB"/>
              </w:rPr>
            </w:pPr>
          </w:p>
        </w:tc>
      </w:tr>
      <w:tr w:rsidR="00544FA3" w:rsidRPr="00544FA3" w14:paraId="59D23615" w14:textId="77777777" w:rsidTr="00544FA3">
        <w:trPr>
          <w:trHeight w:val="551"/>
        </w:trPr>
        <w:tc>
          <w:tcPr>
            <w:tcW w:w="3828" w:type="dxa"/>
            <w:shd w:val="clear" w:color="auto" w:fill="F2F2F2"/>
            <w:vAlign w:val="center"/>
          </w:tcPr>
          <w:p w14:paraId="70288723"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FFFFF"/>
            <w:vAlign w:val="center"/>
          </w:tcPr>
          <w:p w14:paraId="5DD54558"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sz w:val="24"/>
                <w:szCs w:val="24"/>
                <w:lang w:eastAsia="en-GB"/>
              </w:rPr>
              <w:t>Armėnijos aplinkos apsaugos sektoriaus valstybės institucijos</w:t>
            </w:r>
          </w:p>
        </w:tc>
      </w:tr>
      <w:tr w:rsidR="00544FA3" w:rsidRPr="00544FA3" w14:paraId="13BA94E2" w14:textId="77777777" w:rsidTr="00544FA3">
        <w:trPr>
          <w:trHeight w:val="1062"/>
        </w:trPr>
        <w:tc>
          <w:tcPr>
            <w:tcW w:w="3828" w:type="dxa"/>
            <w:shd w:val="clear" w:color="auto" w:fill="F2F2F2"/>
            <w:vAlign w:val="center"/>
          </w:tcPr>
          <w:p w14:paraId="707199CB"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sz w:val="24"/>
                <w:szCs w:val="24"/>
                <w:lang w:eastAsia="en-GB"/>
              </w:rPr>
            </w:pPr>
            <w:r w:rsidRPr="00544FA3">
              <w:rPr>
                <w:rFonts w:ascii="Times New Roman" w:eastAsia="Times New Roman" w:hAnsi="Times New Roman" w:cs="Times New Roman"/>
                <w:b/>
                <w:sz w:val="24"/>
                <w:szCs w:val="24"/>
                <w:lang w:eastAsia="en-GB"/>
              </w:rPr>
              <w:t>4. Numatoma projekto įgyvendinimo trukmė</w:t>
            </w:r>
          </w:p>
        </w:tc>
        <w:tc>
          <w:tcPr>
            <w:tcW w:w="5528" w:type="dxa"/>
            <w:shd w:val="clear" w:color="auto" w:fill="FFFFFF"/>
            <w:vAlign w:val="center"/>
          </w:tcPr>
          <w:p w14:paraId="5125FC9A"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sz w:val="24"/>
                <w:szCs w:val="24"/>
                <w:lang w:eastAsia="en-GB"/>
              </w:rPr>
              <w:t xml:space="preserve">Ne ilgiau kaip 12 </w:t>
            </w:r>
            <w:proofErr w:type="spellStart"/>
            <w:r w:rsidRPr="00544FA3">
              <w:rPr>
                <w:rFonts w:ascii="Times New Roman" w:eastAsia="Times New Roman" w:hAnsi="Times New Roman" w:cs="Times New Roman"/>
                <w:sz w:val="24"/>
                <w:szCs w:val="24"/>
                <w:lang w:eastAsia="en-GB"/>
              </w:rPr>
              <w:t>mėn</w:t>
            </w:r>
            <w:proofErr w:type="spellEnd"/>
            <w:r w:rsidRPr="00544FA3">
              <w:rPr>
                <w:rFonts w:ascii="Times New Roman" w:eastAsia="Times New Roman" w:hAnsi="Times New Roman" w:cs="Times New Roman"/>
                <w:sz w:val="24"/>
                <w:szCs w:val="24"/>
                <w:lang w:eastAsia="en-GB"/>
              </w:rPr>
              <w:t>, kai projekto vertė iki 50.000 eurų;</w:t>
            </w:r>
          </w:p>
          <w:p w14:paraId="39588387"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sz w:val="24"/>
                <w:szCs w:val="24"/>
                <w:lang w:eastAsia="en-GB"/>
              </w:rPr>
              <w:t>Ne ilgiau kaip 24 mėn., kaip projekto vertė daugiau kaip 50.000 eurų;</w:t>
            </w:r>
          </w:p>
        </w:tc>
      </w:tr>
      <w:tr w:rsidR="00544FA3" w:rsidRPr="00544FA3" w14:paraId="76EDA4BB" w14:textId="77777777" w:rsidTr="00544FA3">
        <w:trPr>
          <w:trHeight w:val="674"/>
        </w:trPr>
        <w:tc>
          <w:tcPr>
            <w:tcW w:w="3828" w:type="dxa"/>
            <w:shd w:val="clear" w:color="auto" w:fill="F2F2F2"/>
          </w:tcPr>
          <w:p w14:paraId="77EE5679" w14:textId="77777777" w:rsidR="00544FA3" w:rsidRPr="00544FA3" w:rsidRDefault="00544FA3" w:rsidP="00544FA3">
            <w:pPr>
              <w:spacing w:before="100" w:after="100" w:line="240" w:lineRule="auto"/>
              <w:rPr>
                <w:rFonts w:ascii="Times New Roman" w:eastAsia="Times New Roman" w:hAnsi="Times New Roman" w:cs="Times New Roman"/>
                <w:b/>
                <w:sz w:val="24"/>
                <w:szCs w:val="24"/>
                <w:lang w:eastAsia="en-GB"/>
              </w:rPr>
            </w:pPr>
            <w:r w:rsidRPr="00544FA3">
              <w:rPr>
                <w:rFonts w:ascii="Times New Roman" w:eastAsia="Times New Roman" w:hAnsi="Times New Roman" w:cs="Times New Roman"/>
                <w:b/>
                <w:sz w:val="24"/>
                <w:szCs w:val="24"/>
                <w:lang w:eastAsia="en-GB"/>
              </w:rPr>
              <w:t xml:space="preserve">5. Papildoma informacija </w:t>
            </w:r>
          </w:p>
          <w:p w14:paraId="0D785EE4" w14:textId="77777777" w:rsidR="00544FA3" w:rsidRPr="00544FA3" w:rsidRDefault="00544FA3" w:rsidP="00544FA3">
            <w:pPr>
              <w:spacing w:before="100" w:after="100" w:line="240" w:lineRule="auto"/>
              <w:rPr>
                <w:rFonts w:ascii="Times New Roman" w:eastAsia="Times New Roman" w:hAnsi="Times New Roman" w:cs="Times New Roman"/>
                <w:i/>
                <w:sz w:val="24"/>
                <w:szCs w:val="24"/>
                <w:lang w:eastAsia="en-GB"/>
              </w:rPr>
            </w:pPr>
            <w:r w:rsidRPr="00544FA3">
              <w:rPr>
                <w:rFonts w:ascii="Times New Roman" w:eastAsia="Times New Roman" w:hAnsi="Times New Roman" w:cs="Times New Roman"/>
                <w:i/>
                <w:sz w:val="24"/>
                <w:szCs w:val="24"/>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FFFFF"/>
          </w:tcPr>
          <w:p w14:paraId="5DDCF8EA" w14:textId="77777777" w:rsidR="00544FA3" w:rsidRPr="00544FA3" w:rsidRDefault="00544FA3" w:rsidP="00544FA3">
            <w:pPr>
              <w:numPr>
                <w:ilvl w:val="0"/>
                <w:numId w:val="10"/>
              </w:numPr>
              <w:adjustRightInd w:val="0"/>
              <w:spacing w:after="0" w:line="240" w:lineRule="auto"/>
              <w:ind w:left="204" w:hanging="204"/>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Panašaus pobūdžio projektų įgyvendinimo patirtis;</w:t>
            </w:r>
          </w:p>
          <w:p w14:paraId="014609AB" w14:textId="77777777" w:rsidR="00544FA3" w:rsidRPr="00544FA3" w:rsidRDefault="00544FA3" w:rsidP="00544FA3">
            <w:pPr>
              <w:adjustRightInd w:val="0"/>
              <w:spacing w:after="0" w:line="240" w:lineRule="auto"/>
              <w:rPr>
                <w:rFonts w:ascii="Times New Roman" w:eastAsia="Times New Roman" w:hAnsi="Times New Roman" w:cs="Times New Roman"/>
                <w:sz w:val="24"/>
                <w:szCs w:val="24"/>
                <w:lang w:eastAsia="lt-LT"/>
              </w:rPr>
            </w:pPr>
            <w:r w:rsidRPr="00544FA3">
              <w:rPr>
                <w:rFonts w:ascii="Times New Roman" w:eastAsia="Times New Roman" w:hAnsi="Times New Roman" w:cs="Times New Roman"/>
                <w:sz w:val="24"/>
                <w:szCs w:val="24"/>
                <w:lang w:eastAsia="en-GB"/>
              </w:rPr>
              <w:t>-  Projekto vykdytojo finansinis indėlis ir/ar kiti finansavimo šaltiniai.</w:t>
            </w:r>
          </w:p>
        </w:tc>
      </w:tr>
    </w:tbl>
    <w:p w14:paraId="15D5A24F" w14:textId="77777777" w:rsidR="00544FA3" w:rsidRPr="00544FA3" w:rsidRDefault="00544FA3" w:rsidP="00544FA3">
      <w:pPr>
        <w:spacing w:after="0" w:line="240" w:lineRule="auto"/>
        <w:ind w:right="141"/>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50FF2CB8" w14:textId="77777777" w:rsidR="00544FA3" w:rsidRPr="000D1487" w:rsidRDefault="00544FA3" w:rsidP="00544FA3">
      <w:pPr>
        <w:spacing w:after="0" w:line="240" w:lineRule="auto"/>
        <w:rPr>
          <w:rFonts w:ascii="Times New Roman" w:eastAsia="Times New Roman" w:hAnsi="Times New Roman" w:cs="Times New Roman"/>
          <w:sz w:val="24"/>
          <w:szCs w:val="24"/>
        </w:rPr>
      </w:pPr>
      <w:r w:rsidRPr="000D1487">
        <w:rPr>
          <w:rFonts w:ascii="Times New Roman" w:eastAsia="Times New Roman" w:hAnsi="Times New Roman" w:cs="Times New Roman"/>
          <w:sz w:val="24"/>
          <w:szCs w:val="24"/>
        </w:rPr>
        <w:br w:type="page"/>
      </w:r>
    </w:p>
    <w:p w14:paraId="68636708"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48749617"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4</w:t>
      </w:r>
    </w:p>
    <w:p w14:paraId="3BAED7AF"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3D951A8F"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16" w:name="_Hlk112910248"/>
      <w:r w:rsidRPr="00544FA3">
        <w:rPr>
          <w:rFonts w:ascii="Times New Roman" w:eastAsia="Times New Roman" w:hAnsi="Times New Roman" w:cs="Times New Roman"/>
          <w:b/>
          <w:caps/>
          <w:snapToGrid w:val="0"/>
        </w:rPr>
        <w:t>Armėnijos transporto institucijų gebėjimų stiprinimas transporto saugos ir konkurencijos srityje (III)</w:t>
      </w:r>
      <w:bookmarkEnd w:id="16"/>
      <w:r w:rsidRPr="00544FA3">
        <w:rPr>
          <w:rFonts w:ascii="Times New Roman" w:eastAsia="Times New Roman" w:hAnsi="Times New Roman" w:cs="Times New Roman"/>
          <w:b/>
          <w:caps/>
          <w:snapToGrid w:val="0"/>
        </w:rPr>
        <w:t>“</w:t>
      </w:r>
    </w:p>
    <w:p w14:paraId="1C28AC74" w14:textId="77777777" w:rsidR="00544FA3" w:rsidRPr="00544FA3" w:rsidRDefault="00544FA3" w:rsidP="00544FA3">
      <w:pPr>
        <w:widowControl w:val="0"/>
        <w:tabs>
          <w:tab w:val="left" w:pos="0"/>
        </w:tabs>
        <w:suppressAutoHyphens/>
        <w:spacing w:after="0" w:line="240" w:lineRule="auto"/>
        <w:rPr>
          <w:rFonts w:ascii="Times New Roman" w:eastAsia="Times New Roman" w:hAnsi="Times New Roman" w:cs="Times New Roman"/>
          <w:b/>
          <w:caps/>
          <w:snapToGrid w:val="0"/>
        </w:rPr>
      </w:pPr>
    </w:p>
    <w:p w14:paraId="5F6CA313" w14:textId="77777777" w:rsidR="00544FA3" w:rsidRPr="00544FA3" w:rsidRDefault="00544FA3" w:rsidP="00544FA3">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544FA3" w:rsidRPr="00544FA3" w14:paraId="028CE875" w14:textId="77777777" w:rsidTr="00544FA3">
        <w:trPr>
          <w:trHeight w:val="551"/>
        </w:trPr>
        <w:tc>
          <w:tcPr>
            <w:tcW w:w="9356" w:type="dxa"/>
            <w:gridSpan w:val="2"/>
            <w:shd w:val="clear" w:color="auto" w:fill="BFBFBF"/>
            <w:vAlign w:val="center"/>
          </w:tcPr>
          <w:p w14:paraId="65B8EDEF"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6C45C88E" w14:textId="77777777" w:rsidTr="00544FA3">
        <w:trPr>
          <w:trHeight w:val="551"/>
        </w:trPr>
        <w:tc>
          <w:tcPr>
            <w:tcW w:w="3828" w:type="dxa"/>
            <w:shd w:val="clear" w:color="auto" w:fill="F2F2F2"/>
            <w:vAlign w:val="center"/>
          </w:tcPr>
          <w:p w14:paraId="72BE82EE"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FFFFF"/>
            <w:vAlign w:val="center"/>
          </w:tcPr>
          <w:p w14:paraId="11B1C7AC"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Armėnijos Respublika</w:t>
            </w:r>
          </w:p>
        </w:tc>
      </w:tr>
      <w:tr w:rsidR="00544FA3" w:rsidRPr="00544FA3" w14:paraId="72810DE0" w14:textId="77777777" w:rsidTr="00544FA3">
        <w:trPr>
          <w:trHeight w:val="551"/>
        </w:trPr>
        <w:tc>
          <w:tcPr>
            <w:tcW w:w="3828" w:type="dxa"/>
            <w:shd w:val="clear" w:color="auto" w:fill="F2F2F2"/>
            <w:vAlign w:val="center"/>
          </w:tcPr>
          <w:p w14:paraId="4C2BDCD5"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FFFFF"/>
            <w:vAlign w:val="center"/>
          </w:tcPr>
          <w:p w14:paraId="49C3AAEC"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Geras valdymas</w:t>
            </w:r>
          </w:p>
        </w:tc>
      </w:tr>
      <w:tr w:rsidR="00544FA3" w:rsidRPr="00544FA3" w14:paraId="459120BD" w14:textId="77777777" w:rsidTr="00514212">
        <w:trPr>
          <w:trHeight w:val="551"/>
        </w:trPr>
        <w:tc>
          <w:tcPr>
            <w:tcW w:w="9356" w:type="dxa"/>
            <w:gridSpan w:val="2"/>
            <w:shd w:val="clear" w:color="auto" w:fill="BFBFBF"/>
            <w:vAlign w:val="center"/>
          </w:tcPr>
          <w:p w14:paraId="5BFE4B07" w14:textId="77777777" w:rsidR="00544FA3" w:rsidRPr="00544FA3" w:rsidRDefault="00544FA3" w:rsidP="00544FA3">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32821A05" w14:textId="77777777" w:rsidTr="00544FA3">
        <w:trPr>
          <w:trHeight w:val="966"/>
        </w:trPr>
        <w:tc>
          <w:tcPr>
            <w:tcW w:w="3828" w:type="dxa"/>
            <w:shd w:val="clear" w:color="auto" w:fill="F2F2F2"/>
            <w:vAlign w:val="center"/>
          </w:tcPr>
          <w:p w14:paraId="6BA1BA4A"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FFFFF"/>
            <w:vAlign w:val="center"/>
          </w:tcPr>
          <w:p w14:paraId="36749B99"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Tęsti saugios transporto sistemos kūrimą Armėnijoje, įgyvendinant ES ir Armėnijos visapusiškos ir tvirtesnės partnerystės  susitarimą (CEPA).</w:t>
            </w:r>
          </w:p>
        </w:tc>
      </w:tr>
      <w:tr w:rsidR="00544FA3" w:rsidRPr="00544FA3" w14:paraId="64D6927F" w14:textId="77777777" w:rsidTr="00544FA3">
        <w:trPr>
          <w:trHeight w:val="2183"/>
        </w:trPr>
        <w:tc>
          <w:tcPr>
            <w:tcW w:w="3828" w:type="dxa"/>
            <w:shd w:val="clear" w:color="auto" w:fill="F2F2F2"/>
            <w:vAlign w:val="center"/>
          </w:tcPr>
          <w:p w14:paraId="442CF8B3"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FFFFF"/>
            <w:vAlign w:val="center"/>
          </w:tcPr>
          <w:p w14:paraId="0C4DBE6D" w14:textId="77777777" w:rsidR="00544FA3" w:rsidRPr="00544FA3" w:rsidRDefault="00544FA3" w:rsidP="00544FA3">
            <w:pPr>
              <w:tabs>
                <w:tab w:val="right" w:pos="8789"/>
              </w:tabs>
              <w:suppressAutoHyphens/>
              <w:spacing w:after="0" w:line="276"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Prisidėti prie geležinkelių transporto teisinio reguliavimo reformos (keleivių vežimo skatinimas, pasienio ruožų specifika, susitarimai su kaimyninėmis šalimis dėl techninių ir saugos reikalavimų);</w:t>
            </w:r>
          </w:p>
          <w:p w14:paraId="1D8F1572" w14:textId="77777777" w:rsidR="00544FA3" w:rsidRPr="00544FA3" w:rsidRDefault="00544FA3" w:rsidP="00544FA3">
            <w:pPr>
              <w:tabs>
                <w:tab w:val="right" w:pos="8789"/>
              </w:tabs>
              <w:suppressAutoHyphens/>
              <w:spacing w:after="0" w:line="276"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Sustiprinti kelių transporto saugą (automobilių transporto kontrolė kelyje, kelių transporto ekspertų kompetencijų kėlimas);</w:t>
            </w:r>
          </w:p>
          <w:p w14:paraId="15367296" w14:textId="77777777" w:rsidR="00544FA3" w:rsidRPr="00544FA3" w:rsidRDefault="00544FA3" w:rsidP="00544FA3">
            <w:pPr>
              <w:tabs>
                <w:tab w:val="right" w:pos="8789"/>
              </w:tabs>
              <w:suppressAutoHyphens/>
              <w:spacing w:after="0" w:line="276"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Prisidėti prie Armėnijos civilinės aviacijos sistemos priartinimo ES reikalavimams.</w:t>
            </w:r>
          </w:p>
        </w:tc>
      </w:tr>
      <w:tr w:rsidR="00544FA3" w:rsidRPr="00544FA3" w14:paraId="65BD14A4" w14:textId="77777777" w:rsidTr="00544FA3">
        <w:trPr>
          <w:trHeight w:val="551"/>
        </w:trPr>
        <w:tc>
          <w:tcPr>
            <w:tcW w:w="3828" w:type="dxa"/>
            <w:shd w:val="clear" w:color="auto" w:fill="F2F2F2"/>
            <w:vAlign w:val="center"/>
          </w:tcPr>
          <w:p w14:paraId="16BF0036"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FFFFF"/>
            <w:vAlign w:val="center"/>
          </w:tcPr>
          <w:p w14:paraId="3877C493"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Armėnijos transporto sektoriaus valstybės institucijos</w:t>
            </w:r>
          </w:p>
        </w:tc>
      </w:tr>
      <w:tr w:rsidR="00544FA3" w:rsidRPr="00544FA3" w14:paraId="53F41027" w14:textId="77777777" w:rsidTr="00544FA3">
        <w:trPr>
          <w:trHeight w:val="1062"/>
        </w:trPr>
        <w:tc>
          <w:tcPr>
            <w:tcW w:w="3828" w:type="dxa"/>
            <w:shd w:val="clear" w:color="auto" w:fill="F2F2F2"/>
            <w:vAlign w:val="center"/>
          </w:tcPr>
          <w:p w14:paraId="21CDBE3B"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FFFFF"/>
            <w:vAlign w:val="center"/>
          </w:tcPr>
          <w:p w14:paraId="6D07B16D" w14:textId="77777777" w:rsidR="00544FA3" w:rsidRPr="000D1487" w:rsidRDefault="00544FA3" w:rsidP="00544FA3">
            <w:pPr>
              <w:spacing w:after="0" w:line="240" w:lineRule="auto"/>
              <w:jc w:val="both"/>
              <w:rPr>
                <w:rFonts w:ascii="Times New Roman" w:eastAsia="Times New Roman" w:hAnsi="Times New Roman" w:cs="Times New Roman"/>
                <w:sz w:val="24"/>
                <w:szCs w:val="24"/>
                <w:lang w:val="it-IT" w:eastAsia="en-GB"/>
              </w:rPr>
            </w:pPr>
            <w:r w:rsidRPr="000D1487">
              <w:rPr>
                <w:rFonts w:ascii="Times New Roman" w:eastAsia="Times New Roman" w:hAnsi="Times New Roman" w:cs="Times New Roman"/>
                <w:sz w:val="24"/>
                <w:szCs w:val="24"/>
                <w:lang w:val="it-IT" w:eastAsia="en-GB"/>
              </w:rPr>
              <w:t>Ne ilgiau kaip 12 mėn, kai projekto vertė iki 50.000 eurų;</w:t>
            </w:r>
          </w:p>
          <w:p w14:paraId="5B2E9430" w14:textId="77777777" w:rsidR="00544FA3" w:rsidRPr="000D1487" w:rsidRDefault="00544FA3" w:rsidP="00544FA3">
            <w:pPr>
              <w:spacing w:after="0" w:line="240" w:lineRule="auto"/>
              <w:jc w:val="both"/>
              <w:rPr>
                <w:rFonts w:ascii="Times New Roman" w:eastAsia="Times New Roman" w:hAnsi="Times New Roman" w:cs="Times New Roman"/>
                <w:sz w:val="24"/>
                <w:szCs w:val="24"/>
                <w:lang w:val="it-IT" w:eastAsia="en-GB"/>
              </w:rPr>
            </w:pPr>
            <w:r w:rsidRPr="000D1487">
              <w:rPr>
                <w:rFonts w:ascii="Times New Roman" w:eastAsia="Times New Roman" w:hAnsi="Times New Roman" w:cs="Times New Roman"/>
                <w:sz w:val="24"/>
                <w:szCs w:val="24"/>
                <w:lang w:val="it-IT" w:eastAsia="en-GB"/>
              </w:rPr>
              <w:t>Ne ilgiau kaip 24 mėn., kaip projekto vertė daugiau kaip 50.000 eurų;</w:t>
            </w:r>
          </w:p>
          <w:p w14:paraId="24F7DD5D"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p>
        </w:tc>
      </w:tr>
      <w:tr w:rsidR="00544FA3" w:rsidRPr="00544FA3" w14:paraId="47901338" w14:textId="77777777" w:rsidTr="00544FA3">
        <w:trPr>
          <w:trHeight w:val="674"/>
        </w:trPr>
        <w:tc>
          <w:tcPr>
            <w:tcW w:w="3828" w:type="dxa"/>
            <w:shd w:val="clear" w:color="auto" w:fill="F2F2F2"/>
          </w:tcPr>
          <w:p w14:paraId="551C7A10"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4083A61B" w14:textId="77777777" w:rsidR="00544FA3" w:rsidRPr="00544FA3" w:rsidRDefault="00544FA3" w:rsidP="00544FA3">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FFFFF"/>
          </w:tcPr>
          <w:p w14:paraId="15884209" w14:textId="77777777" w:rsidR="00544FA3" w:rsidRPr="00544FA3" w:rsidRDefault="00544FA3" w:rsidP="00544FA3">
            <w:pPr>
              <w:numPr>
                <w:ilvl w:val="0"/>
                <w:numId w:val="10"/>
              </w:numPr>
              <w:adjustRightInd w:val="0"/>
              <w:spacing w:after="0" w:line="240" w:lineRule="auto"/>
              <w:ind w:left="204" w:hanging="204"/>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Panašaus pobūdžio projektų įgyvendinimo patirtis;</w:t>
            </w:r>
          </w:p>
          <w:p w14:paraId="275A2026" w14:textId="77777777" w:rsidR="00544FA3" w:rsidRPr="00544FA3" w:rsidRDefault="00544FA3" w:rsidP="00544FA3">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en-GB"/>
              </w:rPr>
              <w:t>-  Projekto vykdytojo finansinis indėlis ir/ar kiti finansavimo šaltiniai.</w:t>
            </w:r>
          </w:p>
        </w:tc>
      </w:tr>
    </w:tbl>
    <w:p w14:paraId="7D3E14C5" w14:textId="77777777" w:rsidR="00544FA3" w:rsidRPr="00544FA3" w:rsidRDefault="00544FA3" w:rsidP="00544FA3">
      <w:pPr>
        <w:spacing w:after="0" w:line="240" w:lineRule="auto"/>
        <w:rPr>
          <w:rFonts w:ascii="Times New Roman" w:eastAsia="Times New Roman" w:hAnsi="Times New Roman" w:cs="Times New Roman"/>
          <w:lang w:eastAsia="en-GB"/>
        </w:rPr>
      </w:pPr>
    </w:p>
    <w:p w14:paraId="51AFCA11" w14:textId="77777777" w:rsidR="00544FA3" w:rsidRPr="00544FA3" w:rsidRDefault="00544FA3" w:rsidP="00544FA3">
      <w:pPr>
        <w:spacing w:after="0" w:line="240" w:lineRule="auto"/>
        <w:ind w:right="141"/>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5FE7DBCB" w14:textId="77777777" w:rsidR="00544FA3" w:rsidRPr="00544FA3" w:rsidRDefault="00544FA3" w:rsidP="00544FA3">
      <w:pPr>
        <w:spacing w:after="0" w:line="240" w:lineRule="auto"/>
        <w:ind w:right="141"/>
        <w:jc w:val="both"/>
        <w:rPr>
          <w:rFonts w:ascii="Times New Roman" w:eastAsia="Times New Roman" w:hAnsi="Times New Roman" w:cs="Times New Roman"/>
          <w:i/>
          <w:sz w:val="20"/>
          <w:szCs w:val="20"/>
          <w:lang w:eastAsia="en-GB"/>
        </w:rPr>
      </w:pPr>
    </w:p>
    <w:p w14:paraId="5CE7F0FB" w14:textId="77777777" w:rsidR="00544FA3" w:rsidRPr="000D1487" w:rsidRDefault="00544FA3" w:rsidP="00544FA3">
      <w:pPr>
        <w:spacing w:after="0" w:line="240" w:lineRule="auto"/>
        <w:rPr>
          <w:rFonts w:ascii="Times New Roman" w:eastAsia="Times New Roman" w:hAnsi="Times New Roman" w:cs="Times New Roman"/>
          <w:sz w:val="24"/>
          <w:szCs w:val="24"/>
        </w:rPr>
      </w:pPr>
      <w:r w:rsidRPr="000D1487">
        <w:rPr>
          <w:rFonts w:ascii="Times New Roman" w:eastAsia="Times New Roman" w:hAnsi="Times New Roman" w:cs="Times New Roman"/>
          <w:sz w:val="24"/>
          <w:szCs w:val="24"/>
        </w:rPr>
        <w:br w:type="page"/>
      </w:r>
    </w:p>
    <w:p w14:paraId="310D53A7"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674EFBAB"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5</w:t>
      </w:r>
    </w:p>
    <w:p w14:paraId="5C19AC55"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5FF51138"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17" w:name="_Hlk112910262"/>
      <w:r w:rsidRPr="00544FA3">
        <w:rPr>
          <w:rFonts w:ascii="Times New Roman" w:eastAsia="Times New Roman" w:hAnsi="Times New Roman" w:cs="Times New Roman"/>
          <w:b/>
          <w:caps/>
          <w:snapToGrid w:val="0"/>
        </w:rPr>
        <w:t>PARAMA BALTARUSIŲ pilietiškumo ugdymui</w:t>
      </w:r>
      <w:bookmarkEnd w:id="17"/>
      <w:r w:rsidRPr="00544FA3">
        <w:rPr>
          <w:rFonts w:ascii="Times New Roman" w:eastAsia="Times New Roman" w:hAnsi="Times New Roman" w:cs="Times New Roman"/>
          <w:b/>
          <w:caps/>
          <w:snapToGrid w:val="0"/>
        </w:rPr>
        <w:t>“</w:t>
      </w:r>
    </w:p>
    <w:p w14:paraId="57A2711A"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DD9D188" w14:textId="77777777" w:rsidR="000D1487" w:rsidRPr="00544FA3" w:rsidRDefault="000D1487" w:rsidP="000D1487">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0D1487" w:rsidRPr="00544FA3" w14:paraId="005FCB8A" w14:textId="77777777" w:rsidTr="0070432A">
        <w:trPr>
          <w:trHeight w:val="551"/>
        </w:trPr>
        <w:tc>
          <w:tcPr>
            <w:tcW w:w="9356" w:type="dxa"/>
            <w:gridSpan w:val="2"/>
            <w:shd w:val="clear" w:color="auto" w:fill="A6A6A6"/>
            <w:vAlign w:val="center"/>
          </w:tcPr>
          <w:p w14:paraId="78481523" w14:textId="77777777" w:rsidR="000D1487" w:rsidRPr="00544FA3" w:rsidRDefault="000D1487" w:rsidP="0070432A">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0D1487" w:rsidRPr="00544FA3" w14:paraId="3EDE7451" w14:textId="77777777" w:rsidTr="0070432A">
        <w:trPr>
          <w:trHeight w:val="551"/>
        </w:trPr>
        <w:tc>
          <w:tcPr>
            <w:tcW w:w="3828" w:type="dxa"/>
            <w:shd w:val="clear" w:color="auto" w:fill="D9D9D9"/>
            <w:vAlign w:val="center"/>
          </w:tcPr>
          <w:p w14:paraId="76102F4B"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2F2F2"/>
            <w:vAlign w:val="center"/>
          </w:tcPr>
          <w:p w14:paraId="65F338FF"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Baltarusija</w:t>
            </w:r>
          </w:p>
        </w:tc>
      </w:tr>
      <w:tr w:rsidR="000D1487" w:rsidRPr="00544FA3" w14:paraId="2FCC1619" w14:textId="77777777" w:rsidTr="0070432A">
        <w:trPr>
          <w:trHeight w:val="551"/>
        </w:trPr>
        <w:tc>
          <w:tcPr>
            <w:tcW w:w="3828" w:type="dxa"/>
            <w:shd w:val="clear" w:color="auto" w:fill="D9D9D9"/>
            <w:vAlign w:val="center"/>
          </w:tcPr>
          <w:p w14:paraId="77210D8E"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2F2F2"/>
            <w:vAlign w:val="center"/>
          </w:tcPr>
          <w:p w14:paraId="4A120163"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Demokratija ir pilietinė visuomenė</w:t>
            </w:r>
          </w:p>
        </w:tc>
      </w:tr>
      <w:tr w:rsidR="000D1487" w:rsidRPr="00544FA3" w14:paraId="004BFB10" w14:textId="77777777" w:rsidTr="0070432A">
        <w:trPr>
          <w:trHeight w:val="551"/>
        </w:trPr>
        <w:tc>
          <w:tcPr>
            <w:tcW w:w="9356" w:type="dxa"/>
            <w:gridSpan w:val="2"/>
            <w:shd w:val="clear" w:color="auto" w:fill="BFBFBF"/>
            <w:vAlign w:val="center"/>
          </w:tcPr>
          <w:p w14:paraId="43787C79"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0D1487" w:rsidRPr="00544FA3" w14:paraId="1065828F" w14:textId="77777777" w:rsidTr="0070432A">
        <w:trPr>
          <w:trHeight w:val="551"/>
        </w:trPr>
        <w:tc>
          <w:tcPr>
            <w:tcW w:w="3828" w:type="dxa"/>
            <w:shd w:val="clear" w:color="auto" w:fill="D9D9D9"/>
            <w:vAlign w:val="center"/>
          </w:tcPr>
          <w:p w14:paraId="7DEB44C3"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45B9F6A2" w14:textId="77777777" w:rsidR="000D1487" w:rsidRPr="001D3EF9"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 xml:space="preserve">Prisidėti prie iš </w:t>
            </w:r>
            <w:r w:rsidRPr="001D3EF9">
              <w:rPr>
                <w:rFonts w:ascii="Times New Roman" w:eastAsia="Times New Roman" w:hAnsi="Times New Roman" w:cs="Times New Roman"/>
                <w:color w:val="000000"/>
                <w:lang w:eastAsia="en-GB"/>
              </w:rPr>
              <w:t>Baltarusijos priverstų išvykti baltarusių pilietiškumo ugdymo, stiprinti baltarusišką tapatybę ir jų  europinį identitetą</w:t>
            </w:r>
            <w:r w:rsidRPr="001D3EF9">
              <w:rPr>
                <w:rFonts w:ascii="Times New Roman" w:eastAsia="Times New Roman" w:hAnsi="Times New Roman" w:cs="Times New Roman"/>
                <w:lang w:eastAsia="en-GB"/>
              </w:rPr>
              <w:t>.</w:t>
            </w:r>
          </w:p>
          <w:p w14:paraId="0A378E94" w14:textId="77777777" w:rsidR="000D1487" w:rsidRPr="001D3EF9"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p>
        </w:tc>
      </w:tr>
      <w:tr w:rsidR="000D1487" w:rsidRPr="00544FA3" w14:paraId="15C3A309" w14:textId="77777777" w:rsidTr="0070432A">
        <w:trPr>
          <w:trHeight w:val="551"/>
        </w:trPr>
        <w:tc>
          <w:tcPr>
            <w:tcW w:w="3828" w:type="dxa"/>
            <w:shd w:val="clear" w:color="auto" w:fill="D9D9D9"/>
            <w:vAlign w:val="center"/>
          </w:tcPr>
          <w:p w14:paraId="214E63AB"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5752680B" w14:textId="77777777" w:rsidR="000D1487" w:rsidRPr="001D3EF9" w:rsidRDefault="000D1487" w:rsidP="0070432A">
            <w:pPr>
              <w:spacing w:after="0" w:line="240" w:lineRule="auto"/>
              <w:jc w:val="both"/>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1. Baltarusių kalbos vartojimo skatinimas, rengiant kalbos kursus, kitas tautinį identitetą puoselėjančias veiklas.</w:t>
            </w:r>
          </w:p>
          <w:p w14:paraId="0F6E4E6F" w14:textId="77777777" w:rsidR="000D1487" w:rsidRPr="001D3EF9" w:rsidRDefault="000D1487" w:rsidP="0070432A">
            <w:pPr>
              <w:spacing w:after="0" w:line="240" w:lineRule="auto"/>
              <w:jc w:val="both"/>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 xml:space="preserve">2. Pilietiškumo gebėjimų stiprinimas, pilietinio aktyvumo iniciatyvų skatinimas.  </w:t>
            </w:r>
          </w:p>
        </w:tc>
      </w:tr>
      <w:tr w:rsidR="000D1487" w:rsidRPr="00544FA3" w14:paraId="554E16E1" w14:textId="77777777" w:rsidTr="0070432A">
        <w:trPr>
          <w:trHeight w:val="551"/>
        </w:trPr>
        <w:tc>
          <w:tcPr>
            <w:tcW w:w="3828" w:type="dxa"/>
            <w:shd w:val="clear" w:color="auto" w:fill="D9D9D9"/>
            <w:vAlign w:val="center"/>
          </w:tcPr>
          <w:p w14:paraId="0D525847"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2B1164A0" w14:textId="77777777" w:rsidR="000D1487" w:rsidRPr="001D3EF9"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Iš Baltarusijos atvykę asmenys, ypač jaunimas.</w:t>
            </w:r>
          </w:p>
        </w:tc>
      </w:tr>
      <w:tr w:rsidR="000D1487" w:rsidRPr="00544FA3" w14:paraId="72578037" w14:textId="77777777" w:rsidTr="0070432A">
        <w:trPr>
          <w:trHeight w:val="551"/>
        </w:trPr>
        <w:tc>
          <w:tcPr>
            <w:tcW w:w="3828" w:type="dxa"/>
            <w:shd w:val="clear" w:color="auto" w:fill="D9D9D9"/>
            <w:vAlign w:val="center"/>
          </w:tcPr>
          <w:p w14:paraId="2FD09DE4" w14:textId="77777777" w:rsidR="000D1487" w:rsidRPr="00544FA3" w:rsidRDefault="000D1487" w:rsidP="0070432A">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7145F9BC" w14:textId="77777777" w:rsidR="000D1487" w:rsidRPr="001D3EF9" w:rsidRDefault="000D1487" w:rsidP="0070432A">
            <w:pPr>
              <w:spacing w:after="0" w:line="240" w:lineRule="auto"/>
              <w:jc w:val="both"/>
              <w:rPr>
                <w:rFonts w:ascii="Times New Roman" w:eastAsia="Times New Roman" w:hAnsi="Times New Roman" w:cs="Times New Roman"/>
                <w:sz w:val="24"/>
                <w:szCs w:val="24"/>
                <w:lang w:eastAsia="en-GB"/>
              </w:rPr>
            </w:pPr>
            <w:r w:rsidRPr="001D3EF9">
              <w:rPr>
                <w:rFonts w:ascii="Times New Roman" w:eastAsia="Times New Roman" w:hAnsi="Times New Roman" w:cs="Times New Roman"/>
                <w:sz w:val="24"/>
                <w:szCs w:val="24"/>
                <w:lang w:eastAsia="en-GB"/>
              </w:rPr>
              <w:t>Ne ilgiau kaip 12 mėn</w:t>
            </w:r>
            <w:r>
              <w:rPr>
                <w:rFonts w:ascii="Times New Roman" w:eastAsia="Times New Roman" w:hAnsi="Times New Roman" w:cs="Times New Roman"/>
                <w:sz w:val="24"/>
                <w:szCs w:val="24"/>
                <w:lang w:eastAsia="en-GB"/>
              </w:rPr>
              <w:t>.</w:t>
            </w:r>
            <w:r w:rsidRPr="001D3EF9">
              <w:rPr>
                <w:rFonts w:ascii="Times New Roman" w:eastAsia="Times New Roman" w:hAnsi="Times New Roman" w:cs="Times New Roman"/>
                <w:sz w:val="24"/>
                <w:szCs w:val="24"/>
                <w:lang w:eastAsia="en-GB"/>
              </w:rPr>
              <w:t>, kai projekto vertė iki 50.000 eurų;</w:t>
            </w:r>
          </w:p>
          <w:p w14:paraId="248A8D32" w14:textId="77777777" w:rsidR="000D1487" w:rsidRPr="001D3EF9" w:rsidRDefault="000D1487" w:rsidP="0070432A">
            <w:pPr>
              <w:spacing w:after="0" w:line="240" w:lineRule="auto"/>
              <w:jc w:val="both"/>
              <w:rPr>
                <w:rFonts w:ascii="Times New Roman" w:eastAsia="Times New Roman" w:hAnsi="Times New Roman" w:cs="Times New Roman"/>
                <w:sz w:val="24"/>
                <w:szCs w:val="24"/>
                <w:lang w:eastAsia="en-GB"/>
              </w:rPr>
            </w:pPr>
            <w:r w:rsidRPr="001D3EF9">
              <w:rPr>
                <w:rFonts w:ascii="Times New Roman" w:eastAsia="Times New Roman" w:hAnsi="Times New Roman" w:cs="Times New Roman"/>
                <w:sz w:val="24"/>
                <w:szCs w:val="24"/>
                <w:lang w:eastAsia="en-GB"/>
              </w:rPr>
              <w:t>Ne ilgiau kaip 24 mėn., kaip projekto vertė daugiau kaip 50.000 eurų;</w:t>
            </w:r>
          </w:p>
        </w:tc>
      </w:tr>
      <w:tr w:rsidR="000D1487" w:rsidRPr="00544FA3" w14:paraId="5411F8AC" w14:textId="77777777" w:rsidTr="0070432A">
        <w:trPr>
          <w:trHeight w:val="674"/>
        </w:trPr>
        <w:tc>
          <w:tcPr>
            <w:tcW w:w="3828" w:type="dxa"/>
            <w:shd w:val="clear" w:color="auto" w:fill="D9D9D9"/>
          </w:tcPr>
          <w:p w14:paraId="21DEC202" w14:textId="77777777" w:rsidR="000D1487" w:rsidRPr="00544FA3" w:rsidRDefault="000D1487" w:rsidP="0070432A">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79C57C4C" w14:textId="77777777" w:rsidR="000D1487" w:rsidRPr="00544FA3" w:rsidRDefault="000D1487" w:rsidP="0070432A">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2F2F2"/>
          </w:tcPr>
          <w:p w14:paraId="283E6AF1" w14:textId="77777777" w:rsidR="000D1487" w:rsidRPr="001D3EF9" w:rsidRDefault="000D1487" w:rsidP="000D1487">
            <w:pPr>
              <w:numPr>
                <w:ilvl w:val="0"/>
                <w:numId w:val="11"/>
              </w:numPr>
              <w:adjustRightInd w:val="0"/>
              <w:spacing w:after="0" w:line="240" w:lineRule="auto"/>
              <w:jc w:val="both"/>
              <w:rPr>
                <w:rFonts w:ascii="Times New Roman" w:eastAsia="Times New Roman" w:hAnsi="Times New Roman" w:cs="Times New Roman"/>
                <w:lang w:eastAsia="lt-LT"/>
              </w:rPr>
            </w:pPr>
            <w:r w:rsidRPr="001D3EF9">
              <w:rPr>
                <w:rFonts w:ascii="Times New Roman" w:eastAsia="Times New Roman" w:hAnsi="Times New Roman" w:cs="Times New Roman"/>
                <w:lang w:eastAsia="lt-LT"/>
              </w:rPr>
              <w:t>Panašaus pobūdžio projektų įgyvendinimo patirtis;</w:t>
            </w:r>
          </w:p>
          <w:p w14:paraId="7D9978C9" w14:textId="77777777" w:rsidR="000D1487" w:rsidRPr="001D3EF9" w:rsidRDefault="000D1487" w:rsidP="000D1487">
            <w:pPr>
              <w:numPr>
                <w:ilvl w:val="0"/>
                <w:numId w:val="11"/>
              </w:numPr>
              <w:adjustRightInd w:val="0"/>
              <w:spacing w:after="0" w:line="240" w:lineRule="auto"/>
              <w:jc w:val="both"/>
              <w:rPr>
                <w:rFonts w:ascii="Times New Roman" w:eastAsia="Times New Roman" w:hAnsi="Times New Roman" w:cs="Times New Roman"/>
                <w:lang w:eastAsia="lt-LT"/>
              </w:rPr>
            </w:pPr>
            <w:r w:rsidRPr="001D3EF9">
              <w:rPr>
                <w:rFonts w:ascii="Times New Roman" w:eastAsia="Times New Roman" w:hAnsi="Times New Roman" w:cs="Times New Roman"/>
                <w:lang w:eastAsia="en-GB"/>
              </w:rPr>
              <w:t>Ekspertinė patirtis ir politinės situacijos Baltarusijoje išmanymas;</w:t>
            </w:r>
          </w:p>
          <w:p w14:paraId="03BBC40A" w14:textId="77777777" w:rsidR="000D1487" w:rsidRPr="001D3EF9" w:rsidRDefault="000D1487" w:rsidP="000D1487">
            <w:pPr>
              <w:numPr>
                <w:ilvl w:val="0"/>
                <w:numId w:val="11"/>
              </w:numPr>
              <w:adjustRightInd w:val="0"/>
              <w:spacing w:after="0" w:line="240" w:lineRule="auto"/>
              <w:jc w:val="both"/>
              <w:rPr>
                <w:rFonts w:ascii="Times New Roman" w:eastAsia="Times New Roman" w:hAnsi="Times New Roman" w:cs="Times New Roman"/>
                <w:lang w:eastAsia="en-GB"/>
              </w:rPr>
            </w:pPr>
            <w:r w:rsidRPr="001D3EF9">
              <w:rPr>
                <w:rFonts w:ascii="Times New Roman" w:eastAsia="Times New Roman" w:hAnsi="Times New Roman" w:cs="Times New Roman"/>
                <w:lang w:eastAsia="en-GB"/>
              </w:rPr>
              <w:t>Projekto vykdytojo finansinis indėlis ir/ar kiti papildomi finansavimo šaltiniai būtų privalumas</w:t>
            </w:r>
          </w:p>
          <w:p w14:paraId="555C616A" w14:textId="77777777" w:rsidR="000D1487" w:rsidRPr="001D3EF9" w:rsidRDefault="000D1487" w:rsidP="0070432A">
            <w:pPr>
              <w:adjustRightInd w:val="0"/>
              <w:spacing w:after="0" w:line="240" w:lineRule="auto"/>
              <w:ind w:left="720"/>
              <w:jc w:val="both"/>
              <w:rPr>
                <w:rFonts w:ascii="Times New Roman" w:eastAsia="Times New Roman" w:hAnsi="Times New Roman" w:cs="Times New Roman"/>
                <w:lang w:eastAsia="lt-LT"/>
              </w:rPr>
            </w:pPr>
          </w:p>
        </w:tc>
      </w:tr>
    </w:tbl>
    <w:p w14:paraId="507DBE2B" w14:textId="77777777" w:rsidR="000D1487" w:rsidRPr="00544FA3" w:rsidRDefault="000D1487" w:rsidP="000D1487">
      <w:pPr>
        <w:spacing w:after="0" w:line="240" w:lineRule="auto"/>
        <w:rPr>
          <w:rFonts w:ascii="Times New Roman" w:eastAsia="Times New Roman" w:hAnsi="Times New Roman" w:cs="Times New Roman"/>
          <w:sz w:val="24"/>
          <w:szCs w:val="24"/>
          <w:lang w:eastAsia="en-GB"/>
        </w:rPr>
      </w:pPr>
    </w:p>
    <w:p w14:paraId="02F54FBE" w14:textId="77777777" w:rsidR="000D1487" w:rsidRPr="00544FA3" w:rsidRDefault="000D1487" w:rsidP="000D1487">
      <w:pPr>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4F8F11F5" w14:textId="77777777" w:rsidR="00544FA3" w:rsidRPr="000D1487" w:rsidRDefault="00544FA3" w:rsidP="00544FA3">
      <w:pPr>
        <w:spacing w:after="0" w:line="240" w:lineRule="auto"/>
        <w:ind w:firstLine="720"/>
        <w:rPr>
          <w:rFonts w:ascii="Times New Roman" w:eastAsia="Times New Roman" w:hAnsi="Times New Roman" w:cs="Times New Roman"/>
          <w:sz w:val="24"/>
          <w:szCs w:val="24"/>
        </w:rPr>
      </w:pPr>
    </w:p>
    <w:p w14:paraId="3EB0D658" w14:textId="77777777" w:rsidR="00544FA3" w:rsidRPr="000D1487" w:rsidRDefault="00544FA3" w:rsidP="00544FA3">
      <w:pPr>
        <w:tabs>
          <w:tab w:val="left" w:pos="1155"/>
        </w:tabs>
        <w:spacing w:after="0" w:line="240" w:lineRule="auto"/>
        <w:rPr>
          <w:rFonts w:ascii="Times New Roman" w:eastAsia="Times New Roman" w:hAnsi="Times New Roman" w:cs="Times New Roman"/>
          <w:sz w:val="24"/>
          <w:szCs w:val="24"/>
        </w:rPr>
      </w:pPr>
      <w:r w:rsidRPr="000D1487">
        <w:rPr>
          <w:rFonts w:ascii="Times New Roman" w:eastAsia="Times New Roman" w:hAnsi="Times New Roman" w:cs="Times New Roman"/>
          <w:sz w:val="24"/>
          <w:szCs w:val="24"/>
        </w:rPr>
        <w:tab/>
      </w:r>
    </w:p>
    <w:p w14:paraId="211BCEDA" w14:textId="77777777" w:rsidR="00544FA3" w:rsidRPr="000D1487" w:rsidRDefault="00544FA3" w:rsidP="00544FA3">
      <w:pPr>
        <w:spacing w:after="0" w:line="240" w:lineRule="auto"/>
        <w:rPr>
          <w:rFonts w:ascii="Times New Roman" w:eastAsia="Times New Roman" w:hAnsi="Times New Roman" w:cs="Times New Roman"/>
          <w:sz w:val="24"/>
          <w:szCs w:val="24"/>
        </w:rPr>
      </w:pPr>
      <w:r w:rsidRPr="000D1487">
        <w:rPr>
          <w:rFonts w:ascii="Times New Roman" w:eastAsia="Times New Roman" w:hAnsi="Times New Roman" w:cs="Times New Roman"/>
          <w:sz w:val="24"/>
          <w:szCs w:val="24"/>
        </w:rPr>
        <w:br w:type="page"/>
      </w:r>
    </w:p>
    <w:p w14:paraId="27424FF3"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3601EE0D"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6</w:t>
      </w:r>
    </w:p>
    <w:p w14:paraId="03163B39"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6EAACA9"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18" w:name="_Hlk112910275"/>
      <w:r w:rsidRPr="00544FA3">
        <w:rPr>
          <w:rFonts w:ascii="Times New Roman" w:eastAsia="Times New Roman" w:hAnsi="Times New Roman" w:cs="Times New Roman"/>
          <w:b/>
          <w:caps/>
          <w:snapToGrid w:val="0"/>
        </w:rPr>
        <w:t>Ekonominis ir socialinis JAUNIMO įgalinimas IRAKE</w:t>
      </w:r>
      <w:bookmarkEnd w:id="18"/>
      <w:r w:rsidRPr="00544FA3">
        <w:rPr>
          <w:rFonts w:ascii="Times New Roman" w:eastAsia="Times New Roman" w:hAnsi="Times New Roman" w:cs="Times New Roman"/>
          <w:b/>
          <w:caps/>
          <w:snapToGrid w:val="0"/>
        </w:rPr>
        <w:t>“</w:t>
      </w:r>
    </w:p>
    <w:p w14:paraId="73EE96A7" w14:textId="77777777" w:rsidR="000D1487" w:rsidRPr="00544FA3" w:rsidRDefault="000D1487" w:rsidP="000D1487">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5925"/>
      </w:tblGrid>
      <w:tr w:rsidR="000D1487" w:rsidRPr="00544FA3" w14:paraId="2E284076" w14:textId="77777777" w:rsidTr="0070432A">
        <w:trPr>
          <w:trHeight w:val="551"/>
        </w:trPr>
        <w:tc>
          <w:tcPr>
            <w:tcW w:w="9356" w:type="dxa"/>
            <w:gridSpan w:val="2"/>
            <w:shd w:val="clear" w:color="auto" w:fill="A6A6A6"/>
            <w:vAlign w:val="center"/>
          </w:tcPr>
          <w:p w14:paraId="23166B8A" w14:textId="77777777" w:rsidR="000D1487" w:rsidRPr="00544FA3" w:rsidRDefault="000D1487" w:rsidP="0070432A">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0D1487" w:rsidRPr="00544FA3" w14:paraId="396BBE3E" w14:textId="77777777" w:rsidTr="0070432A">
        <w:trPr>
          <w:trHeight w:val="551"/>
        </w:trPr>
        <w:tc>
          <w:tcPr>
            <w:tcW w:w="3431" w:type="dxa"/>
            <w:shd w:val="clear" w:color="auto" w:fill="D9D9D9"/>
            <w:vAlign w:val="center"/>
          </w:tcPr>
          <w:p w14:paraId="593DB29A"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925" w:type="dxa"/>
            <w:shd w:val="clear" w:color="auto" w:fill="F2F2F2"/>
            <w:vAlign w:val="center"/>
          </w:tcPr>
          <w:p w14:paraId="2EF99F94"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Irakas</w:t>
            </w:r>
          </w:p>
        </w:tc>
      </w:tr>
      <w:tr w:rsidR="000D1487" w:rsidRPr="00544FA3" w14:paraId="4D22972C" w14:textId="77777777" w:rsidTr="0070432A">
        <w:trPr>
          <w:trHeight w:val="551"/>
        </w:trPr>
        <w:tc>
          <w:tcPr>
            <w:tcW w:w="3431" w:type="dxa"/>
            <w:shd w:val="clear" w:color="auto" w:fill="D9D9D9"/>
            <w:vAlign w:val="center"/>
          </w:tcPr>
          <w:p w14:paraId="756E2351"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925" w:type="dxa"/>
            <w:shd w:val="clear" w:color="auto" w:fill="F2F2F2"/>
            <w:vAlign w:val="center"/>
          </w:tcPr>
          <w:p w14:paraId="1D4DCF9E"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Ekonominis ir socialinis įgalinimas</w:t>
            </w:r>
          </w:p>
        </w:tc>
      </w:tr>
      <w:tr w:rsidR="000D1487" w:rsidRPr="00544FA3" w14:paraId="15613AF1" w14:textId="77777777" w:rsidTr="0070432A">
        <w:trPr>
          <w:trHeight w:val="551"/>
        </w:trPr>
        <w:tc>
          <w:tcPr>
            <w:tcW w:w="9356" w:type="dxa"/>
            <w:gridSpan w:val="2"/>
            <w:shd w:val="clear" w:color="auto" w:fill="BFBFBF"/>
            <w:vAlign w:val="center"/>
          </w:tcPr>
          <w:p w14:paraId="430E445B"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0D1487" w:rsidRPr="00544FA3" w14:paraId="7ECADB42" w14:textId="77777777" w:rsidTr="0070432A">
        <w:trPr>
          <w:trHeight w:val="551"/>
        </w:trPr>
        <w:tc>
          <w:tcPr>
            <w:tcW w:w="3431" w:type="dxa"/>
            <w:shd w:val="clear" w:color="auto" w:fill="D9D9D9"/>
            <w:vAlign w:val="center"/>
          </w:tcPr>
          <w:p w14:paraId="4E1EE7E5"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925" w:type="dxa"/>
            <w:shd w:val="clear" w:color="auto" w:fill="F2F2F2"/>
            <w:vAlign w:val="center"/>
          </w:tcPr>
          <w:p w14:paraId="12B32CD0"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Kurti profesinio užimtumo galimybes Irako jaunimui, gerinančias ekonominę ir socialinę padėtį ir skatinančias potencialius migrantus likti savo šalyje</w:t>
            </w:r>
            <w:r>
              <w:rPr>
                <w:rFonts w:ascii="Times New Roman" w:eastAsia="Times New Roman" w:hAnsi="Times New Roman" w:cs="Times New Roman"/>
                <w:lang w:eastAsia="en-GB"/>
              </w:rPr>
              <w:t>.</w:t>
            </w:r>
          </w:p>
        </w:tc>
      </w:tr>
      <w:tr w:rsidR="000D1487" w:rsidRPr="00544FA3" w14:paraId="7F4F2E2E" w14:textId="77777777" w:rsidTr="0070432A">
        <w:trPr>
          <w:trHeight w:val="551"/>
        </w:trPr>
        <w:tc>
          <w:tcPr>
            <w:tcW w:w="3431" w:type="dxa"/>
            <w:shd w:val="clear" w:color="auto" w:fill="D9D9D9"/>
            <w:vAlign w:val="center"/>
          </w:tcPr>
          <w:p w14:paraId="474A7FEB"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925" w:type="dxa"/>
            <w:shd w:val="clear" w:color="auto" w:fill="F2F2F2"/>
            <w:vAlign w:val="center"/>
          </w:tcPr>
          <w:p w14:paraId="101A277A" w14:textId="77777777" w:rsidR="000D1487" w:rsidRPr="00AB2712" w:rsidRDefault="000D1487" w:rsidP="0070432A">
            <w:pPr>
              <w:spacing w:after="0" w:line="240" w:lineRule="auto"/>
              <w:rPr>
                <w:rFonts w:ascii="Times New Roman" w:eastAsia="Times New Roman" w:hAnsi="Times New Roman" w:cs="Times New Roman"/>
              </w:rPr>
            </w:pPr>
            <w:r w:rsidRPr="00AB2712">
              <w:rPr>
                <w:rFonts w:ascii="Times New Roman" w:eastAsia="Times New Roman" w:hAnsi="Times New Roman" w:cs="Times New Roman"/>
                <w:lang w:val="it-IT" w:eastAsia="en-GB"/>
              </w:rPr>
              <w:t>1</w:t>
            </w:r>
            <w:r w:rsidRPr="00AB2712">
              <w:rPr>
                <w:rFonts w:ascii="Times New Roman" w:eastAsia="Times New Roman" w:hAnsi="Times New Roman" w:cs="Times New Roman"/>
                <w:lang w:eastAsia="en-GB"/>
              </w:rPr>
              <w:t>. Išanalizuoti Irako profesinio ugdymo situaciją ir identifikuoti optimalaus Lietuvos patirties perdavimo profesiniame ugdyme sektorius.</w:t>
            </w:r>
          </w:p>
          <w:p w14:paraId="56692346" w14:textId="77777777" w:rsidR="000D1487" w:rsidRPr="00AB2712" w:rsidRDefault="000D1487" w:rsidP="0070432A">
            <w:pPr>
              <w:spacing w:after="0" w:line="240" w:lineRule="auto"/>
              <w:rPr>
                <w:rFonts w:ascii="Times New Roman" w:eastAsia="Times New Roman" w:hAnsi="Times New Roman" w:cs="Times New Roman"/>
                <w:lang w:eastAsia="en-GB"/>
              </w:rPr>
            </w:pPr>
            <w:r w:rsidRPr="00AB2712">
              <w:rPr>
                <w:rFonts w:ascii="Times New Roman" w:eastAsia="Times New Roman" w:hAnsi="Times New Roman" w:cs="Times New Roman"/>
                <w:lang w:eastAsia="en-GB"/>
              </w:rPr>
              <w:t>2. Parengti inovatyvių, modernių, Irako darbo rinkoje paklausių profesinio ugdymo programų įdiegimo planą ir identifikuoti mažiausiai dvi Irako profesinio ugdymo įstaigas (Bagdade ir Irako Kurdistano regione), kuriose šis planas būtų įgyvendinamas.</w:t>
            </w:r>
          </w:p>
          <w:p w14:paraId="1A7B17DD" w14:textId="77777777" w:rsidR="000D1487" w:rsidRPr="009265C2" w:rsidRDefault="000D1487" w:rsidP="0070432A">
            <w:pPr>
              <w:spacing w:after="0" w:line="240" w:lineRule="auto"/>
              <w:rPr>
                <w:rFonts w:ascii="Times New Roman" w:eastAsia="Times New Roman" w:hAnsi="Times New Roman" w:cs="Times New Roman"/>
                <w:color w:val="FF0000"/>
                <w:lang w:eastAsia="en-GB"/>
              </w:rPr>
            </w:pPr>
            <w:r w:rsidRPr="00AB2712">
              <w:rPr>
                <w:rFonts w:ascii="Times New Roman" w:eastAsia="Times New Roman" w:hAnsi="Times New Roman" w:cs="Times New Roman"/>
                <w:lang w:eastAsia="en-GB"/>
              </w:rPr>
              <w:t>3. Įdiegti profesinio ugdymo programas, apmokant Irako mokytojus ir aprūpinant profesinio ugdymo įstaigas šiuolaikine infrastruktūra, būtina tų ugdymo programų įgyvendinimui.</w:t>
            </w:r>
          </w:p>
        </w:tc>
      </w:tr>
      <w:tr w:rsidR="000D1487" w:rsidRPr="00544FA3" w14:paraId="75174721" w14:textId="77777777" w:rsidTr="0070432A">
        <w:trPr>
          <w:trHeight w:val="551"/>
        </w:trPr>
        <w:tc>
          <w:tcPr>
            <w:tcW w:w="3431" w:type="dxa"/>
            <w:shd w:val="clear" w:color="auto" w:fill="D9D9D9"/>
            <w:vAlign w:val="center"/>
          </w:tcPr>
          <w:p w14:paraId="1BABA40F"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925" w:type="dxa"/>
            <w:shd w:val="clear" w:color="auto" w:fill="F2F2F2"/>
            <w:vAlign w:val="center"/>
          </w:tcPr>
          <w:p w14:paraId="22C184FB"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Irako jaunimas </w:t>
            </w:r>
          </w:p>
        </w:tc>
      </w:tr>
      <w:tr w:rsidR="000D1487" w:rsidRPr="00544FA3" w14:paraId="1F9588BE" w14:textId="77777777" w:rsidTr="0070432A">
        <w:trPr>
          <w:trHeight w:val="551"/>
        </w:trPr>
        <w:tc>
          <w:tcPr>
            <w:tcW w:w="3431" w:type="dxa"/>
            <w:shd w:val="clear" w:color="auto" w:fill="D9D9D9"/>
            <w:vAlign w:val="center"/>
          </w:tcPr>
          <w:p w14:paraId="1910B4CD" w14:textId="77777777" w:rsidR="000D1487" w:rsidRPr="00544FA3" w:rsidRDefault="000D1487" w:rsidP="0070432A">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925" w:type="dxa"/>
            <w:shd w:val="clear" w:color="auto" w:fill="F2F2F2"/>
            <w:vAlign w:val="center"/>
          </w:tcPr>
          <w:p w14:paraId="30F4E109" w14:textId="77777777" w:rsidR="000D1487" w:rsidRPr="007B0E4B" w:rsidRDefault="000D1487" w:rsidP="0070432A">
            <w:pPr>
              <w:spacing w:after="0" w:line="240" w:lineRule="auto"/>
              <w:jc w:val="both"/>
              <w:rPr>
                <w:rFonts w:ascii="Times New Roman" w:eastAsia="Times New Roman" w:hAnsi="Times New Roman" w:cs="Times New Roman"/>
                <w:lang w:val="it-IT" w:eastAsia="en-GB"/>
              </w:rPr>
            </w:pPr>
            <w:r w:rsidRPr="007B0E4B">
              <w:rPr>
                <w:rFonts w:ascii="Times New Roman" w:eastAsia="Times New Roman" w:hAnsi="Times New Roman" w:cs="Times New Roman"/>
                <w:lang w:val="it-IT" w:eastAsia="en-GB"/>
              </w:rPr>
              <w:t>Ne ilgiau kaip 12 mėn., kai projekto vertė iki 50.000 eurų;</w:t>
            </w:r>
          </w:p>
          <w:p w14:paraId="3D69D177" w14:textId="77777777" w:rsidR="000D1487" w:rsidRPr="00AB2712" w:rsidRDefault="000D1487" w:rsidP="0070432A">
            <w:pPr>
              <w:spacing w:after="0" w:line="240" w:lineRule="auto"/>
              <w:jc w:val="both"/>
              <w:rPr>
                <w:rFonts w:ascii="Times New Roman" w:eastAsia="Times New Roman" w:hAnsi="Times New Roman" w:cs="Times New Roman"/>
                <w:sz w:val="24"/>
                <w:szCs w:val="24"/>
                <w:lang w:val="it-IT" w:eastAsia="en-GB"/>
              </w:rPr>
            </w:pPr>
            <w:r w:rsidRPr="007B0E4B">
              <w:rPr>
                <w:rFonts w:ascii="Times New Roman" w:eastAsia="Times New Roman" w:hAnsi="Times New Roman" w:cs="Times New Roman"/>
                <w:lang w:val="it-IT" w:eastAsia="en-GB"/>
              </w:rPr>
              <w:t>Ne ilgiau kaip 24 mėn., kaip projekto vertė daugiau kaip 50.000 eurų;</w:t>
            </w:r>
          </w:p>
        </w:tc>
      </w:tr>
      <w:tr w:rsidR="000D1487" w:rsidRPr="00544FA3" w14:paraId="32B11E06" w14:textId="77777777" w:rsidTr="0070432A">
        <w:trPr>
          <w:trHeight w:val="674"/>
        </w:trPr>
        <w:tc>
          <w:tcPr>
            <w:tcW w:w="3431" w:type="dxa"/>
            <w:shd w:val="clear" w:color="auto" w:fill="D9D9D9"/>
          </w:tcPr>
          <w:p w14:paraId="46AB9194" w14:textId="77777777" w:rsidR="000D1487" w:rsidRPr="00544FA3" w:rsidRDefault="000D1487" w:rsidP="0070432A">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3EFCA937" w14:textId="77777777" w:rsidR="000D1487" w:rsidRPr="00544FA3" w:rsidRDefault="000D1487" w:rsidP="0070432A">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925" w:type="dxa"/>
            <w:shd w:val="clear" w:color="auto" w:fill="F2F2F2"/>
          </w:tcPr>
          <w:p w14:paraId="7DF483A2" w14:textId="77777777" w:rsidR="000D1487" w:rsidRPr="00544FA3" w:rsidRDefault="000D1487" w:rsidP="0070432A">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iniciatyvų įgyvendinimo patirtis;</w:t>
            </w:r>
          </w:p>
          <w:p w14:paraId="286AEA32" w14:textId="77777777" w:rsidR="000D1487" w:rsidRPr="00544FA3" w:rsidRDefault="000D1487" w:rsidP="0070432A">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xml:space="preserve">- Ekspertinė patirtis ir situacijos </w:t>
            </w:r>
            <w:r w:rsidRPr="00544FA3">
              <w:rPr>
                <w:rFonts w:ascii="Times New Roman" w:eastAsia="Times New Roman" w:hAnsi="Times New Roman" w:cs="Times New Roman"/>
                <w:spacing w:val="-2"/>
                <w:lang w:eastAsia="en-GB"/>
              </w:rPr>
              <w:t xml:space="preserve">migracijos kilmės šalyse </w:t>
            </w:r>
            <w:r w:rsidRPr="00544FA3">
              <w:rPr>
                <w:rFonts w:ascii="Times New Roman" w:eastAsia="Times New Roman" w:hAnsi="Times New Roman" w:cs="Times New Roman"/>
                <w:lang w:eastAsia="en-GB"/>
              </w:rPr>
              <w:t>žinojimas;</w:t>
            </w:r>
          </w:p>
          <w:p w14:paraId="28A73BE2" w14:textId="77777777" w:rsidR="000D1487" w:rsidRPr="00544FA3" w:rsidRDefault="000D1487" w:rsidP="0070432A">
            <w:pPr>
              <w:adjustRightInd w:val="0"/>
              <w:spacing w:after="0" w:line="240" w:lineRule="auto"/>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 kiti papildomi finansavimo šaltiniai.</w:t>
            </w:r>
          </w:p>
        </w:tc>
      </w:tr>
    </w:tbl>
    <w:p w14:paraId="4FD9AC9D" w14:textId="77777777" w:rsidR="000D1487" w:rsidRPr="00544FA3" w:rsidRDefault="000D1487" w:rsidP="000D1487">
      <w:pPr>
        <w:spacing w:after="0" w:line="240" w:lineRule="auto"/>
        <w:rPr>
          <w:rFonts w:ascii="Times New Roman" w:eastAsia="Times New Roman" w:hAnsi="Times New Roman" w:cs="Times New Roman"/>
          <w:sz w:val="24"/>
          <w:szCs w:val="24"/>
          <w:lang w:eastAsia="en-GB"/>
        </w:rPr>
      </w:pPr>
    </w:p>
    <w:p w14:paraId="6CBFD41B" w14:textId="77777777" w:rsidR="000D1487" w:rsidRPr="00AB2712" w:rsidRDefault="000D1487" w:rsidP="000D1487">
      <w:pPr>
        <w:spacing w:after="0" w:line="240" w:lineRule="auto"/>
        <w:jc w:val="both"/>
        <w:rPr>
          <w:rFonts w:ascii="Times New Roman" w:eastAsia="Times New Roman" w:hAnsi="Times New Roman" w:cs="Times New Roman"/>
          <w:sz w:val="24"/>
          <w:szCs w:val="24"/>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5DB30562" w14:textId="77777777" w:rsidR="000D1487" w:rsidRDefault="000D1487"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4AB5096" w14:textId="77777777" w:rsidR="000D1487" w:rsidRDefault="000D1487"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216FD57" w14:textId="77777777" w:rsidR="000D1487" w:rsidRDefault="000D1487"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2797AAEC" w14:textId="77777777" w:rsidR="000D1487" w:rsidRDefault="000D1487"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68743AD" w14:textId="77777777" w:rsidR="000D1487" w:rsidRDefault="000D1487"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2D21AD1C" w14:textId="77777777" w:rsidR="000D1487" w:rsidRDefault="000D1487"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52479654" w14:textId="77777777" w:rsidR="000D1487" w:rsidRDefault="000D1487"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1C04A44E"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792009DE"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NR.7</w:t>
      </w:r>
    </w:p>
    <w:p w14:paraId="5D277911" w14:textId="77777777" w:rsidR="000D1487" w:rsidRPr="00544FA3" w:rsidRDefault="000D1487" w:rsidP="000D1487">
      <w:pPr>
        <w:widowControl w:val="0"/>
        <w:tabs>
          <w:tab w:val="left" w:pos="0"/>
        </w:tabs>
        <w:suppressAutoHyphens/>
        <w:spacing w:after="0" w:line="240" w:lineRule="auto"/>
        <w:rPr>
          <w:rFonts w:ascii="Times New Roman" w:eastAsia="Times New Roman" w:hAnsi="Times New Roman" w:cs="Times New Roman"/>
          <w:b/>
          <w:caps/>
          <w:snapToGrid w:val="0"/>
        </w:rPr>
      </w:pPr>
    </w:p>
    <w:p w14:paraId="4E5C5EE9" w14:textId="77777777" w:rsidR="000D1487" w:rsidRPr="00544FA3" w:rsidRDefault="000D1487" w:rsidP="000D1487">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19" w:name="_Hlk112910288"/>
      <w:r w:rsidRPr="00544FA3">
        <w:rPr>
          <w:rFonts w:ascii="Times New Roman" w:eastAsia="Times New Roman" w:hAnsi="Times New Roman" w:cs="Times New Roman"/>
          <w:b/>
          <w:lang w:eastAsia="en-GB"/>
        </w:rPr>
        <w:t>INOVACIJOS TVARIAM VYSTYMUISI</w:t>
      </w:r>
      <w:bookmarkEnd w:id="19"/>
      <w:r w:rsidRPr="00544FA3">
        <w:rPr>
          <w:rFonts w:ascii="Times New Roman" w:eastAsia="Times New Roman" w:hAnsi="Times New Roman" w:cs="Times New Roman"/>
          <w:b/>
          <w:lang w:eastAsia="en-GB"/>
        </w:rPr>
        <w:t>“</w:t>
      </w:r>
    </w:p>
    <w:p w14:paraId="48B1F366" w14:textId="77777777" w:rsidR="000D1487" w:rsidRPr="00544FA3" w:rsidRDefault="000D1487" w:rsidP="000D1487">
      <w:pPr>
        <w:widowControl w:val="0"/>
        <w:tabs>
          <w:tab w:val="left" w:pos="0"/>
        </w:tabs>
        <w:suppressAutoHyphens/>
        <w:spacing w:after="0" w:line="240" w:lineRule="auto"/>
        <w:rPr>
          <w:rFonts w:ascii="Times New Roman" w:eastAsia="Times New Roman" w:hAnsi="Times New Roman" w:cs="Times New Roman"/>
          <w:snapToGrid w:val="0"/>
        </w:rPr>
      </w:pPr>
    </w:p>
    <w:p w14:paraId="6DD37954"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snapToGrid w:val="0"/>
        </w:rPr>
      </w:pPr>
    </w:p>
    <w:p w14:paraId="64E26D38" w14:textId="77777777" w:rsidR="000D1487" w:rsidRPr="001777D4" w:rsidRDefault="000D1487" w:rsidP="000D1487">
      <w:pPr>
        <w:widowControl w:val="0"/>
        <w:tabs>
          <w:tab w:val="left" w:pos="0"/>
        </w:tabs>
        <w:suppressAutoHyphens/>
        <w:spacing w:after="0" w:line="240" w:lineRule="auto"/>
        <w:jc w:val="both"/>
        <w:rPr>
          <w:rFonts w:ascii="Times New Roman" w:eastAsia="Times New Roman" w:hAnsi="Times New Roman" w:cs="Times New Roman"/>
          <w:snapToGrid w:val="0"/>
        </w:rPr>
      </w:pPr>
      <w:r w:rsidRPr="001777D4">
        <w:rPr>
          <w:rFonts w:ascii="Times New Roman" w:eastAsia="Times New Roman" w:hAnsi="Times New Roman" w:cs="Times New Roman"/>
          <w:snapToGrid w:val="0"/>
        </w:rPr>
        <w:t xml:space="preserve">Šio atvirojo kvietimo teikti paraiškas tikslas – sulaukti novatoriškų sprendimų, kurie prisidėtų prie tarptautinių vystymosi uždavinių sprendimo ir gerintų gyvenimo kokybę pasirinktų šalių partnerių gyventojams. Skatinamas platus požiūris į inovacijas: naujos technologijos, verslo modeliai, politinės koncepcijos, taikomieji tyrimai, leidžiantys atrasti naujų praktinių sprendimų įvairiems kylantiems poreikiams. Tikimasi finansuoti novatoriškus projektus, kurie galėtų lemti veiksmingiausius rezultatus pasirinktose srityse. </w:t>
      </w:r>
    </w:p>
    <w:p w14:paraId="5D84F826" w14:textId="77777777" w:rsidR="000D1487" w:rsidRPr="001777D4" w:rsidRDefault="000D1487" w:rsidP="000D1487">
      <w:pPr>
        <w:widowControl w:val="0"/>
        <w:tabs>
          <w:tab w:val="left" w:pos="0"/>
        </w:tabs>
        <w:suppressAutoHyphens/>
        <w:spacing w:after="0" w:line="240" w:lineRule="auto"/>
        <w:rPr>
          <w:rFonts w:ascii="Times New Roman" w:eastAsia="Times New Roman" w:hAnsi="Times New Roman" w:cs="Times New Roman"/>
          <w:snapToGrid w:val="0"/>
        </w:rPr>
      </w:pPr>
    </w:p>
    <w:p w14:paraId="5130BED8" w14:textId="77777777" w:rsidR="000D1487" w:rsidRPr="001777D4" w:rsidRDefault="000D1487" w:rsidP="000D1487">
      <w:pPr>
        <w:widowControl w:val="0"/>
        <w:tabs>
          <w:tab w:val="left" w:pos="0"/>
        </w:tabs>
        <w:suppressAutoHyphens/>
        <w:spacing w:after="0" w:line="240" w:lineRule="auto"/>
        <w:rPr>
          <w:rFonts w:ascii="Times New Roman" w:eastAsia="Times New Roman" w:hAnsi="Times New Roman" w:cs="Times New Roman"/>
          <w:snapToGrid w:val="0"/>
        </w:rPr>
      </w:pPr>
      <w:r w:rsidRPr="001777D4">
        <w:rPr>
          <w:rFonts w:ascii="Times New Roman" w:eastAsia="Times New Roman" w:hAnsi="Times New Roman" w:cs="Times New Roman"/>
          <w:snapToGrid w:val="0"/>
        </w:rPr>
        <w:t>Projekto paraiškose turėtų būti aprašyti įgyvendinami tikėtinos inovacijų daromos įtakos ir ekonominio efektyvumo kriterijai. Svarbus paties projekto vykdytojo finansinis indėlis ir (ar) kiti papildomi finansavimo šaltiniai.</w:t>
      </w:r>
    </w:p>
    <w:p w14:paraId="561633AB" w14:textId="77777777" w:rsidR="000D1487" w:rsidRPr="00544FA3" w:rsidRDefault="000D1487" w:rsidP="000D1487">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0D1487" w:rsidRPr="00544FA3" w14:paraId="362E0F6E" w14:textId="77777777" w:rsidTr="0070432A">
        <w:trPr>
          <w:trHeight w:val="551"/>
        </w:trPr>
        <w:tc>
          <w:tcPr>
            <w:tcW w:w="9356" w:type="dxa"/>
            <w:gridSpan w:val="2"/>
            <w:shd w:val="clear" w:color="auto" w:fill="A6A6A6"/>
            <w:vAlign w:val="center"/>
          </w:tcPr>
          <w:p w14:paraId="2CC900BD" w14:textId="77777777" w:rsidR="000D1487" w:rsidRPr="00544FA3" w:rsidRDefault="000D1487" w:rsidP="0070432A">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0D1487" w:rsidRPr="00544FA3" w14:paraId="0D8A24D2" w14:textId="77777777" w:rsidTr="0070432A">
        <w:trPr>
          <w:trHeight w:val="551"/>
        </w:trPr>
        <w:tc>
          <w:tcPr>
            <w:tcW w:w="3828" w:type="dxa"/>
            <w:shd w:val="clear" w:color="auto" w:fill="D9D9D9"/>
            <w:vAlign w:val="center"/>
          </w:tcPr>
          <w:p w14:paraId="2012AE5A"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p>
        </w:tc>
        <w:tc>
          <w:tcPr>
            <w:tcW w:w="5528" w:type="dxa"/>
            <w:shd w:val="clear" w:color="auto" w:fill="F2F2F2"/>
            <w:vAlign w:val="center"/>
          </w:tcPr>
          <w:p w14:paraId="07B77FCD"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Bet kuri iš toliau nurodomų šalių (bet pareiškėjai raginami teikti projektus, taikytinus ir kitose šalyse arba regionuose):</w:t>
            </w:r>
          </w:p>
          <w:p w14:paraId="25AE8B6E"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 ES Rytų partnerystės šalys (Ukraina, Moldova, </w:t>
            </w:r>
            <w:proofErr w:type="spellStart"/>
            <w:r w:rsidRPr="00544FA3">
              <w:rPr>
                <w:rFonts w:ascii="Times New Roman" w:eastAsia="Times New Roman" w:hAnsi="Times New Roman" w:cs="Times New Roman"/>
                <w:lang w:eastAsia="en-GB"/>
              </w:rPr>
              <w:t>Sakartvelas</w:t>
            </w:r>
            <w:proofErr w:type="spellEnd"/>
            <w:r w:rsidRPr="00544FA3">
              <w:rPr>
                <w:rFonts w:ascii="Times New Roman" w:eastAsia="Times New Roman" w:hAnsi="Times New Roman" w:cs="Times New Roman"/>
                <w:lang w:eastAsia="en-GB"/>
              </w:rPr>
              <w:t>, Armėnija);</w:t>
            </w:r>
          </w:p>
          <w:p w14:paraId="3427B807"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Afrikos šalys (Nigerija, Gana, Kenija);</w:t>
            </w:r>
          </w:p>
          <w:p w14:paraId="72CBBFCE"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lang w:eastAsia="en-GB"/>
              </w:rPr>
              <w:t>- Artimųjų Rytų ir Centrinės Azijos šalys (Irakas, Palestina, Uzbekistanas).</w:t>
            </w:r>
          </w:p>
        </w:tc>
      </w:tr>
      <w:tr w:rsidR="000D1487" w:rsidRPr="00544FA3" w14:paraId="6E1755CC" w14:textId="77777777" w:rsidTr="0070432A">
        <w:trPr>
          <w:trHeight w:val="551"/>
        </w:trPr>
        <w:tc>
          <w:tcPr>
            <w:tcW w:w="3828" w:type="dxa"/>
            <w:shd w:val="clear" w:color="auto" w:fill="D9D9D9"/>
            <w:vAlign w:val="center"/>
          </w:tcPr>
          <w:p w14:paraId="07B33DD2"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 xml:space="preserve">2. Bendradarbiavimo sritis </w:t>
            </w:r>
          </w:p>
        </w:tc>
        <w:tc>
          <w:tcPr>
            <w:tcW w:w="5528" w:type="dxa"/>
            <w:shd w:val="clear" w:color="auto" w:fill="F2F2F2"/>
            <w:vAlign w:val="center"/>
          </w:tcPr>
          <w:p w14:paraId="0257573E"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Projektai turėtų apimti sritis, susijusias su bet kuriuo iš šių įvardytų Darnaus vystymosi 2030 m. tikslų </w:t>
            </w:r>
            <w:r w:rsidRPr="00544FA3">
              <w:rPr>
                <w:rFonts w:ascii="Times New Roman" w:eastAsia="Times New Roman" w:hAnsi="Times New Roman" w:cs="Times New Roman"/>
                <w:sz w:val="24"/>
                <w:szCs w:val="24"/>
                <w:lang w:eastAsia="en-GB"/>
              </w:rPr>
              <w:t>(</w:t>
            </w:r>
            <w:r w:rsidRPr="00544FA3">
              <w:rPr>
                <w:rFonts w:ascii="Times New Roman" w:eastAsia="Times New Roman" w:hAnsi="Times New Roman" w:cs="Times New Roman"/>
                <w:lang w:eastAsia="en-GB"/>
              </w:rPr>
              <w:t>raginama nurodyti konkrečius rodiklius):</w:t>
            </w:r>
          </w:p>
          <w:p w14:paraId="6BBA909B"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4 – kokybiškas išsilavinimas;</w:t>
            </w:r>
          </w:p>
          <w:p w14:paraId="6F4A7528"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5 – lyčių lygybė;</w:t>
            </w:r>
          </w:p>
          <w:p w14:paraId="167D7133"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7 – įperkama ir švari energija;</w:t>
            </w:r>
          </w:p>
          <w:p w14:paraId="656C7A22"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13 – klimato kaitos veiksniai;</w:t>
            </w:r>
          </w:p>
          <w:p w14:paraId="0D964492"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16 – taika, teisingumas ir veiksnios institucijos;</w:t>
            </w:r>
          </w:p>
          <w:p w14:paraId="58D13CD3"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17 – globali darnaus vystymosi partnerystė.</w:t>
            </w:r>
          </w:p>
        </w:tc>
      </w:tr>
      <w:tr w:rsidR="000D1487" w:rsidRPr="00544FA3" w14:paraId="0535E6A0" w14:textId="77777777" w:rsidTr="0070432A">
        <w:trPr>
          <w:trHeight w:val="551"/>
        </w:trPr>
        <w:tc>
          <w:tcPr>
            <w:tcW w:w="9356" w:type="dxa"/>
            <w:gridSpan w:val="2"/>
            <w:shd w:val="clear" w:color="auto" w:fill="BFBFBF"/>
            <w:vAlign w:val="center"/>
          </w:tcPr>
          <w:p w14:paraId="10436993"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0D1487" w:rsidRPr="00544FA3" w14:paraId="42699552" w14:textId="77777777" w:rsidTr="0070432A">
        <w:trPr>
          <w:trHeight w:val="551"/>
        </w:trPr>
        <w:tc>
          <w:tcPr>
            <w:tcW w:w="3828" w:type="dxa"/>
            <w:shd w:val="clear" w:color="auto" w:fill="D9D9D9"/>
            <w:vAlign w:val="center"/>
          </w:tcPr>
          <w:p w14:paraId="7FDD40C4"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660AABB1"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Kurti novatoriškus sprendimus, kuriuos įgyvendinus būtų galima veiksmingiau nei iki šiol spręsti svarbias (su pasirinktais</w:t>
            </w:r>
            <w:r>
              <w:rPr>
                <w:rFonts w:ascii="Times New Roman" w:eastAsia="Times New Roman" w:hAnsi="Times New Roman" w:cs="Times New Roman"/>
                <w:lang w:eastAsia="en-GB"/>
              </w:rPr>
              <w:t xml:space="preserve"> </w:t>
            </w:r>
            <w:r w:rsidRPr="001777D4">
              <w:rPr>
                <w:rFonts w:ascii="Times New Roman" w:eastAsia="Times New Roman" w:hAnsi="Times New Roman" w:cs="Times New Roman"/>
                <w:lang w:eastAsia="en-GB"/>
              </w:rPr>
              <w:t>Darnaus vystymosi</w:t>
            </w:r>
            <w:r>
              <w:rPr>
                <w:rFonts w:ascii="Times New Roman" w:eastAsia="Times New Roman" w:hAnsi="Times New Roman" w:cs="Times New Roman"/>
                <w:lang w:eastAsia="en-GB"/>
              </w:rPr>
              <w:t xml:space="preserve"> </w:t>
            </w:r>
            <w:r w:rsidRPr="00544FA3">
              <w:rPr>
                <w:rFonts w:ascii="Times New Roman" w:eastAsia="Times New Roman" w:hAnsi="Times New Roman" w:cs="Times New Roman"/>
                <w:lang w:eastAsia="en-GB"/>
              </w:rPr>
              <w:t>tikslais susijusias) problemas.</w:t>
            </w:r>
          </w:p>
        </w:tc>
      </w:tr>
      <w:tr w:rsidR="000D1487" w:rsidRPr="00544FA3" w14:paraId="6D1FE07A" w14:textId="77777777" w:rsidTr="0070432A">
        <w:trPr>
          <w:trHeight w:val="551"/>
        </w:trPr>
        <w:tc>
          <w:tcPr>
            <w:tcW w:w="3828" w:type="dxa"/>
            <w:shd w:val="clear" w:color="auto" w:fill="D9D9D9"/>
            <w:vAlign w:val="center"/>
          </w:tcPr>
          <w:p w14:paraId="67923378"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6ECD63C6"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Sukurti naujovės koncepciją.</w:t>
            </w:r>
          </w:p>
          <w:p w14:paraId="58799352"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Išbandyti praktines projekto įgyvendinimo galimybes (nedidele apimtimi).</w:t>
            </w:r>
          </w:p>
          <w:p w14:paraId="4B159C50"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Rinkti ir aprašyti duomenis apie projekto rezultatus ir realų poveikį.</w:t>
            </w:r>
          </w:p>
          <w:p w14:paraId="171A75A4"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4. Numatyti projekto apimtį ir finansavimo šaltinius. </w:t>
            </w:r>
          </w:p>
        </w:tc>
      </w:tr>
      <w:tr w:rsidR="000D1487" w:rsidRPr="00544FA3" w14:paraId="0ACF360E" w14:textId="77777777" w:rsidTr="0070432A">
        <w:trPr>
          <w:trHeight w:val="551"/>
        </w:trPr>
        <w:tc>
          <w:tcPr>
            <w:tcW w:w="3828" w:type="dxa"/>
            <w:shd w:val="clear" w:color="auto" w:fill="D9D9D9"/>
            <w:vAlign w:val="center"/>
          </w:tcPr>
          <w:p w14:paraId="7AF3A898"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3.3. Tikslinė grupė </w:t>
            </w:r>
          </w:p>
        </w:tc>
        <w:tc>
          <w:tcPr>
            <w:tcW w:w="5528" w:type="dxa"/>
            <w:shd w:val="clear" w:color="auto" w:fill="F2F2F2"/>
            <w:vAlign w:val="center"/>
          </w:tcPr>
          <w:p w14:paraId="7097CE38"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Konkreti tikslinė grupė (-ės), nurodoma (-</w:t>
            </w:r>
            <w:proofErr w:type="spellStart"/>
            <w:r w:rsidRPr="00544FA3">
              <w:rPr>
                <w:rFonts w:ascii="Times New Roman" w:eastAsia="Times New Roman" w:hAnsi="Times New Roman" w:cs="Times New Roman"/>
                <w:lang w:eastAsia="en-GB"/>
              </w:rPr>
              <w:t>os</w:t>
            </w:r>
            <w:proofErr w:type="spellEnd"/>
            <w:r w:rsidRPr="00544FA3">
              <w:rPr>
                <w:rFonts w:ascii="Times New Roman" w:eastAsia="Times New Roman" w:hAnsi="Times New Roman" w:cs="Times New Roman"/>
                <w:lang w:eastAsia="en-GB"/>
              </w:rPr>
              <w:t>) projekto paraiškoje.</w:t>
            </w:r>
          </w:p>
        </w:tc>
      </w:tr>
      <w:tr w:rsidR="000D1487" w:rsidRPr="00544FA3" w14:paraId="012B4510" w14:textId="77777777" w:rsidTr="0070432A">
        <w:trPr>
          <w:trHeight w:val="551"/>
        </w:trPr>
        <w:tc>
          <w:tcPr>
            <w:tcW w:w="3828" w:type="dxa"/>
            <w:shd w:val="clear" w:color="auto" w:fill="D9D9D9"/>
            <w:vAlign w:val="center"/>
          </w:tcPr>
          <w:p w14:paraId="4A59665E" w14:textId="77777777" w:rsidR="000D1487" w:rsidRPr="00544FA3" w:rsidRDefault="000D1487" w:rsidP="0070432A">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tcPr>
          <w:p w14:paraId="62B8EF3A" w14:textId="77777777" w:rsidR="000D1487" w:rsidRPr="001777D4" w:rsidRDefault="000D1487" w:rsidP="0070432A">
            <w:pPr>
              <w:spacing w:after="0" w:line="240" w:lineRule="auto"/>
              <w:jc w:val="both"/>
              <w:rPr>
                <w:rFonts w:ascii="Times New Roman" w:eastAsia="Times New Roman" w:hAnsi="Times New Roman" w:cs="Times New Roman"/>
                <w:lang w:val="it-IT" w:eastAsia="en-GB"/>
              </w:rPr>
            </w:pPr>
            <w:r w:rsidRPr="001777D4">
              <w:rPr>
                <w:rFonts w:ascii="Times New Roman" w:eastAsia="Times New Roman" w:hAnsi="Times New Roman" w:cs="Times New Roman"/>
                <w:lang w:val="it-IT" w:eastAsia="en-GB"/>
              </w:rPr>
              <w:t>Ne ilgiau kaip 12 mėn., kai projekto vertė iki 50.000 eurų;</w:t>
            </w:r>
          </w:p>
          <w:p w14:paraId="6BBE5E0F" w14:textId="77777777" w:rsidR="000D1487" w:rsidRPr="001777D4" w:rsidRDefault="000D1487" w:rsidP="0070432A">
            <w:pPr>
              <w:spacing w:after="0" w:line="240" w:lineRule="auto"/>
              <w:jc w:val="both"/>
              <w:rPr>
                <w:rFonts w:ascii="Times New Roman" w:eastAsia="Times New Roman" w:hAnsi="Times New Roman" w:cs="Times New Roman"/>
                <w:lang w:val="it-IT" w:eastAsia="en-GB"/>
              </w:rPr>
            </w:pPr>
            <w:r w:rsidRPr="001777D4">
              <w:rPr>
                <w:rFonts w:ascii="Times New Roman" w:eastAsia="Times New Roman" w:hAnsi="Times New Roman" w:cs="Times New Roman"/>
                <w:lang w:val="it-IT" w:eastAsia="en-GB"/>
              </w:rPr>
              <w:t>Ne ilgiau kaip 24 mėn., kaip projekto vertė daugiau kaip 50.000 eurų;</w:t>
            </w:r>
          </w:p>
        </w:tc>
      </w:tr>
      <w:tr w:rsidR="000D1487" w:rsidRPr="00544FA3" w14:paraId="6E19C9E0" w14:textId="77777777" w:rsidTr="0070432A">
        <w:trPr>
          <w:trHeight w:val="674"/>
        </w:trPr>
        <w:tc>
          <w:tcPr>
            <w:tcW w:w="3828" w:type="dxa"/>
            <w:shd w:val="clear" w:color="auto" w:fill="D9D9D9"/>
          </w:tcPr>
          <w:p w14:paraId="74052198" w14:textId="77777777" w:rsidR="000D1487" w:rsidRPr="00544FA3" w:rsidRDefault="000D1487" w:rsidP="0070432A">
            <w:pPr>
              <w:spacing w:before="100"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03E6B990" w14:textId="77777777" w:rsidR="000D1487" w:rsidRPr="00544FA3" w:rsidRDefault="000D1487" w:rsidP="0070432A">
            <w:pPr>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i/>
                <w:lang w:eastAsia="en-GB"/>
              </w:rPr>
              <w:lastRenderedPageBreak/>
              <w:t>Jei esama, nurodomi papildomi projekto paraiškų, kurios bus parengtos pagal šią projekto koncepciją, vertinimo kriterijai** ar kita paraiškų teikėjams svarbi informacija.</w:t>
            </w:r>
          </w:p>
        </w:tc>
        <w:tc>
          <w:tcPr>
            <w:tcW w:w="5528" w:type="dxa"/>
            <w:shd w:val="clear" w:color="auto" w:fill="F2F2F2"/>
          </w:tcPr>
          <w:p w14:paraId="45697333"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lastRenderedPageBreak/>
              <w:t>- Bendrai kurti įtraukiant novatorių iš tikslinių šalių idėjas ir įgūdžius;</w:t>
            </w:r>
          </w:p>
          <w:p w14:paraId="7975339B"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lastRenderedPageBreak/>
              <w:t>- taikyti sektorių bendradarbiavimą (derinant pelno ir ne pelno siekiančių dalyvių žinias);</w:t>
            </w:r>
          </w:p>
          <w:p w14:paraId="2049B779"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ieškoti duomenimis grįstų sprendimų;</w:t>
            </w:r>
          </w:p>
          <w:p w14:paraId="471061AB"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numatyti projekto vykdytojo finansinį indėlį ir (ar) kitus papildomo finansavimo šaltinius;</w:t>
            </w:r>
          </w:p>
          <w:p w14:paraId="5A7FA640"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xml:space="preserve">- </w:t>
            </w:r>
            <w:r w:rsidRPr="001777D4">
              <w:rPr>
                <w:rFonts w:ascii="Times New Roman" w:eastAsia="Times New Roman" w:hAnsi="Times New Roman" w:cs="Times New Roman"/>
                <w:lang w:eastAsia="lt-LT"/>
              </w:rPr>
              <w:t>kvietimu skatinama pareiškėjų įvairovė, tačiau bent viena projektą įgyvendinančioji organizacija turėtų būti įsikūrusi Lietuvoje</w:t>
            </w:r>
            <w:r w:rsidRPr="00544FA3">
              <w:rPr>
                <w:rFonts w:ascii="Times New Roman" w:eastAsia="Times New Roman" w:hAnsi="Times New Roman" w:cs="Times New Roman"/>
                <w:lang w:eastAsia="lt-LT"/>
              </w:rPr>
              <w:t>.</w:t>
            </w:r>
          </w:p>
        </w:tc>
      </w:tr>
    </w:tbl>
    <w:p w14:paraId="6E629467" w14:textId="77777777" w:rsidR="000D1487" w:rsidRPr="00544FA3" w:rsidRDefault="000D1487" w:rsidP="000D1487">
      <w:pPr>
        <w:spacing w:after="0" w:line="240" w:lineRule="auto"/>
        <w:jc w:val="both"/>
        <w:rPr>
          <w:rFonts w:ascii="Times New Roman" w:eastAsia="Times New Roman" w:hAnsi="Times New Roman" w:cs="Times New Roman"/>
          <w:i/>
          <w:sz w:val="20"/>
          <w:szCs w:val="20"/>
          <w:lang w:eastAsia="en-GB"/>
        </w:rPr>
      </w:pPr>
    </w:p>
    <w:p w14:paraId="56E42156" w14:textId="77777777" w:rsidR="000D1487" w:rsidRPr="00544FA3" w:rsidRDefault="000D1487" w:rsidP="000D1487">
      <w:pPr>
        <w:spacing w:after="0" w:line="240" w:lineRule="auto"/>
        <w:jc w:val="both"/>
        <w:rPr>
          <w:rFonts w:ascii="Times New Roman" w:eastAsia="Times New Roman" w:hAnsi="Times New Roman" w:cs="Times New Roman"/>
          <w:sz w:val="20"/>
          <w:szCs w:val="20"/>
          <w:lang w:eastAsia="en-GB"/>
        </w:rPr>
      </w:pPr>
      <w:r w:rsidRPr="00544FA3">
        <w:rPr>
          <w:rFonts w:ascii="Times New Roman" w:eastAsia="Times New Roman" w:hAnsi="Times New Roman" w:cs="Times New Roman"/>
          <w:i/>
          <w:sz w:val="20"/>
          <w:szCs w:val="20"/>
          <w:lang w:eastAsia="en-GB"/>
        </w:rPr>
        <w:t>* 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skiriama papildomų balų už atitiktį institucijos kvietime nurodytiems papildomiems projektų paraiškų vertinimo kriterijams. Papildomi kriterijai gali būti numatyti, jeigu kvietime planuojama specifinė vystomojo bendradarbiavimo veikla, o iš projektų paraiškų ar koncepcijų teikėjų tikimasi specifinių gebėjimų ar patirties.</w:t>
      </w:r>
    </w:p>
    <w:p w14:paraId="6544CD35" w14:textId="77777777" w:rsidR="00544FA3" w:rsidRPr="000D1487" w:rsidRDefault="00544FA3" w:rsidP="00544FA3">
      <w:pPr>
        <w:spacing w:after="0" w:line="240" w:lineRule="auto"/>
        <w:rPr>
          <w:rFonts w:ascii="Times New Roman" w:eastAsia="Times New Roman" w:hAnsi="Times New Roman" w:cs="Times New Roman"/>
          <w:sz w:val="24"/>
          <w:szCs w:val="24"/>
        </w:rPr>
      </w:pPr>
    </w:p>
    <w:p w14:paraId="1B81576D" w14:textId="77777777" w:rsidR="00544FA3" w:rsidRPr="000D1487" w:rsidRDefault="00544FA3" w:rsidP="00544FA3">
      <w:pPr>
        <w:spacing w:after="0" w:line="240" w:lineRule="auto"/>
        <w:rPr>
          <w:rFonts w:ascii="Times New Roman" w:eastAsia="Times New Roman" w:hAnsi="Times New Roman" w:cs="Times New Roman"/>
          <w:sz w:val="24"/>
          <w:szCs w:val="24"/>
        </w:rPr>
      </w:pPr>
    </w:p>
    <w:p w14:paraId="4C03BD06" w14:textId="77777777" w:rsidR="00544FA3" w:rsidRPr="000D1487" w:rsidRDefault="00544FA3" w:rsidP="00544FA3">
      <w:pPr>
        <w:spacing w:after="0" w:line="240" w:lineRule="auto"/>
        <w:rPr>
          <w:rFonts w:ascii="Times New Roman" w:eastAsia="Times New Roman" w:hAnsi="Times New Roman" w:cs="Times New Roman"/>
          <w:sz w:val="24"/>
          <w:szCs w:val="24"/>
        </w:rPr>
      </w:pPr>
      <w:r w:rsidRPr="000D1487">
        <w:rPr>
          <w:rFonts w:ascii="Times New Roman" w:eastAsia="Times New Roman" w:hAnsi="Times New Roman" w:cs="Times New Roman"/>
          <w:sz w:val="24"/>
          <w:szCs w:val="24"/>
        </w:rPr>
        <w:br w:type="page"/>
      </w:r>
    </w:p>
    <w:p w14:paraId="4AE82B57"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47D3939A"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8</w:t>
      </w:r>
    </w:p>
    <w:p w14:paraId="1AD26379" w14:textId="77777777" w:rsidR="000D1487" w:rsidRPr="00544FA3" w:rsidRDefault="000D1487" w:rsidP="000D1487">
      <w:pPr>
        <w:widowControl w:val="0"/>
        <w:tabs>
          <w:tab w:val="left" w:pos="0"/>
        </w:tabs>
        <w:suppressAutoHyphens/>
        <w:spacing w:after="0" w:line="240" w:lineRule="auto"/>
        <w:rPr>
          <w:rFonts w:ascii="Times New Roman" w:eastAsia="Times New Roman" w:hAnsi="Times New Roman" w:cs="Times New Roman"/>
          <w:b/>
          <w:caps/>
          <w:snapToGrid w:val="0"/>
        </w:rPr>
      </w:pPr>
    </w:p>
    <w:p w14:paraId="143EDB59" w14:textId="1E38F177" w:rsidR="000D1487" w:rsidRDefault="000D1487" w:rsidP="000D1487">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20" w:name="_Hlk112910304"/>
      <w:r w:rsidRPr="00544FA3">
        <w:rPr>
          <w:rFonts w:ascii="Times New Roman" w:eastAsia="Times New Roman" w:hAnsi="Times New Roman" w:cs="Times New Roman"/>
          <w:b/>
          <w:lang w:eastAsia="en-GB"/>
        </w:rPr>
        <w:t>A</w:t>
      </w:r>
      <w:r w:rsidRPr="00544FA3">
        <w:rPr>
          <w:rFonts w:ascii="Times New Roman" w:eastAsia="Times New Roman" w:hAnsi="Times New Roman" w:cs="Times New Roman"/>
          <w:b/>
          <w:bCs/>
          <w:color w:val="000000"/>
          <w:lang w:eastAsia="en-GB"/>
        </w:rPr>
        <w:t xml:space="preserve">TSPARUMO DEZINFORMACIJAI STIPRINIMAS EUROPOS SĄJUNGOS </w:t>
      </w:r>
      <w:r w:rsidRPr="00544FA3">
        <w:rPr>
          <w:rFonts w:ascii="Times New Roman" w:eastAsia="Times New Roman" w:hAnsi="Times New Roman" w:cs="Times New Roman"/>
          <w:b/>
          <w:lang w:eastAsia="en-GB"/>
        </w:rPr>
        <w:t>RYTŲ PARTNERYSTĖS ŠALYSE, YPATINGĄ DĖMESĮ SKIRIANT NEPRIKLAUSOMAI ŽINIASKLAIDAI</w:t>
      </w:r>
      <w:bookmarkEnd w:id="20"/>
      <w:r w:rsidRPr="00544FA3">
        <w:rPr>
          <w:rFonts w:ascii="Times New Roman" w:eastAsia="Times New Roman" w:hAnsi="Times New Roman" w:cs="Times New Roman"/>
          <w:b/>
          <w:lang w:eastAsia="en-GB"/>
        </w:rPr>
        <w:t>“</w:t>
      </w:r>
    </w:p>
    <w:p w14:paraId="09942A51" w14:textId="77777777" w:rsidR="000D1487" w:rsidRPr="00D26F88" w:rsidRDefault="000D1487" w:rsidP="000D1487">
      <w:pPr>
        <w:spacing w:after="0" w:line="240" w:lineRule="auto"/>
        <w:jc w:val="center"/>
        <w:rPr>
          <w:rFonts w:ascii="Times New Roman" w:eastAsia="Times New Roman" w:hAnsi="Times New Roman" w:cs="Times New Roman"/>
          <w:b/>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6208"/>
      </w:tblGrid>
      <w:tr w:rsidR="000D1487" w:rsidRPr="00544FA3" w14:paraId="029E5346" w14:textId="77777777" w:rsidTr="0070432A">
        <w:trPr>
          <w:trHeight w:val="551"/>
        </w:trPr>
        <w:tc>
          <w:tcPr>
            <w:tcW w:w="9356" w:type="dxa"/>
            <w:gridSpan w:val="2"/>
            <w:shd w:val="clear" w:color="auto" w:fill="A6A6A6"/>
            <w:vAlign w:val="center"/>
          </w:tcPr>
          <w:p w14:paraId="4A719643" w14:textId="77777777" w:rsidR="000D1487" w:rsidRPr="00544FA3" w:rsidRDefault="000D1487" w:rsidP="0070432A">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0D1487" w:rsidRPr="00544FA3" w14:paraId="2390D527" w14:textId="77777777" w:rsidTr="0070432A">
        <w:trPr>
          <w:trHeight w:val="551"/>
        </w:trPr>
        <w:tc>
          <w:tcPr>
            <w:tcW w:w="3148" w:type="dxa"/>
            <w:shd w:val="clear" w:color="auto" w:fill="D9D9D9"/>
            <w:vAlign w:val="center"/>
          </w:tcPr>
          <w:p w14:paraId="0EED4A1F"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p>
        </w:tc>
        <w:tc>
          <w:tcPr>
            <w:tcW w:w="6208" w:type="dxa"/>
            <w:shd w:val="clear" w:color="auto" w:fill="F2F2F2"/>
            <w:vAlign w:val="center"/>
          </w:tcPr>
          <w:p w14:paraId="404148C0"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Europos Sąjungos Rytų partnerystės šalys (</w:t>
            </w:r>
            <w:r w:rsidRPr="00544FA3">
              <w:rPr>
                <w:rFonts w:ascii="Times New Roman" w:eastAsia="Times New Roman" w:hAnsi="Times New Roman" w:cs="Times New Roman"/>
                <w:lang w:eastAsia="en-GB"/>
              </w:rPr>
              <w:t xml:space="preserve">Ukraina, Moldovos Respublika, </w:t>
            </w:r>
            <w:proofErr w:type="spellStart"/>
            <w:r w:rsidRPr="00544FA3">
              <w:rPr>
                <w:rFonts w:ascii="Times New Roman" w:eastAsia="Times New Roman" w:hAnsi="Times New Roman" w:cs="Times New Roman"/>
                <w:lang w:eastAsia="en-GB"/>
              </w:rPr>
              <w:t>Sakartvelas</w:t>
            </w:r>
            <w:proofErr w:type="spellEnd"/>
            <w:r w:rsidRPr="00544FA3">
              <w:rPr>
                <w:rFonts w:ascii="Times New Roman" w:eastAsia="Times New Roman" w:hAnsi="Times New Roman" w:cs="Times New Roman"/>
                <w:lang w:eastAsia="en-GB"/>
              </w:rPr>
              <w:t>, Armėnija)</w:t>
            </w:r>
            <w:r w:rsidRPr="00544FA3">
              <w:rPr>
                <w:rFonts w:ascii="Times New Roman" w:eastAsia="Times New Roman" w:hAnsi="Times New Roman" w:cs="Times New Roman"/>
                <w:i/>
                <w:lang w:eastAsia="en-GB"/>
              </w:rPr>
              <w:t>*</w:t>
            </w:r>
          </w:p>
        </w:tc>
      </w:tr>
      <w:tr w:rsidR="000D1487" w:rsidRPr="00544FA3" w14:paraId="0E58CE41" w14:textId="77777777" w:rsidTr="0070432A">
        <w:trPr>
          <w:trHeight w:val="551"/>
        </w:trPr>
        <w:tc>
          <w:tcPr>
            <w:tcW w:w="3148" w:type="dxa"/>
            <w:shd w:val="clear" w:color="auto" w:fill="D9D9D9"/>
            <w:vAlign w:val="center"/>
          </w:tcPr>
          <w:p w14:paraId="064E0620"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 xml:space="preserve">2. Bendradarbiavimo sritis </w:t>
            </w:r>
          </w:p>
        </w:tc>
        <w:tc>
          <w:tcPr>
            <w:tcW w:w="6208" w:type="dxa"/>
            <w:shd w:val="clear" w:color="auto" w:fill="F2F2F2"/>
            <w:vAlign w:val="center"/>
          </w:tcPr>
          <w:p w14:paraId="7A4D9BA4"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Demokratija ir pilietinės visuomenės stiprinimas</w:t>
            </w:r>
          </w:p>
        </w:tc>
      </w:tr>
      <w:tr w:rsidR="000D1487" w:rsidRPr="00544FA3" w14:paraId="4CE9CDBC" w14:textId="77777777" w:rsidTr="0070432A">
        <w:trPr>
          <w:trHeight w:val="551"/>
        </w:trPr>
        <w:tc>
          <w:tcPr>
            <w:tcW w:w="9356" w:type="dxa"/>
            <w:gridSpan w:val="2"/>
            <w:shd w:val="clear" w:color="auto" w:fill="BFBFBF"/>
            <w:vAlign w:val="center"/>
          </w:tcPr>
          <w:p w14:paraId="7FED47D6"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0D1487" w:rsidRPr="00544FA3" w14:paraId="08DC465E" w14:textId="77777777" w:rsidTr="0070432A">
        <w:trPr>
          <w:trHeight w:val="551"/>
        </w:trPr>
        <w:tc>
          <w:tcPr>
            <w:tcW w:w="3148" w:type="dxa"/>
            <w:shd w:val="clear" w:color="auto" w:fill="D9D9D9"/>
            <w:vAlign w:val="center"/>
          </w:tcPr>
          <w:p w14:paraId="40867BD7"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6208" w:type="dxa"/>
            <w:shd w:val="clear" w:color="auto" w:fill="F2F2F2"/>
            <w:vAlign w:val="center"/>
          </w:tcPr>
          <w:p w14:paraId="0249B915" w14:textId="77777777" w:rsidR="000D1487" w:rsidRPr="00544FA3" w:rsidRDefault="000D1487" w:rsidP="0070432A">
            <w:pPr>
              <w:spacing w:after="0" w:line="240" w:lineRule="auto"/>
              <w:jc w:val="both"/>
              <w:rPr>
                <w:rFonts w:ascii="Times New Roman" w:eastAsia="Times New Roman" w:hAnsi="Times New Roman" w:cs="Times New Roman"/>
                <w:bCs/>
                <w:color w:val="000000"/>
                <w:lang w:eastAsia="en-GB"/>
              </w:rPr>
            </w:pPr>
            <w:r w:rsidRPr="00544FA3">
              <w:rPr>
                <w:rFonts w:ascii="Times New Roman" w:eastAsia="Times New Roman" w:hAnsi="Times New Roman" w:cs="Times New Roman"/>
                <w:bCs/>
                <w:color w:val="000000"/>
                <w:lang w:eastAsia="en-GB"/>
              </w:rPr>
              <w:t>Stiprinti atsparumą dezinformacijai ir strateginės komunikacijos gebėjimus, įtvirtinant nepriklausomos informacijos sklaidą</w:t>
            </w:r>
            <w:r>
              <w:rPr>
                <w:rFonts w:ascii="Times New Roman" w:eastAsia="Times New Roman" w:hAnsi="Times New Roman" w:cs="Times New Roman"/>
                <w:bCs/>
                <w:color w:val="000000"/>
                <w:lang w:eastAsia="en-GB"/>
              </w:rPr>
              <w:t>.</w:t>
            </w:r>
          </w:p>
          <w:p w14:paraId="614E032A"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p>
        </w:tc>
      </w:tr>
      <w:tr w:rsidR="000D1487" w:rsidRPr="00544FA3" w14:paraId="5D52CC57" w14:textId="77777777" w:rsidTr="0070432A">
        <w:trPr>
          <w:trHeight w:val="551"/>
        </w:trPr>
        <w:tc>
          <w:tcPr>
            <w:tcW w:w="3148" w:type="dxa"/>
            <w:shd w:val="clear" w:color="auto" w:fill="D9D9D9"/>
            <w:vAlign w:val="center"/>
          </w:tcPr>
          <w:p w14:paraId="0584420B"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6208" w:type="dxa"/>
            <w:shd w:val="clear" w:color="auto" w:fill="F2F2F2"/>
            <w:vAlign w:val="center"/>
          </w:tcPr>
          <w:p w14:paraId="3DE654D2"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Stiprinti ES Rytų Partnerystės šalių strateginės komunikacijos gebėjimus ir efektyvų reagavimą į dezinformaciją.</w:t>
            </w:r>
          </w:p>
          <w:p w14:paraId="4850D84D"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Stiprinti nepriklausomos žiniasklaidos gebėjimus ir galimybes įsitraukti į kovą su dezinformacija, partnerystę su pilietinėmis organizacijomis, ugdant visuomenės atsparumą dezinformacijai.</w:t>
            </w:r>
          </w:p>
          <w:p w14:paraId="6086DDE8"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3. Įgalinti nepriklausomą žiniasklaidą ir pilietines organizacijas sistemingai viešinti ir atremti bandymus dezinformuoti visuomenę, didinti visuomenės informuotumą apie dezinformacijos keliamą pavojų.</w:t>
            </w:r>
          </w:p>
          <w:p w14:paraId="30FC089D"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4. Perduoti Lietuvos patirtį ir gerąją praktiką, stiprinant nepriklausomą žiniasklaidą, bei keistis patirtimi ir gerosios praktikos pavyzdžiais tarp projekte dalyvaujančių šalių. </w:t>
            </w:r>
          </w:p>
          <w:p w14:paraId="4FE34820"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p>
        </w:tc>
      </w:tr>
      <w:tr w:rsidR="000D1487" w:rsidRPr="00544FA3" w14:paraId="14EC83E3" w14:textId="77777777" w:rsidTr="0070432A">
        <w:trPr>
          <w:trHeight w:val="551"/>
        </w:trPr>
        <w:tc>
          <w:tcPr>
            <w:tcW w:w="3148" w:type="dxa"/>
            <w:shd w:val="clear" w:color="auto" w:fill="D9D9D9"/>
            <w:vAlign w:val="center"/>
          </w:tcPr>
          <w:p w14:paraId="4C7601D7"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3.3. Tikslinė grupė </w:t>
            </w:r>
          </w:p>
        </w:tc>
        <w:tc>
          <w:tcPr>
            <w:tcW w:w="6208" w:type="dxa"/>
            <w:shd w:val="clear" w:color="auto" w:fill="F2F2F2"/>
            <w:vAlign w:val="center"/>
          </w:tcPr>
          <w:p w14:paraId="663185F2"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ES Rytų partnerystės šalių viešosios nuomonės lyderiai, žiniasklaida, pilietinė visuomenė</w:t>
            </w:r>
            <w:r>
              <w:rPr>
                <w:rFonts w:ascii="Times New Roman" w:eastAsia="Times New Roman" w:hAnsi="Times New Roman" w:cs="Times New Roman"/>
                <w:lang w:eastAsia="en-GB"/>
              </w:rPr>
              <w:t>.</w:t>
            </w:r>
          </w:p>
        </w:tc>
      </w:tr>
      <w:tr w:rsidR="000D1487" w:rsidRPr="00544FA3" w14:paraId="73B79F51" w14:textId="77777777" w:rsidTr="0070432A">
        <w:trPr>
          <w:trHeight w:val="551"/>
        </w:trPr>
        <w:tc>
          <w:tcPr>
            <w:tcW w:w="3148" w:type="dxa"/>
            <w:shd w:val="clear" w:color="auto" w:fill="D9D9D9"/>
            <w:vAlign w:val="center"/>
          </w:tcPr>
          <w:p w14:paraId="508C4F51" w14:textId="77777777" w:rsidR="000D1487" w:rsidRPr="00544FA3" w:rsidRDefault="000D1487" w:rsidP="0070432A">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6208" w:type="dxa"/>
            <w:shd w:val="clear" w:color="auto" w:fill="F2F2F2"/>
          </w:tcPr>
          <w:p w14:paraId="31CBA494"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12 mėn</w:t>
            </w:r>
            <w:r>
              <w:rPr>
                <w:rFonts w:ascii="Times New Roman" w:eastAsia="Times New Roman" w:hAnsi="Times New Roman" w:cs="Times New Roman"/>
                <w:lang w:eastAsia="en-GB"/>
              </w:rPr>
              <w:t>.</w:t>
            </w:r>
            <w:r w:rsidRPr="00544FA3">
              <w:rPr>
                <w:rFonts w:ascii="Times New Roman" w:eastAsia="Times New Roman" w:hAnsi="Times New Roman" w:cs="Times New Roman"/>
                <w:lang w:eastAsia="en-GB"/>
              </w:rPr>
              <w:t>, kai projekto vertė iki 50.000 eurų;</w:t>
            </w:r>
          </w:p>
          <w:p w14:paraId="6C75868C"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r>
              <w:rPr>
                <w:rFonts w:ascii="Times New Roman" w:eastAsia="Times New Roman" w:hAnsi="Times New Roman" w:cs="Times New Roman"/>
                <w:lang w:eastAsia="en-GB"/>
              </w:rPr>
              <w:t>.</w:t>
            </w:r>
          </w:p>
        </w:tc>
      </w:tr>
      <w:tr w:rsidR="000D1487" w:rsidRPr="00544FA3" w14:paraId="15EFF0E1" w14:textId="77777777" w:rsidTr="0070432A">
        <w:trPr>
          <w:trHeight w:val="674"/>
        </w:trPr>
        <w:tc>
          <w:tcPr>
            <w:tcW w:w="3148" w:type="dxa"/>
            <w:shd w:val="clear" w:color="auto" w:fill="D9D9D9"/>
          </w:tcPr>
          <w:p w14:paraId="6667ED5F" w14:textId="77777777" w:rsidR="000D1487" w:rsidRPr="00544FA3" w:rsidRDefault="000D1487" w:rsidP="0070432A">
            <w:pPr>
              <w:spacing w:before="100"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3C0A3499" w14:textId="77777777" w:rsidR="000D1487" w:rsidRPr="00544FA3" w:rsidRDefault="000D1487" w:rsidP="0070432A">
            <w:pPr>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i/>
                <w:lang w:eastAsia="en-GB"/>
              </w:rPr>
              <w:t>Jei esama, nurodomi papildomi projekto paraiškų, kurios bus parengtos pagal šią projekto koncepciją, vertinimo kriterijai** ar kita paraiškų teikėjams svarbi informacija.</w:t>
            </w:r>
          </w:p>
        </w:tc>
        <w:tc>
          <w:tcPr>
            <w:tcW w:w="6208" w:type="dxa"/>
            <w:shd w:val="clear" w:color="auto" w:fill="F2F2F2"/>
          </w:tcPr>
          <w:p w14:paraId="6E909850"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įgyvendinimo patirtis;</w:t>
            </w:r>
          </w:p>
          <w:p w14:paraId="3C3020E3"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ir/arba kiti finansavimo šaltiniai</w:t>
            </w:r>
            <w:r>
              <w:rPr>
                <w:rFonts w:ascii="Times New Roman" w:eastAsia="Times New Roman" w:hAnsi="Times New Roman" w:cs="Times New Roman"/>
                <w:lang w:eastAsia="lt-LT"/>
              </w:rPr>
              <w:t>.</w:t>
            </w:r>
          </w:p>
          <w:p w14:paraId="1D6A66A1"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p>
        </w:tc>
      </w:tr>
    </w:tbl>
    <w:p w14:paraId="30F898AB" w14:textId="77777777" w:rsidR="000D1487" w:rsidRPr="00544FA3" w:rsidRDefault="000D1487" w:rsidP="000D1487">
      <w:pPr>
        <w:spacing w:after="0" w:line="240" w:lineRule="auto"/>
        <w:jc w:val="both"/>
        <w:rPr>
          <w:rFonts w:ascii="Times New Roman" w:eastAsia="Times New Roman" w:hAnsi="Times New Roman" w:cs="Times New Roman"/>
          <w:lang w:eastAsia="en-GB"/>
        </w:rPr>
      </w:pPr>
    </w:p>
    <w:p w14:paraId="4C05A30D" w14:textId="77777777" w:rsidR="000D1487" w:rsidRPr="00544FA3" w:rsidRDefault="000D1487" w:rsidP="000D1487">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*Pasirinkti ne mažiau kaip tris išvardintas šalis</w:t>
      </w:r>
    </w:p>
    <w:p w14:paraId="0F4CF5C7" w14:textId="77777777" w:rsidR="000D1487" w:rsidRPr="00F05C04" w:rsidRDefault="000D1487" w:rsidP="000D1487">
      <w:pPr>
        <w:spacing w:after="0" w:line="240" w:lineRule="auto"/>
        <w:jc w:val="both"/>
        <w:rPr>
          <w:rFonts w:ascii="Times New Roman" w:eastAsia="Times New Roman" w:hAnsi="Times New Roman" w:cs="Times New Roman"/>
          <w:sz w:val="24"/>
          <w:szCs w:val="24"/>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19789BC1" w14:textId="77777777" w:rsidR="00544FA3" w:rsidRPr="000D1487" w:rsidRDefault="00544FA3" w:rsidP="00544FA3">
      <w:pPr>
        <w:spacing w:after="0" w:line="240" w:lineRule="auto"/>
        <w:rPr>
          <w:rFonts w:ascii="Times New Roman" w:eastAsia="Times New Roman" w:hAnsi="Times New Roman" w:cs="Times New Roman"/>
          <w:sz w:val="24"/>
          <w:szCs w:val="24"/>
        </w:rPr>
      </w:pPr>
      <w:r w:rsidRPr="000D1487">
        <w:rPr>
          <w:rFonts w:ascii="Times New Roman" w:eastAsia="Times New Roman" w:hAnsi="Times New Roman" w:cs="Times New Roman"/>
          <w:sz w:val="24"/>
          <w:szCs w:val="24"/>
        </w:rPr>
        <w:br w:type="page"/>
      </w:r>
    </w:p>
    <w:p w14:paraId="4A54F46B"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38317BEC"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9</w:t>
      </w:r>
    </w:p>
    <w:p w14:paraId="5D6BD869"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0D5A1F85"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21" w:name="_Hlk112910318"/>
      <w:r w:rsidRPr="00544FA3">
        <w:rPr>
          <w:rFonts w:ascii="Times New Roman" w:eastAsia="Times New Roman" w:hAnsi="Times New Roman" w:cs="Times New Roman"/>
          <w:b/>
          <w:caps/>
          <w:snapToGrid w:val="0"/>
        </w:rPr>
        <w:t>Parama UKRAINOS, MOLDOVOS RESPUBLIKOS IR Sakartvelo administracinių ir institucinių gebėjimų stiprinimui EUROINTEGRACIJOS SRITYJE</w:t>
      </w:r>
      <w:bookmarkEnd w:id="21"/>
      <w:r w:rsidRPr="00544FA3">
        <w:rPr>
          <w:rFonts w:ascii="Times New Roman" w:eastAsia="Times New Roman" w:hAnsi="Times New Roman" w:cs="Times New Roman"/>
          <w:b/>
          <w:caps/>
          <w:snapToGrid w:val="0"/>
        </w:rPr>
        <w:t>“</w:t>
      </w:r>
    </w:p>
    <w:p w14:paraId="5577EFF5" w14:textId="77777777" w:rsidR="000D1487" w:rsidRPr="00544FA3" w:rsidRDefault="000D1487" w:rsidP="000D1487">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783"/>
      </w:tblGrid>
      <w:tr w:rsidR="000D1487" w:rsidRPr="00544FA3" w14:paraId="4E51B0F8" w14:textId="77777777" w:rsidTr="0070432A">
        <w:trPr>
          <w:trHeight w:val="551"/>
        </w:trPr>
        <w:tc>
          <w:tcPr>
            <w:tcW w:w="9356" w:type="dxa"/>
            <w:gridSpan w:val="2"/>
            <w:shd w:val="clear" w:color="auto" w:fill="A6A6A6"/>
            <w:vAlign w:val="center"/>
          </w:tcPr>
          <w:p w14:paraId="753D5E25" w14:textId="77777777" w:rsidR="000D1487" w:rsidRPr="00544FA3" w:rsidRDefault="000D1487" w:rsidP="0070432A">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0D1487" w:rsidRPr="00544FA3" w14:paraId="166B9DC8" w14:textId="77777777" w:rsidTr="0070432A">
        <w:trPr>
          <w:trHeight w:val="551"/>
        </w:trPr>
        <w:tc>
          <w:tcPr>
            <w:tcW w:w="3573" w:type="dxa"/>
            <w:shd w:val="clear" w:color="auto" w:fill="D9D9D9"/>
            <w:vAlign w:val="center"/>
          </w:tcPr>
          <w:p w14:paraId="2EFEF9EE"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partnerė</w:t>
            </w:r>
          </w:p>
        </w:tc>
        <w:tc>
          <w:tcPr>
            <w:tcW w:w="5783" w:type="dxa"/>
            <w:shd w:val="clear" w:color="auto" w:fill="F2F2F2"/>
            <w:vAlign w:val="center"/>
          </w:tcPr>
          <w:p w14:paraId="06C6DF27"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 xml:space="preserve">Ukraina, Moldovos Respublika, </w:t>
            </w:r>
            <w:proofErr w:type="spellStart"/>
            <w:r w:rsidRPr="00544FA3">
              <w:rPr>
                <w:rFonts w:ascii="Times New Roman" w:eastAsia="Times New Roman" w:hAnsi="Times New Roman" w:cs="Times New Roman"/>
                <w:spacing w:val="-2"/>
                <w:lang w:eastAsia="en-GB"/>
              </w:rPr>
              <w:t>Sakartvelas</w:t>
            </w:r>
            <w:proofErr w:type="spellEnd"/>
            <w:r w:rsidRPr="00544FA3">
              <w:rPr>
                <w:rFonts w:ascii="Times New Roman" w:eastAsia="Times New Roman" w:hAnsi="Times New Roman" w:cs="Times New Roman"/>
                <w:i/>
                <w:sz w:val="20"/>
                <w:szCs w:val="20"/>
                <w:lang w:eastAsia="en-GB"/>
              </w:rPr>
              <w:t>*</w:t>
            </w:r>
          </w:p>
        </w:tc>
      </w:tr>
      <w:tr w:rsidR="000D1487" w:rsidRPr="00544FA3" w14:paraId="35EE35C8" w14:textId="77777777" w:rsidTr="0070432A">
        <w:trPr>
          <w:trHeight w:val="551"/>
        </w:trPr>
        <w:tc>
          <w:tcPr>
            <w:tcW w:w="3573" w:type="dxa"/>
            <w:shd w:val="clear" w:color="auto" w:fill="D9D9D9"/>
            <w:vAlign w:val="center"/>
          </w:tcPr>
          <w:p w14:paraId="3990C77D"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 xml:space="preserve">2. Bendradarbiavimo sritis </w:t>
            </w:r>
          </w:p>
        </w:tc>
        <w:tc>
          <w:tcPr>
            <w:tcW w:w="5783" w:type="dxa"/>
            <w:shd w:val="clear" w:color="auto" w:fill="F2F2F2"/>
            <w:vAlign w:val="center"/>
          </w:tcPr>
          <w:p w14:paraId="0241EB58"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Geras valdymas ir administracinių bei institucinių gebėjimų stiprinimas</w:t>
            </w:r>
          </w:p>
        </w:tc>
      </w:tr>
      <w:tr w:rsidR="000D1487" w:rsidRPr="00544FA3" w14:paraId="158711DE" w14:textId="77777777" w:rsidTr="0070432A">
        <w:trPr>
          <w:trHeight w:val="551"/>
        </w:trPr>
        <w:tc>
          <w:tcPr>
            <w:tcW w:w="9356" w:type="dxa"/>
            <w:gridSpan w:val="2"/>
            <w:shd w:val="clear" w:color="auto" w:fill="BFBFBF"/>
            <w:vAlign w:val="center"/>
          </w:tcPr>
          <w:p w14:paraId="0E9216F3"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0D1487" w:rsidRPr="00544FA3" w14:paraId="1580716E" w14:textId="77777777" w:rsidTr="0070432A">
        <w:trPr>
          <w:trHeight w:val="551"/>
        </w:trPr>
        <w:tc>
          <w:tcPr>
            <w:tcW w:w="3573" w:type="dxa"/>
            <w:shd w:val="clear" w:color="auto" w:fill="D9D9D9"/>
            <w:vAlign w:val="center"/>
          </w:tcPr>
          <w:p w14:paraId="79C51DDA"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783" w:type="dxa"/>
            <w:shd w:val="clear" w:color="auto" w:fill="F2F2F2"/>
            <w:vAlign w:val="center"/>
          </w:tcPr>
          <w:p w14:paraId="1A173AD8"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Padėti Ukrainai, Moldovos Respublikai ir </w:t>
            </w:r>
            <w:proofErr w:type="spellStart"/>
            <w:r w:rsidRPr="00544FA3">
              <w:rPr>
                <w:rFonts w:ascii="Times New Roman" w:eastAsia="Times New Roman" w:hAnsi="Times New Roman" w:cs="Times New Roman"/>
                <w:lang w:eastAsia="en-GB"/>
              </w:rPr>
              <w:t>Sakartvelui</w:t>
            </w:r>
            <w:proofErr w:type="spellEnd"/>
            <w:r w:rsidRPr="00544FA3">
              <w:rPr>
                <w:rFonts w:ascii="Times New Roman" w:eastAsia="Times New Roman" w:hAnsi="Times New Roman" w:cs="Times New Roman"/>
                <w:lang w:eastAsia="en-GB"/>
              </w:rPr>
              <w:t xml:space="preserve">  įgyvendinti būtinas reformas, siekiant tolimesnės šalių integracijos į ES.</w:t>
            </w:r>
          </w:p>
          <w:p w14:paraId="083933AF"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p>
        </w:tc>
      </w:tr>
      <w:tr w:rsidR="000D1487" w:rsidRPr="00544FA3" w14:paraId="7D320841" w14:textId="77777777" w:rsidTr="0070432A">
        <w:trPr>
          <w:trHeight w:val="551"/>
        </w:trPr>
        <w:tc>
          <w:tcPr>
            <w:tcW w:w="3573" w:type="dxa"/>
            <w:shd w:val="clear" w:color="auto" w:fill="D9D9D9"/>
            <w:vAlign w:val="center"/>
          </w:tcPr>
          <w:p w14:paraId="7B8C4CEB"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783" w:type="dxa"/>
            <w:shd w:val="clear" w:color="auto" w:fill="F2F2F2"/>
            <w:vAlign w:val="center"/>
          </w:tcPr>
          <w:p w14:paraId="506FC9E8" w14:textId="77777777" w:rsidR="000D1487" w:rsidRPr="00544FA3" w:rsidRDefault="000D1487" w:rsidP="0070432A">
            <w:pPr>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1. Teikti Lietuvos ekspertinę paramą Ukrainos, Moldovos Respublikos ir </w:t>
            </w:r>
            <w:proofErr w:type="spellStart"/>
            <w:r w:rsidRPr="00544FA3">
              <w:rPr>
                <w:rFonts w:ascii="Times New Roman" w:eastAsia="Times New Roman" w:hAnsi="Times New Roman" w:cs="Times New Roman"/>
                <w:lang w:eastAsia="en-GB"/>
              </w:rPr>
              <w:t>Sakartvelo</w:t>
            </w:r>
            <w:proofErr w:type="spellEnd"/>
            <w:r w:rsidRPr="00544FA3">
              <w:rPr>
                <w:rFonts w:ascii="Times New Roman" w:eastAsia="Times New Roman" w:hAnsi="Times New Roman" w:cs="Times New Roman"/>
                <w:lang w:eastAsia="en-GB"/>
              </w:rPr>
              <w:t xml:space="preserve"> valstybės institucijo</w:t>
            </w:r>
            <w:r>
              <w:rPr>
                <w:rFonts w:ascii="Times New Roman" w:eastAsia="Times New Roman" w:hAnsi="Times New Roman" w:cs="Times New Roman"/>
                <w:lang w:eastAsia="en-GB"/>
              </w:rPr>
              <w:t>ms</w:t>
            </w:r>
            <w:r w:rsidRPr="00544FA3">
              <w:rPr>
                <w:rFonts w:ascii="Times New Roman" w:eastAsia="Times New Roman" w:hAnsi="Times New Roman" w:cs="Times New Roman"/>
                <w:lang w:eastAsia="en-GB"/>
              </w:rPr>
              <w:t xml:space="preserve"> siekiant:</w:t>
            </w:r>
          </w:p>
          <w:p w14:paraId="6BA1B0E8" w14:textId="3D7D6ED6" w:rsidR="000D1487" w:rsidRPr="00544FA3" w:rsidRDefault="000D1487" w:rsidP="0070432A">
            <w:pPr>
              <w:spacing w:after="0" w:line="240" w:lineRule="auto"/>
              <w:ind w:left="360"/>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1.1 padėti šalims partnerėms įgyvendinti 2022 m. birželio 17 d. Europos Komisijos Komunikatuose Europos Parlamentui, Europos Vadovų Tarybai ir Tarybai </w:t>
            </w:r>
            <w:r w:rsidR="009E21E1" w:rsidRPr="00544FA3">
              <w:rPr>
                <w:rFonts w:ascii="Times New Roman" w:eastAsia="Times New Roman" w:hAnsi="Times New Roman" w:cs="Times New Roman"/>
                <w:lang w:eastAsia="en-GB"/>
              </w:rPr>
              <w:t>(</w:t>
            </w:r>
            <w:hyperlink r:id="rId8" w:history="1">
              <w:r w:rsidR="009E21E1" w:rsidRPr="00C31446">
                <w:rPr>
                  <w:rStyle w:val="Hyperlink"/>
                  <w:rFonts w:ascii="Times New Roman" w:eastAsia="Times New Roman" w:hAnsi="Times New Roman" w:cs="Times New Roman"/>
                  <w:lang w:eastAsia="en-GB"/>
                </w:rPr>
                <w:t>COM/2</w:t>
              </w:r>
              <w:r w:rsidR="009E21E1" w:rsidRPr="00C31446">
                <w:rPr>
                  <w:rStyle w:val="Hyperlink"/>
                  <w:rFonts w:ascii="Times New Roman" w:eastAsia="Times New Roman" w:hAnsi="Times New Roman" w:cs="Times New Roman"/>
                  <w:lang w:eastAsia="en-GB"/>
                </w:rPr>
                <w:t>0</w:t>
              </w:r>
              <w:r w:rsidR="009E21E1" w:rsidRPr="00C31446">
                <w:rPr>
                  <w:rStyle w:val="Hyperlink"/>
                  <w:rFonts w:ascii="Times New Roman" w:eastAsia="Times New Roman" w:hAnsi="Times New Roman" w:cs="Times New Roman"/>
                  <w:lang w:eastAsia="en-GB"/>
                </w:rPr>
                <w:t>22/405</w:t>
              </w:r>
            </w:hyperlink>
            <w:r w:rsidR="009E21E1" w:rsidRPr="00544FA3">
              <w:rPr>
                <w:rFonts w:ascii="Times New Roman" w:eastAsia="Times New Roman" w:hAnsi="Times New Roman" w:cs="Times New Roman"/>
                <w:lang w:eastAsia="en-GB"/>
              </w:rPr>
              <w:t xml:space="preserve">, </w:t>
            </w:r>
            <w:hyperlink r:id="rId9" w:history="1">
              <w:r w:rsidR="009E21E1" w:rsidRPr="00C31446">
                <w:rPr>
                  <w:rStyle w:val="Hyperlink"/>
                  <w:rFonts w:ascii="Times New Roman" w:eastAsia="Times New Roman" w:hAnsi="Times New Roman" w:cs="Times New Roman"/>
                  <w:lang w:eastAsia="en-GB"/>
                </w:rPr>
                <w:t>COM/2</w:t>
              </w:r>
              <w:r w:rsidR="009E21E1" w:rsidRPr="00C31446">
                <w:rPr>
                  <w:rStyle w:val="Hyperlink"/>
                  <w:rFonts w:ascii="Times New Roman" w:eastAsia="Times New Roman" w:hAnsi="Times New Roman" w:cs="Times New Roman"/>
                  <w:lang w:eastAsia="en-GB"/>
                </w:rPr>
                <w:t>0</w:t>
              </w:r>
              <w:r w:rsidR="009E21E1" w:rsidRPr="00C31446">
                <w:rPr>
                  <w:rStyle w:val="Hyperlink"/>
                  <w:rFonts w:ascii="Times New Roman" w:eastAsia="Times New Roman" w:hAnsi="Times New Roman" w:cs="Times New Roman"/>
                  <w:lang w:eastAsia="en-GB"/>
                </w:rPr>
                <w:t>22/406</w:t>
              </w:r>
            </w:hyperlink>
            <w:r w:rsidR="009E21E1" w:rsidRPr="00544FA3">
              <w:rPr>
                <w:rFonts w:ascii="Times New Roman" w:eastAsia="Times New Roman" w:hAnsi="Times New Roman" w:cs="Times New Roman"/>
                <w:lang w:eastAsia="en-GB"/>
              </w:rPr>
              <w:t xml:space="preserve">, </w:t>
            </w:r>
            <w:hyperlink r:id="rId10" w:history="1">
              <w:r w:rsidR="009E21E1" w:rsidRPr="00C31446">
                <w:rPr>
                  <w:rStyle w:val="Hyperlink"/>
                  <w:rFonts w:ascii="Times New Roman" w:eastAsia="Times New Roman" w:hAnsi="Times New Roman" w:cs="Times New Roman"/>
                  <w:lang w:eastAsia="en-GB"/>
                </w:rPr>
                <w:t>COM/2022/407</w:t>
              </w:r>
            </w:hyperlink>
            <w:r w:rsidR="009E21E1" w:rsidRPr="00544FA3">
              <w:rPr>
                <w:rFonts w:ascii="Times New Roman" w:eastAsia="Times New Roman" w:hAnsi="Times New Roman" w:cs="Times New Roman"/>
                <w:lang w:eastAsia="en-GB"/>
              </w:rPr>
              <w:t xml:space="preserve">) </w:t>
            </w:r>
            <w:r w:rsidRPr="00544FA3">
              <w:rPr>
                <w:rFonts w:ascii="Times New Roman" w:eastAsia="Times New Roman" w:hAnsi="Times New Roman" w:cs="Times New Roman"/>
                <w:lang w:eastAsia="en-GB"/>
              </w:rPr>
              <w:t>pateiktas rekomendacijas;</w:t>
            </w:r>
          </w:p>
          <w:p w14:paraId="350C9623" w14:textId="77777777" w:rsidR="000D1487" w:rsidRPr="00544FA3" w:rsidRDefault="000D1487" w:rsidP="0070432A">
            <w:pPr>
              <w:spacing w:after="0" w:line="240" w:lineRule="auto"/>
              <w:ind w:left="360"/>
              <w:jc w:val="both"/>
              <w:rPr>
                <w:rFonts w:ascii="Times New Roman" w:eastAsia="Calibri" w:hAnsi="Times New Roman" w:cs="Times New Roman"/>
              </w:rPr>
            </w:pPr>
            <w:r w:rsidRPr="00544FA3">
              <w:rPr>
                <w:rFonts w:ascii="Times New Roman" w:eastAsia="Calibri" w:hAnsi="Times New Roman" w:cs="Times New Roman"/>
              </w:rPr>
              <w:t>1.2 perduoti gerąją Lietuvos patirtį europinės integracijos klausimais vykdant reformas kiekvienoje šalyje, įskaitant ir tolesnį AA/DCFTA įgyvendinimą.</w:t>
            </w:r>
          </w:p>
          <w:p w14:paraId="3EE89F3F" w14:textId="77777777" w:rsidR="000D1487" w:rsidRPr="00544FA3" w:rsidRDefault="000D1487" w:rsidP="0070432A">
            <w:pPr>
              <w:spacing w:after="0" w:line="240" w:lineRule="auto"/>
              <w:ind w:left="360"/>
              <w:jc w:val="both"/>
              <w:rPr>
                <w:rFonts w:ascii="Times New Roman" w:eastAsia="Calibri" w:hAnsi="Times New Roman" w:cs="Times New Roman"/>
              </w:rPr>
            </w:pPr>
          </w:p>
        </w:tc>
      </w:tr>
      <w:tr w:rsidR="000D1487" w:rsidRPr="00544FA3" w14:paraId="7A6ED14C" w14:textId="77777777" w:rsidTr="0070432A">
        <w:trPr>
          <w:trHeight w:val="551"/>
        </w:trPr>
        <w:tc>
          <w:tcPr>
            <w:tcW w:w="3573" w:type="dxa"/>
            <w:shd w:val="clear" w:color="auto" w:fill="D9D9D9"/>
            <w:vAlign w:val="center"/>
          </w:tcPr>
          <w:p w14:paraId="037393B0"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3.3. Tikslinė grupė </w:t>
            </w:r>
          </w:p>
        </w:tc>
        <w:tc>
          <w:tcPr>
            <w:tcW w:w="5783" w:type="dxa"/>
            <w:shd w:val="clear" w:color="auto" w:fill="F2F2F2"/>
            <w:vAlign w:val="center"/>
          </w:tcPr>
          <w:p w14:paraId="03F573F9"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Ukrainos, Moldovos Respublikos ir </w:t>
            </w:r>
            <w:proofErr w:type="spellStart"/>
            <w:r w:rsidRPr="00544FA3">
              <w:rPr>
                <w:rFonts w:ascii="Times New Roman" w:eastAsia="Times New Roman" w:hAnsi="Times New Roman" w:cs="Times New Roman"/>
                <w:lang w:eastAsia="en-GB"/>
              </w:rPr>
              <w:t>Sakartvelo</w:t>
            </w:r>
            <w:proofErr w:type="spellEnd"/>
            <w:r w:rsidRPr="00544FA3">
              <w:rPr>
                <w:rFonts w:ascii="Times New Roman" w:eastAsia="Times New Roman" w:hAnsi="Times New Roman" w:cs="Times New Roman"/>
                <w:lang w:eastAsia="en-GB"/>
              </w:rPr>
              <w:t xml:space="preserve"> valstybės institucijos.</w:t>
            </w:r>
          </w:p>
        </w:tc>
      </w:tr>
      <w:tr w:rsidR="000D1487" w:rsidRPr="00544FA3" w14:paraId="077C113A" w14:textId="77777777" w:rsidTr="0070432A">
        <w:trPr>
          <w:trHeight w:val="551"/>
        </w:trPr>
        <w:tc>
          <w:tcPr>
            <w:tcW w:w="3573" w:type="dxa"/>
            <w:shd w:val="clear" w:color="auto" w:fill="D9D9D9"/>
            <w:vAlign w:val="center"/>
          </w:tcPr>
          <w:p w14:paraId="08605982" w14:textId="77777777" w:rsidR="000D1487" w:rsidRPr="00544FA3" w:rsidRDefault="000D1487" w:rsidP="0070432A">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783" w:type="dxa"/>
            <w:shd w:val="clear" w:color="auto" w:fill="F2F2F2"/>
            <w:vAlign w:val="center"/>
          </w:tcPr>
          <w:p w14:paraId="73567E4E"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12 mėn</w:t>
            </w:r>
            <w:r>
              <w:rPr>
                <w:rFonts w:ascii="Times New Roman" w:eastAsia="Times New Roman" w:hAnsi="Times New Roman" w:cs="Times New Roman"/>
                <w:lang w:eastAsia="en-GB"/>
              </w:rPr>
              <w:t>.</w:t>
            </w:r>
            <w:r w:rsidRPr="00544FA3">
              <w:rPr>
                <w:rFonts w:ascii="Times New Roman" w:eastAsia="Times New Roman" w:hAnsi="Times New Roman" w:cs="Times New Roman"/>
                <w:lang w:eastAsia="en-GB"/>
              </w:rPr>
              <w:t>, kai projekto vertė iki 50.000 eurų;</w:t>
            </w:r>
          </w:p>
          <w:p w14:paraId="58386B5F"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0D1487" w:rsidRPr="00544FA3" w14:paraId="2830577F" w14:textId="77777777" w:rsidTr="0070432A">
        <w:trPr>
          <w:trHeight w:val="674"/>
        </w:trPr>
        <w:tc>
          <w:tcPr>
            <w:tcW w:w="3573" w:type="dxa"/>
            <w:tcBorders>
              <w:top w:val="single" w:sz="4" w:space="0" w:color="auto"/>
              <w:left w:val="single" w:sz="4" w:space="0" w:color="auto"/>
              <w:bottom w:val="single" w:sz="4" w:space="0" w:color="auto"/>
              <w:right w:val="single" w:sz="4" w:space="0" w:color="auto"/>
            </w:tcBorders>
            <w:shd w:val="clear" w:color="auto" w:fill="D9D9D9"/>
          </w:tcPr>
          <w:p w14:paraId="3DAD9F42" w14:textId="77777777" w:rsidR="000D1487" w:rsidRPr="00544FA3" w:rsidRDefault="000D1487" w:rsidP="0070432A">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48C381DD" w14:textId="77777777" w:rsidR="000D1487" w:rsidRPr="00544FA3" w:rsidRDefault="000D1487" w:rsidP="0070432A">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Jei esama, nurodomi papildomi projekto paraiškų, kurios bus parengtos pagal šią projekto koncepciją, vertinimo kriterijai* ar kita paraiškų teikėjams svarbi informacija.</w:t>
            </w:r>
          </w:p>
        </w:tc>
        <w:tc>
          <w:tcPr>
            <w:tcW w:w="5783" w:type="dxa"/>
            <w:tcBorders>
              <w:top w:val="single" w:sz="4" w:space="0" w:color="auto"/>
              <w:left w:val="single" w:sz="4" w:space="0" w:color="auto"/>
              <w:bottom w:val="single" w:sz="4" w:space="0" w:color="auto"/>
              <w:right w:val="single" w:sz="4" w:space="0" w:color="auto"/>
            </w:tcBorders>
            <w:shd w:val="clear" w:color="auto" w:fill="F2F2F2"/>
          </w:tcPr>
          <w:p w14:paraId="0F59E1CA"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įgyvendinimo patirtis;</w:t>
            </w:r>
          </w:p>
          <w:p w14:paraId="0637C872"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w:t>
            </w:r>
            <w:r>
              <w:rPr>
                <w:rFonts w:ascii="Times New Roman" w:eastAsia="Times New Roman" w:hAnsi="Times New Roman" w:cs="Times New Roman"/>
                <w:lang w:eastAsia="lt-LT"/>
              </w:rPr>
              <w:t xml:space="preserve"> </w:t>
            </w:r>
            <w:r w:rsidRPr="00544FA3">
              <w:rPr>
                <w:rFonts w:ascii="Times New Roman" w:eastAsia="Times New Roman" w:hAnsi="Times New Roman" w:cs="Times New Roman"/>
                <w:lang w:eastAsia="lt-LT"/>
              </w:rPr>
              <w:t>Projekto vykdytojo finansinis indėlis ir/arba kiti finansavimo šaltiniai</w:t>
            </w:r>
            <w:r>
              <w:rPr>
                <w:rFonts w:ascii="Times New Roman" w:eastAsia="Times New Roman" w:hAnsi="Times New Roman" w:cs="Times New Roman"/>
                <w:lang w:eastAsia="lt-LT"/>
              </w:rPr>
              <w:t>.</w:t>
            </w:r>
          </w:p>
          <w:p w14:paraId="25116A86" w14:textId="77777777" w:rsidR="000D1487" w:rsidRPr="00544FA3" w:rsidRDefault="000D1487" w:rsidP="0070432A">
            <w:pPr>
              <w:adjustRightInd w:val="0"/>
              <w:spacing w:after="0" w:line="240" w:lineRule="auto"/>
              <w:jc w:val="both"/>
              <w:rPr>
                <w:rFonts w:ascii="Times New Roman" w:eastAsia="Times New Roman" w:hAnsi="Times New Roman" w:cs="Times New Roman"/>
                <w:lang w:eastAsia="lt-LT"/>
              </w:rPr>
            </w:pPr>
          </w:p>
        </w:tc>
      </w:tr>
    </w:tbl>
    <w:p w14:paraId="61995B2E" w14:textId="77777777" w:rsidR="000D1487" w:rsidRPr="00544FA3" w:rsidRDefault="000D1487" w:rsidP="000D1487">
      <w:pPr>
        <w:spacing w:after="0" w:line="240" w:lineRule="auto"/>
        <w:rPr>
          <w:rFonts w:ascii="Times New Roman" w:eastAsia="Times New Roman" w:hAnsi="Times New Roman" w:cs="Times New Roman"/>
          <w:i/>
          <w:lang w:eastAsia="en-GB"/>
        </w:rPr>
      </w:pPr>
    </w:p>
    <w:p w14:paraId="534BEED1" w14:textId="77777777" w:rsidR="000D1487" w:rsidRPr="00544FA3" w:rsidRDefault="000D1487" w:rsidP="000D1487">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*Pasirinkti ne mažiau kaip dvi išvardintas šalis</w:t>
      </w:r>
    </w:p>
    <w:p w14:paraId="2315B27A" w14:textId="77777777" w:rsidR="000D1487" w:rsidRPr="00294D30" w:rsidRDefault="000D1487" w:rsidP="000D1487">
      <w:pPr>
        <w:spacing w:after="0" w:line="240" w:lineRule="auto"/>
        <w:jc w:val="both"/>
        <w:rPr>
          <w:rFonts w:ascii="Times New Roman" w:eastAsia="Times New Roman" w:hAnsi="Times New Roman" w:cs="Times New Roman"/>
          <w:sz w:val="24"/>
          <w:szCs w:val="24"/>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0"/>
          <w:szCs w:val="20"/>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43DAB994" w14:textId="77777777" w:rsidR="00544FA3" w:rsidRPr="000D1487" w:rsidRDefault="00544FA3" w:rsidP="00544FA3">
      <w:pPr>
        <w:spacing w:after="0" w:line="240" w:lineRule="auto"/>
        <w:rPr>
          <w:rFonts w:ascii="Times New Roman" w:eastAsia="Times New Roman" w:hAnsi="Times New Roman" w:cs="Times New Roman"/>
          <w:sz w:val="24"/>
          <w:szCs w:val="24"/>
        </w:rPr>
      </w:pPr>
      <w:r w:rsidRPr="000D1487">
        <w:rPr>
          <w:rFonts w:ascii="Times New Roman" w:eastAsia="Times New Roman" w:hAnsi="Times New Roman" w:cs="Times New Roman"/>
          <w:sz w:val="24"/>
          <w:szCs w:val="24"/>
        </w:rPr>
        <w:br w:type="page"/>
      </w:r>
    </w:p>
    <w:p w14:paraId="7FE5B724"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2AAFD56B"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10</w:t>
      </w:r>
    </w:p>
    <w:p w14:paraId="369B2EBB"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7A5C92FF"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w:t>
      </w:r>
      <w:bookmarkStart w:id="22" w:name="_Hlk112910332"/>
      <w:r w:rsidRPr="00544FA3">
        <w:rPr>
          <w:rFonts w:ascii="Times New Roman" w:eastAsia="Times New Roman" w:hAnsi="Times New Roman" w:cs="Times New Roman"/>
          <w:b/>
          <w:caps/>
          <w:snapToGrid w:val="0"/>
        </w:rPr>
        <w:t>Parama nuo KARO UKRAINOJE nukentėjusiems Ukrainos piliečiams</w:t>
      </w:r>
      <w:bookmarkEnd w:id="22"/>
      <w:r w:rsidRPr="00544FA3">
        <w:rPr>
          <w:rFonts w:ascii="Times New Roman" w:eastAsia="Times New Roman" w:hAnsi="Times New Roman" w:cs="Times New Roman"/>
          <w:b/>
          <w:caps/>
          <w:snapToGrid w:val="0"/>
        </w:rPr>
        <w:t>“</w:t>
      </w:r>
    </w:p>
    <w:p w14:paraId="4C804363" w14:textId="77777777" w:rsidR="000D1487" w:rsidRPr="00544FA3" w:rsidRDefault="000D1487" w:rsidP="000D1487">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6FA60574" w14:textId="77777777" w:rsidR="000D1487" w:rsidRPr="00544FA3" w:rsidRDefault="000D1487" w:rsidP="000D1487">
      <w:pPr>
        <w:spacing w:after="0" w:line="240" w:lineRule="auto"/>
        <w:rPr>
          <w:rFonts w:ascii="Times New Roman" w:eastAsia="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528"/>
      </w:tblGrid>
      <w:tr w:rsidR="000D1487" w:rsidRPr="00544FA3" w14:paraId="6AF48895" w14:textId="77777777" w:rsidTr="0070432A">
        <w:trPr>
          <w:trHeight w:val="551"/>
        </w:trPr>
        <w:tc>
          <w:tcPr>
            <w:tcW w:w="9356" w:type="dxa"/>
            <w:gridSpan w:val="2"/>
            <w:shd w:val="clear" w:color="auto" w:fill="A6A6A6"/>
            <w:vAlign w:val="center"/>
          </w:tcPr>
          <w:p w14:paraId="4F2C20D6" w14:textId="77777777" w:rsidR="000D1487" w:rsidRPr="00544FA3" w:rsidRDefault="000D1487" w:rsidP="0070432A">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0D1487" w:rsidRPr="00544FA3" w14:paraId="7DE89523" w14:textId="77777777" w:rsidTr="0070432A">
        <w:trPr>
          <w:trHeight w:val="551"/>
        </w:trPr>
        <w:tc>
          <w:tcPr>
            <w:tcW w:w="3828" w:type="dxa"/>
            <w:shd w:val="clear" w:color="auto" w:fill="D9D9D9"/>
            <w:vAlign w:val="center"/>
          </w:tcPr>
          <w:p w14:paraId="4228A9F9"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528" w:type="dxa"/>
            <w:shd w:val="clear" w:color="auto" w:fill="F2F2F2"/>
            <w:vAlign w:val="center"/>
          </w:tcPr>
          <w:p w14:paraId="2D0D9A63"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spacing w:val="-2"/>
                <w:vertAlign w:val="superscript"/>
                <w:lang w:eastAsia="en-GB"/>
              </w:rPr>
            </w:pPr>
            <w:r w:rsidRPr="00544FA3">
              <w:rPr>
                <w:rFonts w:ascii="Times New Roman" w:eastAsia="Times New Roman" w:hAnsi="Times New Roman" w:cs="Times New Roman"/>
                <w:spacing w:val="-2"/>
                <w:lang w:eastAsia="en-GB"/>
              </w:rPr>
              <w:t>Ukraina</w:t>
            </w:r>
          </w:p>
        </w:tc>
      </w:tr>
      <w:tr w:rsidR="000D1487" w:rsidRPr="00544FA3" w14:paraId="618D423A" w14:textId="77777777" w:rsidTr="0070432A">
        <w:trPr>
          <w:trHeight w:val="551"/>
        </w:trPr>
        <w:tc>
          <w:tcPr>
            <w:tcW w:w="3828" w:type="dxa"/>
            <w:shd w:val="clear" w:color="auto" w:fill="D9D9D9"/>
            <w:vAlign w:val="center"/>
          </w:tcPr>
          <w:p w14:paraId="5EAE635D"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528" w:type="dxa"/>
            <w:shd w:val="clear" w:color="auto" w:fill="F2F2F2"/>
            <w:vAlign w:val="center"/>
          </w:tcPr>
          <w:p w14:paraId="6326C62B"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Parama šalies viduje perkeltiems asmenims</w:t>
            </w:r>
          </w:p>
        </w:tc>
      </w:tr>
      <w:tr w:rsidR="000D1487" w:rsidRPr="00544FA3" w14:paraId="445B2DBB" w14:textId="77777777" w:rsidTr="0070432A">
        <w:trPr>
          <w:trHeight w:val="551"/>
        </w:trPr>
        <w:tc>
          <w:tcPr>
            <w:tcW w:w="9356" w:type="dxa"/>
            <w:gridSpan w:val="2"/>
            <w:shd w:val="clear" w:color="auto" w:fill="BFBFBF"/>
            <w:vAlign w:val="center"/>
          </w:tcPr>
          <w:p w14:paraId="03328669" w14:textId="77777777" w:rsidR="000D1487" w:rsidRPr="00544FA3" w:rsidRDefault="000D1487" w:rsidP="0070432A">
            <w:pPr>
              <w:tabs>
                <w:tab w:val="right" w:pos="8789"/>
              </w:tabs>
              <w:suppressAutoHyphens/>
              <w:spacing w:after="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0D1487" w:rsidRPr="00544FA3" w14:paraId="01AFDBAD" w14:textId="77777777" w:rsidTr="0070432A">
        <w:trPr>
          <w:trHeight w:val="551"/>
        </w:trPr>
        <w:tc>
          <w:tcPr>
            <w:tcW w:w="3828" w:type="dxa"/>
            <w:shd w:val="clear" w:color="auto" w:fill="D9D9D9"/>
            <w:vAlign w:val="center"/>
          </w:tcPr>
          <w:p w14:paraId="78F632A1"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528" w:type="dxa"/>
            <w:shd w:val="clear" w:color="auto" w:fill="F2F2F2"/>
            <w:vAlign w:val="center"/>
          </w:tcPr>
          <w:p w14:paraId="18013736" w14:textId="77777777" w:rsidR="000D1487" w:rsidRPr="00544FA3" w:rsidRDefault="000D1487" w:rsidP="0070432A">
            <w:pPr>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Teikti paramą Ukrainos viduje perkeltų asmenų socialinės ir ekonominės situacijos gerinimui</w:t>
            </w:r>
            <w:r>
              <w:rPr>
                <w:rFonts w:ascii="Times New Roman" w:eastAsia="Times New Roman" w:hAnsi="Times New Roman" w:cs="Times New Roman"/>
                <w:lang w:eastAsia="en-GB"/>
              </w:rPr>
              <w:t>.</w:t>
            </w:r>
          </w:p>
        </w:tc>
      </w:tr>
      <w:tr w:rsidR="000D1487" w:rsidRPr="00544FA3" w14:paraId="1D453B53" w14:textId="77777777" w:rsidTr="0070432A">
        <w:trPr>
          <w:trHeight w:val="551"/>
        </w:trPr>
        <w:tc>
          <w:tcPr>
            <w:tcW w:w="3828" w:type="dxa"/>
            <w:shd w:val="clear" w:color="auto" w:fill="D9D9D9"/>
            <w:vAlign w:val="center"/>
          </w:tcPr>
          <w:p w14:paraId="528B3325"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528" w:type="dxa"/>
            <w:shd w:val="clear" w:color="auto" w:fill="F2F2F2"/>
            <w:vAlign w:val="center"/>
          </w:tcPr>
          <w:p w14:paraId="4135EE3B"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1. Prisidėti prie perkeltų asmenų socialinės ir ekonominės integracijos vietos bendruomenėse [pagalba įgyti reikiamas kompetencijas ir įgūdžius, didinti galimybes įsidarbinti ar sukurti verslą].</w:t>
            </w:r>
          </w:p>
          <w:p w14:paraId="4D012B78"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2. Skatinti perkeltų asmenų smulkaus ir vidutinio verslo pridėtinės vertės ir eksporto gebėjimų plėtrą.</w:t>
            </w:r>
          </w:p>
          <w:p w14:paraId="40ED72DC"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3. Remti priverstinai perkeltų vaikų švietimo, neformaliojo ugdymo iniciatyvas. </w:t>
            </w:r>
          </w:p>
          <w:p w14:paraId="705C3AB6"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4. Organizuoti psichologinės pagalbos teikimą nuo karo nukentėjusiems šalies viduje perkeltiems asmenims.</w:t>
            </w:r>
          </w:p>
        </w:tc>
      </w:tr>
      <w:tr w:rsidR="000D1487" w:rsidRPr="00544FA3" w14:paraId="3CC0C6BB" w14:textId="77777777" w:rsidTr="0070432A">
        <w:trPr>
          <w:trHeight w:val="551"/>
        </w:trPr>
        <w:tc>
          <w:tcPr>
            <w:tcW w:w="3828" w:type="dxa"/>
            <w:shd w:val="clear" w:color="auto" w:fill="D9D9D9"/>
            <w:vAlign w:val="center"/>
          </w:tcPr>
          <w:p w14:paraId="0401A584" w14:textId="77777777" w:rsidR="000D1487" w:rsidRPr="00544FA3" w:rsidRDefault="000D1487" w:rsidP="0070432A">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528" w:type="dxa"/>
            <w:shd w:val="clear" w:color="auto" w:fill="F2F2F2"/>
            <w:vAlign w:val="center"/>
          </w:tcPr>
          <w:p w14:paraId="4E375B92"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Šalies viduje perkelti asmenys</w:t>
            </w:r>
          </w:p>
        </w:tc>
      </w:tr>
      <w:tr w:rsidR="000D1487" w:rsidRPr="00544FA3" w14:paraId="792F50E3" w14:textId="77777777" w:rsidTr="0070432A">
        <w:trPr>
          <w:trHeight w:val="551"/>
        </w:trPr>
        <w:tc>
          <w:tcPr>
            <w:tcW w:w="3828" w:type="dxa"/>
            <w:shd w:val="clear" w:color="auto" w:fill="D9D9D9"/>
            <w:vAlign w:val="center"/>
          </w:tcPr>
          <w:p w14:paraId="4A94D3D7" w14:textId="77777777" w:rsidR="000D1487" w:rsidRPr="00544FA3" w:rsidRDefault="000D1487" w:rsidP="0070432A">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528" w:type="dxa"/>
            <w:shd w:val="clear" w:color="auto" w:fill="F2F2F2"/>
            <w:vAlign w:val="center"/>
          </w:tcPr>
          <w:p w14:paraId="4A8FCC20"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12 mėn</w:t>
            </w:r>
            <w:r>
              <w:rPr>
                <w:rFonts w:ascii="Times New Roman" w:eastAsia="Times New Roman" w:hAnsi="Times New Roman" w:cs="Times New Roman"/>
                <w:lang w:eastAsia="en-GB"/>
              </w:rPr>
              <w:t>.</w:t>
            </w:r>
            <w:r w:rsidRPr="00544FA3">
              <w:rPr>
                <w:rFonts w:ascii="Times New Roman" w:eastAsia="Times New Roman" w:hAnsi="Times New Roman" w:cs="Times New Roman"/>
                <w:lang w:eastAsia="en-GB"/>
              </w:rPr>
              <w:t>, kai projekto vertė iki 50.000 eurų;</w:t>
            </w:r>
          </w:p>
          <w:p w14:paraId="0996CC7B" w14:textId="77777777" w:rsidR="000D1487" w:rsidRPr="00544FA3" w:rsidRDefault="000D1487" w:rsidP="0070432A">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0D1487" w:rsidRPr="00544FA3" w14:paraId="62792DDE" w14:textId="77777777" w:rsidTr="0070432A">
        <w:trPr>
          <w:trHeight w:val="674"/>
        </w:trPr>
        <w:tc>
          <w:tcPr>
            <w:tcW w:w="3828" w:type="dxa"/>
            <w:shd w:val="clear" w:color="auto" w:fill="D9D9D9"/>
          </w:tcPr>
          <w:p w14:paraId="273F1C3D" w14:textId="77777777" w:rsidR="000D1487" w:rsidRPr="00544FA3" w:rsidRDefault="000D1487" w:rsidP="0070432A">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 xml:space="preserve">5. Papildoma informacija </w:t>
            </w:r>
          </w:p>
          <w:p w14:paraId="3B2B08BB" w14:textId="77777777" w:rsidR="000D1487" w:rsidRPr="00544FA3" w:rsidRDefault="000D1487" w:rsidP="0070432A">
            <w:pPr>
              <w:spacing w:before="100" w:after="100" w:line="240" w:lineRule="auto"/>
              <w:rPr>
                <w:rFonts w:ascii="Times New Roman" w:eastAsia="Times New Roman" w:hAnsi="Times New Roman" w:cs="Times New Roman"/>
                <w:i/>
                <w:lang w:eastAsia="en-GB"/>
              </w:rPr>
            </w:pPr>
            <w:r w:rsidRPr="00544FA3">
              <w:rPr>
                <w:rFonts w:ascii="Times New Roman" w:eastAsia="Times New Roman" w:hAnsi="Times New Roman" w:cs="Times New Roman"/>
                <w:i/>
                <w:lang w:eastAsia="en-GB"/>
              </w:rPr>
              <w:t xml:space="preserve">Jei esama, nurodomi papildomi projekto paraiškų, kurios bus parengtos pagal šią projekto koncepciją, vertinimo kriterijai* ar kita paraiškų teikėjams svarbi informacija. </w:t>
            </w:r>
          </w:p>
        </w:tc>
        <w:tc>
          <w:tcPr>
            <w:tcW w:w="5528" w:type="dxa"/>
            <w:shd w:val="clear" w:color="auto" w:fill="F2F2F2"/>
          </w:tcPr>
          <w:p w14:paraId="7CFACD17" w14:textId="77777777" w:rsidR="000D1487" w:rsidRPr="00544FA3" w:rsidRDefault="000D1487" w:rsidP="000D1487">
            <w:pPr>
              <w:numPr>
                <w:ilvl w:val="0"/>
                <w:numId w:val="10"/>
              </w:numPr>
              <w:adjustRightInd w:val="0"/>
              <w:spacing w:after="0" w:line="240" w:lineRule="auto"/>
              <w:ind w:left="204" w:hanging="204"/>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Panašaus pobūdžio projektų įgyvendinimo patirtis;</w:t>
            </w:r>
          </w:p>
          <w:p w14:paraId="3C9ADF6C" w14:textId="77777777" w:rsidR="000D1487" w:rsidRPr="00544FA3" w:rsidRDefault="000D1487" w:rsidP="000D1487">
            <w:pPr>
              <w:numPr>
                <w:ilvl w:val="0"/>
                <w:numId w:val="10"/>
              </w:numPr>
              <w:adjustRightInd w:val="0"/>
              <w:spacing w:after="0" w:line="240" w:lineRule="auto"/>
              <w:ind w:left="204" w:hanging="204"/>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Bendradarbiavimo su partneriais Ukrainoje patirtis;</w:t>
            </w:r>
          </w:p>
          <w:p w14:paraId="1C79F3A6" w14:textId="77777777" w:rsidR="000D1487" w:rsidRPr="00544FA3" w:rsidRDefault="000D1487" w:rsidP="000D1487">
            <w:pPr>
              <w:numPr>
                <w:ilvl w:val="0"/>
                <w:numId w:val="10"/>
              </w:numPr>
              <w:adjustRightInd w:val="0"/>
              <w:spacing w:after="0" w:line="240" w:lineRule="auto"/>
              <w:ind w:left="204" w:hanging="204"/>
              <w:rPr>
                <w:rFonts w:ascii="Times New Roman" w:eastAsia="Times New Roman" w:hAnsi="Times New Roman" w:cs="Times New Roman"/>
                <w:lang w:eastAsia="lt-LT"/>
              </w:rPr>
            </w:pPr>
            <w:r w:rsidRPr="00544FA3">
              <w:rPr>
                <w:rFonts w:ascii="Times New Roman" w:eastAsia="Times New Roman" w:hAnsi="Times New Roman" w:cs="Times New Roman"/>
                <w:lang w:eastAsia="en-GB"/>
              </w:rPr>
              <w:t>Projekto vykdytojo finansinis indėlis ir/ar kiti papildomi finansavimo šaltiniai.</w:t>
            </w:r>
          </w:p>
          <w:p w14:paraId="0D84F0BD" w14:textId="77777777" w:rsidR="000D1487" w:rsidRPr="00544FA3" w:rsidRDefault="000D1487" w:rsidP="000D1487">
            <w:pPr>
              <w:numPr>
                <w:ilvl w:val="0"/>
                <w:numId w:val="10"/>
              </w:numPr>
              <w:adjustRightInd w:val="0"/>
              <w:spacing w:after="0" w:line="240" w:lineRule="auto"/>
              <w:ind w:left="204" w:hanging="204"/>
              <w:rPr>
                <w:rFonts w:ascii="Times New Roman" w:eastAsia="Times New Roman" w:hAnsi="Times New Roman" w:cs="Times New Roman"/>
                <w:lang w:eastAsia="lt-LT"/>
              </w:rPr>
            </w:pPr>
            <w:r w:rsidRPr="00544FA3">
              <w:rPr>
                <w:rFonts w:ascii="Times New Roman" w:eastAsia="Times New Roman" w:hAnsi="Times New Roman" w:cs="Times New Roman"/>
                <w:lang w:eastAsia="en-GB"/>
              </w:rPr>
              <w:t>Projektas bus laikomas tinkamu, jeigu atitiks bent vieną uždavinį.</w:t>
            </w:r>
          </w:p>
          <w:p w14:paraId="40143670" w14:textId="77777777" w:rsidR="000D1487" w:rsidRPr="00544FA3" w:rsidRDefault="000D1487" w:rsidP="0070432A">
            <w:pPr>
              <w:adjustRightInd w:val="0"/>
              <w:spacing w:after="0" w:line="240" w:lineRule="auto"/>
              <w:ind w:left="204"/>
              <w:rPr>
                <w:rFonts w:ascii="Times New Roman" w:eastAsia="Times New Roman" w:hAnsi="Times New Roman" w:cs="Times New Roman"/>
                <w:lang w:eastAsia="lt-LT"/>
              </w:rPr>
            </w:pPr>
          </w:p>
        </w:tc>
      </w:tr>
    </w:tbl>
    <w:p w14:paraId="5DE18CEA" w14:textId="77777777" w:rsidR="000D1487" w:rsidRPr="00544FA3" w:rsidRDefault="000D1487" w:rsidP="000D1487">
      <w:pPr>
        <w:spacing w:after="0" w:line="240" w:lineRule="auto"/>
        <w:rPr>
          <w:rFonts w:ascii="Times New Roman" w:eastAsia="Times New Roman" w:hAnsi="Times New Roman" w:cs="Times New Roman"/>
          <w:sz w:val="24"/>
          <w:szCs w:val="24"/>
          <w:lang w:eastAsia="en-GB"/>
        </w:rPr>
      </w:pPr>
    </w:p>
    <w:p w14:paraId="30E7E319" w14:textId="77777777" w:rsidR="000D1487" w:rsidRPr="00544FA3" w:rsidRDefault="000D1487" w:rsidP="000D1487">
      <w:pPr>
        <w:spacing w:after="0" w:line="240" w:lineRule="auto"/>
        <w:jc w:val="both"/>
        <w:rPr>
          <w:rFonts w:ascii="Times New Roman" w:eastAsia="Times New Roman" w:hAnsi="Times New Roman" w:cs="Times New Roman"/>
          <w:sz w:val="24"/>
          <w:szCs w:val="24"/>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37E32074" w14:textId="77777777" w:rsidR="00544FA3" w:rsidRPr="000D1487" w:rsidRDefault="00544FA3" w:rsidP="00544FA3">
      <w:pPr>
        <w:spacing w:after="0" w:line="240" w:lineRule="auto"/>
        <w:rPr>
          <w:rFonts w:ascii="Times New Roman" w:eastAsia="Times New Roman" w:hAnsi="Times New Roman" w:cs="Times New Roman"/>
          <w:sz w:val="24"/>
          <w:szCs w:val="24"/>
        </w:rPr>
      </w:pPr>
      <w:r w:rsidRPr="000D1487">
        <w:rPr>
          <w:rFonts w:ascii="Times New Roman" w:eastAsia="Times New Roman" w:hAnsi="Times New Roman" w:cs="Times New Roman"/>
          <w:sz w:val="24"/>
          <w:szCs w:val="24"/>
        </w:rPr>
        <w:br w:type="page"/>
      </w:r>
    </w:p>
    <w:p w14:paraId="1F60C2F5"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lastRenderedPageBreak/>
        <w:t xml:space="preserve">Vystomojo bendradarbiavimo Projekto </w:t>
      </w:r>
    </w:p>
    <w:p w14:paraId="5E23E90C"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r w:rsidRPr="00544FA3">
        <w:rPr>
          <w:rFonts w:ascii="Times New Roman" w:eastAsia="Times New Roman" w:hAnsi="Times New Roman" w:cs="Times New Roman"/>
          <w:b/>
          <w:caps/>
          <w:snapToGrid w:val="0"/>
        </w:rPr>
        <w:t>koncepcijA Nr. 11</w:t>
      </w:r>
    </w:p>
    <w:p w14:paraId="22B06C78" w14:textId="77777777" w:rsidR="00544FA3" w:rsidRPr="00544FA3" w:rsidRDefault="00544FA3" w:rsidP="00544FA3">
      <w:pPr>
        <w:widowControl w:val="0"/>
        <w:tabs>
          <w:tab w:val="left" w:pos="0"/>
        </w:tabs>
        <w:suppressAutoHyphens/>
        <w:spacing w:after="0" w:line="240" w:lineRule="auto"/>
        <w:jc w:val="center"/>
        <w:rPr>
          <w:rFonts w:ascii="Times New Roman" w:eastAsia="Times New Roman" w:hAnsi="Times New Roman" w:cs="Times New Roman"/>
          <w:b/>
          <w:caps/>
          <w:snapToGrid w:val="0"/>
        </w:rPr>
      </w:pPr>
    </w:p>
    <w:p w14:paraId="653DFBC7" w14:textId="77777777" w:rsidR="00544FA3" w:rsidRPr="00544FA3" w:rsidRDefault="00544FA3" w:rsidP="00544FA3">
      <w:pPr>
        <w:spacing w:after="0"/>
        <w:ind w:left="360"/>
        <w:contextualSpacing/>
        <w:jc w:val="center"/>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w:t>
      </w:r>
      <w:bookmarkStart w:id="23" w:name="_Hlk112910343"/>
      <w:r w:rsidRPr="00544FA3">
        <w:rPr>
          <w:rFonts w:ascii="Times New Roman" w:eastAsia="Times New Roman" w:hAnsi="Times New Roman" w:cs="Times New Roman"/>
          <w:b/>
          <w:bCs/>
          <w:lang w:eastAsia="en-GB"/>
        </w:rPr>
        <w:t>PARAMA UZBEKISTANO ŠVIETIMO SISTEMOS STIPRINIMUI SKAITMENINIMO SRITYJE</w:t>
      </w:r>
      <w:bookmarkEnd w:id="23"/>
      <w:r w:rsidRPr="00544FA3">
        <w:rPr>
          <w:rFonts w:ascii="Times New Roman" w:eastAsia="Times New Roman" w:hAnsi="Times New Roman" w:cs="Times New Roman"/>
          <w:b/>
          <w:lang w:eastAsia="en-GB"/>
        </w:rPr>
        <w:t>“</w:t>
      </w:r>
    </w:p>
    <w:p w14:paraId="15F0E660" w14:textId="77777777" w:rsidR="00544FA3" w:rsidRPr="00544FA3" w:rsidRDefault="00544FA3" w:rsidP="00544FA3">
      <w:pPr>
        <w:spacing w:after="0"/>
        <w:ind w:left="360"/>
        <w:contextualSpacing/>
        <w:jc w:val="center"/>
        <w:rPr>
          <w:rFonts w:ascii="Times New Roman" w:eastAsia="Times New Roman" w:hAnsi="Times New Roman" w:cs="Times New Roman"/>
          <w:b/>
          <w:lang w:eastAsia="en-GB"/>
        </w:rPr>
      </w:pPr>
    </w:p>
    <w:p w14:paraId="55C2A5A0" w14:textId="77777777" w:rsidR="00544FA3" w:rsidRPr="00544FA3" w:rsidRDefault="00544FA3" w:rsidP="00544FA3">
      <w:pPr>
        <w:spacing w:after="0" w:line="240" w:lineRule="auto"/>
        <w:rPr>
          <w:rFonts w:ascii="Times New Roman" w:eastAsia="Times New Roman" w:hAnsi="Times New Roman" w:cs="Times New Roman"/>
          <w:i/>
          <w:highlight w:val="yellow"/>
          <w:lang w:eastAsia="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3"/>
        <w:gridCol w:w="5783"/>
      </w:tblGrid>
      <w:tr w:rsidR="00544FA3" w:rsidRPr="00544FA3" w14:paraId="12D111AF" w14:textId="77777777" w:rsidTr="00514212">
        <w:trPr>
          <w:trHeight w:val="455"/>
        </w:trPr>
        <w:tc>
          <w:tcPr>
            <w:tcW w:w="9356" w:type="dxa"/>
            <w:gridSpan w:val="2"/>
            <w:shd w:val="clear" w:color="auto" w:fill="A6A6A6"/>
            <w:vAlign w:val="center"/>
          </w:tcPr>
          <w:p w14:paraId="2758C02C" w14:textId="77777777" w:rsidR="00544FA3" w:rsidRPr="00544FA3" w:rsidRDefault="00544FA3" w:rsidP="00544FA3">
            <w:pPr>
              <w:spacing w:after="0" w:line="240" w:lineRule="auto"/>
              <w:jc w:val="center"/>
              <w:rPr>
                <w:rFonts w:ascii="Times New Roman" w:eastAsia="Times New Roman" w:hAnsi="Times New Roman" w:cs="Times New Roman"/>
                <w:b/>
                <w:lang w:eastAsia="en-GB"/>
              </w:rPr>
            </w:pPr>
            <w:r w:rsidRPr="00544FA3">
              <w:rPr>
                <w:rFonts w:ascii="Times New Roman" w:eastAsia="Times New Roman" w:hAnsi="Times New Roman" w:cs="Times New Roman"/>
                <w:b/>
              </w:rPr>
              <w:t>BENDRA INFORMACIJA APIE PROJEKTĄ</w:t>
            </w:r>
          </w:p>
        </w:tc>
      </w:tr>
      <w:tr w:rsidR="00544FA3" w:rsidRPr="00544FA3" w14:paraId="1136A5BD" w14:textId="77777777" w:rsidTr="00514212">
        <w:trPr>
          <w:trHeight w:val="551"/>
        </w:trPr>
        <w:tc>
          <w:tcPr>
            <w:tcW w:w="3573" w:type="dxa"/>
            <w:shd w:val="clear" w:color="auto" w:fill="D9D9D9"/>
            <w:vAlign w:val="center"/>
          </w:tcPr>
          <w:p w14:paraId="79A014CD"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1. Valstybė (-ės) partnerė (-ės)</w:t>
            </w:r>
            <w:r w:rsidRPr="00544FA3">
              <w:rPr>
                <w:rFonts w:ascii="Times New Roman" w:eastAsia="Times New Roman" w:hAnsi="Times New Roman" w:cs="Times New Roman"/>
                <w:snapToGrid w:val="0"/>
              </w:rPr>
              <w:t xml:space="preserve"> </w:t>
            </w:r>
          </w:p>
        </w:tc>
        <w:tc>
          <w:tcPr>
            <w:tcW w:w="5783" w:type="dxa"/>
            <w:shd w:val="clear" w:color="auto" w:fill="F2F2F2"/>
            <w:vAlign w:val="center"/>
          </w:tcPr>
          <w:p w14:paraId="0D4AFF73"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spacing w:val="-2"/>
                <w:vertAlign w:val="superscript"/>
                <w:lang w:eastAsia="en-GB"/>
              </w:rPr>
            </w:pPr>
            <w:bookmarkStart w:id="24" w:name="part_872cdebfbd6e416c92354ba0351a8b99"/>
            <w:bookmarkStart w:id="25" w:name="part_415ae63871884eab97edd9d9532d892d"/>
            <w:bookmarkStart w:id="26" w:name="part_288d7a8b7ac24baa98b8226ef15f3f95"/>
            <w:bookmarkStart w:id="27" w:name="part_bddb08fb6210412b931883260a59cd99"/>
            <w:bookmarkStart w:id="28" w:name="part_f18dfe8aea5c424486fffe98f1030f5e"/>
            <w:bookmarkStart w:id="29" w:name="part_24e382f2335245e8944f79f02047d74d"/>
            <w:bookmarkStart w:id="30" w:name="part_cce0c4e06d314147bcfaeb5f2db50bc7"/>
            <w:bookmarkStart w:id="31" w:name="part_2e92d20dc695473aade8c9a034190c68"/>
            <w:bookmarkStart w:id="32" w:name="part_e1a26673762c438bae79569cae2e71bf"/>
            <w:bookmarkStart w:id="33" w:name="part_20d0aff981254b4699b4b1c25a1f243a"/>
            <w:bookmarkStart w:id="34" w:name="part_9b268dc53ffc4542b09b7562c92ee118"/>
            <w:bookmarkStart w:id="35" w:name="part_a40ce97863d8456a91f78278800246dd"/>
            <w:bookmarkStart w:id="36" w:name="part_19252ae2b8744ef3a4f60a0183a9a3e4"/>
            <w:bookmarkStart w:id="37" w:name="part_c998ef698fdd47deb04cffa59e13f227"/>
            <w:bookmarkStart w:id="38" w:name="part_eafd3c71cb4f4628a620c8ab5de7cda8"/>
            <w:bookmarkStart w:id="39" w:name="part_cc86ad97495043a8b56964f788118bf9"/>
            <w:bookmarkStart w:id="40" w:name="part_93828209fea14c138a5efe486e8be222"/>
            <w:bookmarkStart w:id="41" w:name="part_3923e81ecc884ee88e44bbaba39b4db5"/>
            <w:bookmarkStart w:id="42" w:name="part_e44a31d964134baebffb5f2a5dc1002a"/>
            <w:bookmarkStart w:id="43" w:name="part_32ad3146a22d4befa53318d3d97d1976"/>
            <w:bookmarkStart w:id="44" w:name="part_4955c31f1aa346a3b3bf7638c9df1d46"/>
            <w:bookmarkStart w:id="45" w:name="part_f607846ece51409cadd9775782e3f518"/>
            <w:bookmarkStart w:id="46" w:name="part_0ff517dffedf4c68a2b81564be02730e"/>
            <w:bookmarkStart w:id="47" w:name="part_d1fbea5135b44da4be442563fe7ef472"/>
            <w:bookmarkStart w:id="48" w:name="part_888e9c4af2e142488f6fa55bb8c4692a"/>
            <w:bookmarkStart w:id="49" w:name="part_aeee1a21cf49400fb8cfd4ec889e73e7"/>
            <w:bookmarkStart w:id="50" w:name="part_a1553bf06ff94a18a2fe398e764369f1"/>
            <w:bookmarkStart w:id="51" w:name="part_fd453caf8cd64d3c8b103749c85f6c6e"/>
            <w:bookmarkStart w:id="52" w:name="part_a39a8aa35cb54c80bd8ff7b227fa25ae"/>
            <w:bookmarkStart w:id="53" w:name="part_979a6ccbc00b4550a022d52d6ad59f16"/>
            <w:bookmarkStart w:id="54" w:name="part_faac48f905db47ec86bb2f9515612870"/>
            <w:bookmarkStart w:id="55" w:name="part_0afb121ceccb4bceacd0fd7d6919259d"/>
            <w:bookmarkStart w:id="56" w:name="part_217630dec7524f7bb004adae12c01c7c"/>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544FA3">
              <w:rPr>
                <w:rFonts w:ascii="Times New Roman" w:eastAsia="Times New Roman" w:hAnsi="Times New Roman" w:cs="Times New Roman"/>
                <w:lang w:eastAsia="en-GB"/>
              </w:rPr>
              <w:t>Uzbekistanas</w:t>
            </w:r>
          </w:p>
        </w:tc>
      </w:tr>
      <w:tr w:rsidR="00544FA3" w:rsidRPr="00544FA3" w14:paraId="3F9553AA" w14:textId="77777777" w:rsidTr="00514212">
        <w:trPr>
          <w:trHeight w:val="551"/>
        </w:trPr>
        <w:tc>
          <w:tcPr>
            <w:tcW w:w="3573" w:type="dxa"/>
            <w:shd w:val="clear" w:color="auto" w:fill="D9D9D9"/>
            <w:vAlign w:val="center"/>
          </w:tcPr>
          <w:p w14:paraId="7880F7A8"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snapToGrid w:val="0"/>
              </w:rPr>
            </w:pPr>
            <w:r w:rsidRPr="00544FA3">
              <w:rPr>
                <w:rFonts w:ascii="Times New Roman" w:eastAsia="Times New Roman" w:hAnsi="Times New Roman" w:cs="Times New Roman"/>
                <w:b/>
                <w:snapToGrid w:val="0"/>
              </w:rPr>
              <w:t>2. Bendradarbiavimo sritis (-</w:t>
            </w:r>
            <w:proofErr w:type="spellStart"/>
            <w:r w:rsidRPr="00544FA3">
              <w:rPr>
                <w:rFonts w:ascii="Times New Roman" w:eastAsia="Times New Roman" w:hAnsi="Times New Roman" w:cs="Times New Roman"/>
                <w:b/>
                <w:snapToGrid w:val="0"/>
              </w:rPr>
              <w:t>ys</w:t>
            </w:r>
            <w:proofErr w:type="spellEnd"/>
            <w:r w:rsidRPr="00544FA3">
              <w:rPr>
                <w:rFonts w:ascii="Times New Roman" w:eastAsia="Times New Roman" w:hAnsi="Times New Roman" w:cs="Times New Roman"/>
                <w:b/>
                <w:snapToGrid w:val="0"/>
              </w:rPr>
              <w:t>)</w:t>
            </w:r>
          </w:p>
        </w:tc>
        <w:tc>
          <w:tcPr>
            <w:tcW w:w="5783" w:type="dxa"/>
            <w:shd w:val="clear" w:color="auto" w:fill="F2F2F2"/>
            <w:vAlign w:val="center"/>
          </w:tcPr>
          <w:p w14:paraId="06A9EA7C" w14:textId="77777777" w:rsidR="00544FA3" w:rsidRPr="00544FA3" w:rsidRDefault="00544FA3" w:rsidP="00544FA3">
            <w:pPr>
              <w:spacing w:before="100" w:beforeAutospacing="1" w:after="100" w:afterAutospacing="1"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Švietimas</w:t>
            </w:r>
          </w:p>
        </w:tc>
      </w:tr>
      <w:tr w:rsidR="00544FA3" w:rsidRPr="00544FA3" w14:paraId="3F9974BF" w14:textId="77777777" w:rsidTr="00514212">
        <w:trPr>
          <w:trHeight w:val="551"/>
        </w:trPr>
        <w:tc>
          <w:tcPr>
            <w:tcW w:w="9356" w:type="dxa"/>
            <w:gridSpan w:val="2"/>
            <w:shd w:val="clear" w:color="auto" w:fill="BFBFBF"/>
            <w:vAlign w:val="center"/>
          </w:tcPr>
          <w:p w14:paraId="5EB77892"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3. Projekto aprašymas</w:t>
            </w:r>
          </w:p>
        </w:tc>
      </w:tr>
      <w:tr w:rsidR="00544FA3" w:rsidRPr="00544FA3" w14:paraId="0B1C3DB9" w14:textId="77777777" w:rsidTr="00514212">
        <w:trPr>
          <w:trHeight w:val="551"/>
        </w:trPr>
        <w:tc>
          <w:tcPr>
            <w:tcW w:w="3573" w:type="dxa"/>
            <w:shd w:val="clear" w:color="auto" w:fill="D9D9D9"/>
            <w:vAlign w:val="center"/>
          </w:tcPr>
          <w:p w14:paraId="7D2098F4"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 xml:space="preserve">3.1. Projekto tikslas </w:t>
            </w:r>
          </w:p>
        </w:tc>
        <w:tc>
          <w:tcPr>
            <w:tcW w:w="5783" w:type="dxa"/>
            <w:shd w:val="clear" w:color="auto" w:fill="F2F2F2"/>
            <w:vAlign w:val="center"/>
          </w:tcPr>
          <w:p w14:paraId="6698B31D" w14:textId="77777777" w:rsidR="00544FA3" w:rsidRPr="000D1487" w:rsidRDefault="00544FA3" w:rsidP="00544FA3">
            <w:pPr>
              <w:spacing w:after="0" w:line="276" w:lineRule="auto"/>
              <w:jc w:val="both"/>
              <w:rPr>
                <w:rFonts w:ascii="Calibri" w:eastAsia="Calibri" w:hAnsi="Calibri" w:cs="Calibri"/>
              </w:rPr>
            </w:pPr>
            <w:r w:rsidRPr="000D1487">
              <w:rPr>
                <w:rFonts w:ascii="Times New Roman" w:eastAsia="Times New Roman" w:hAnsi="Times New Roman" w:cs="Times New Roman"/>
                <w:color w:val="000000"/>
                <w:lang w:eastAsia="lt-LT"/>
              </w:rPr>
              <w:t xml:space="preserve">Padėti Uzbekistanui diegti informacines technologijas švietime, prisidėti prie iniciatyvos „Skaitmeninis Uzbekistanas 2030“ įgyvendinimo. </w:t>
            </w:r>
          </w:p>
        </w:tc>
      </w:tr>
      <w:tr w:rsidR="00544FA3" w:rsidRPr="00544FA3" w14:paraId="270ABB74" w14:textId="77777777" w:rsidTr="00514212">
        <w:trPr>
          <w:trHeight w:val="551"/>
        </w:trPr>
        <w:tc>
          <w:tcPr>
            <w:tcW w:w="3573" w:type="dxa"/>
            <w:shd w:val="clear" w:color="auto" w:fill="D9D9D9"/>
            <w:vAlign w:val="center"/>
          </w:tcPr>
          <w:p w14:paraId="5578A20C"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3.2. Projekto uždaviniai</w:t>
            </w:r>
          </w:p>
        </w:tc>
        <w:tc>
          <w:tcPr>
            <w:tcW w:w="5783" w:type="dxa"/>
            <w:shd w:val="clear" w:color="auto" w:fill="F2F2F2"/>
            <w:vAlign w:val="center"/>
          </w:tcPr>
          <w:p w14:paraId="0FED76E9" w14:textId="77777777" w:rsidR="00544FA3" w:rsidRPr="000D1487" w:rsidRDefault="00544FA3" w:rsidP="00544FA3">
            <w:pPr>
              <w:spacing w:after="0" w:line="276" w:lineRule="auto"/>
              <w:jc w:val="both"/>
              <w:rPr>
                <w:rFonts w:ascii="Times New Roman" w:eastAsia="Calibri" w:hAnsi="Times New Roman" w:cs="Times New Roman"/>
                <w:color w:val="000000"/>
              </w:rPr>
            </w:pPr>
            <w:bookmarkStart w:id="57" w:name="part_7d4d1fa1f06d46a1a8896acd52e46b4d"/>
            <w:bookmarkEnd w:id="57"/>
            <w:r w:rsidRPr="000D1487">
              <w:rPr>
                <w:rFonts w:ascii="Calibri" w:eastAsia="Calibri" w:hAnsi="Calibri" w:cs="Calibri"/>
              </w:rPr>
              <w:t xml:space="preserve">1. </w:t>
            </w:r>
            <w:r w:rsidRPr="000D1487">
              <w:rPr>
                <w:rFonts w:ascii="Times New Roman" w:eastAsia="Calibri" w:hAnsi="Times New Roman" w:cs="Times New Roman"/>
                <w:color w:val="000000"/>
              </w:rPr>
              <w:t>Dalyvauti įgyvendinant įvairias Uzbekistano švietimo sistemos ir atskirų švietimo įstaigų skaitmeninimo programas, diegiant elektroninius dienynus, švietimo registrus, tobulinant nuotolinį mokymą, kuriant ir įgyvendinant kitas skaitmeninimo programas švietimo srityje.</w:t>
            </w:r>
          </w:p>
          <w:p w14:paraId="23F7863D" w14:textId="77777777" w:rsidR="00544FA3" w:rsidRPr="000D1487" w:rsidRDefault="00544FA3" w:rsidP="00544FA3">
            <w:pPr>
              <w:spacing w:after="0" w:line="276" w:lineRule="auto"/>
              <w:jc w:val="both"/>
              <w:rPr>
                <w:rFonts w:ascii="Times New Roman" w:eastAsia="Calibri" w:hAnsi="Times New Roman" w:cs="Times New Roman"/>
                <w:color w:val="000000"/>
              </w:rPr>
            </w:pPr>
            <w:r w:rsidRPr="000D1487">
              <w:rPr>
                <w:rFonts w:ascii="Times New Roman" w:eastAsia="Calibri" w:hAnsi="Times New Roman" w:cs="Times New Roman"/>
                <w:color w:val="000000"/>
              </w:rPr>
              <w:t>2. Prisidėti gerinant moterų ir jaunimo skaitmeninius įgūdžius.</w:t>
            </w:r>
          </w:p>
          <w:p w14:paraId="69E59179" w14:textId="77777777" w:rsidR="00544FA3" w:rsidRPr="000D1487" w:rsidRDefault="00544FA3" w:rsidP="00544FA3">
            <w:pPr>
              <w:spacing w:after="0" w:line="276" w:lineRule="auto"/>
              <w:jc w:val="both"/>
              <w:rPr>
                <w:rFonts w:ascii="Calibri" w:eastAsia="Calibri" w:hAnsi="Calibri" w:cs="Calibri"/>
              </w:rPr>
            </w:pPr>
            <w:r w:rsidRPr="000D1487">
              <w:rPr>
                <w:rFonts w:ascii="Times New Roman" w:eastAsia="Calibri" w:hAnsi="Times New Roman" w:cs="Times New Roman"/>
                <w:color w:val="000000"/>
              </w:rPr>
              <w:t xml:space="preserve">3. </w:t>
            </w:r>
            <w:r w:rsidRPr="000D1487">
              <w:rPr>
                <w:rFonts w:ascii="Times New Roman" w:eastAsia="Calibri" w:hAnsi="Times New Roman" w:cs="Times New Roman"/>
              </w:rPr>
              <w:t>Kurti teigiamą Lietuvos įvaizdį,</w:t>
            </w:r>
            <w:r w:rsidRPr="000D1487">
              <w:rPr>
                <w:rFonts w:ascii="Calibri" w:eastAsia="Calibri" w:hAnsi="Calibri" w:cs="Calibri"/>
              </w:rPr>
              <w:t xml:space="preserve"> </w:t>
            </w:r>
            <w:r w:rsidRPr="000D1487">
              <w:rPr>
                <w:rFonts w:ascii="Times New Roman" w:eastAsia="Calibri" w:hAnsi="Times New Roman" w:cs="Times New Roman"/>
              </w:rPr>
              <w:t>stiprinant</w:t>
            </w:r>
            <w:r w:rsidRPr="000D1487">
              <w:rPr>
                <w:rFonts w:ascii="Times New Roman" w:eastAsia="Calibri" w:hAnsi="Times New Roman" w:cs="Times New Roman"/>
                <w:color w:val="000000"/>
              </w:rPr>
              <w:t xml:space="preserve"> bendradarbiavimą tarp Lietuvos ir Uzbekistano švietimo įstaigų, mokslo ir studijų institucijų.</w:t>
            </w:r>
          </w:p>
        </w:tc>
      </w:tr>
      <w:tr w:rsidR="00544FA3" w:rsidRPr="00544FA3" w14:paraId="529FEA13" w14:textId="77777777" w:rsidTr="00514212">
        <w:trPr>
          <w:trHeight w:val="551"/>
        </w:trPr>
        <w:tc>
          <w:tcPr>
            <w:tcW w:w="3573" w:type="dxa"/>
            <w:shd w:val="clear" w:color="auto" w:fill="D9D9D9"/>
            <w:vAlign w:val="center"/>
          </w:tcPr>
          <w:p w14:paraId="61C62B94" w14:textId="77777777" w:rsidR="00544FA3" w:rsidRPr="00544FA3" w:rsidRDefault="00544FA3" w:rsidP="00544FA3">
            <w:pPr>
              <w:widowControl w:val="0"/>
              <w:tabs>
                <w:tab w:val="left" w:pos="-720"/>
              </w:tabs>
              <w:suppressAutoHyphens/>
              <w:spacing w:before="140" w:after="140" w:line="240" w:lineRule="auto"/>
              <w:rPr>
                <w:rFonts w:ascii="Times New Roman" w:eastAsia="Times New Roman" w:hAnsi="Times New Roman" w:cs="Times New Roman"/>
                <w:b/>
                <w:snapToGrid w:val="0"/>
              </w:rPr>
            </w:pPr>
            <w:r w:rsidRPr="00544FA3">
              <w:rPr>
                <w:rFonts w:ascii="Times New Roman" w:eastAsia="Times New Roman" w:hAnsi="Times New Roman" w:cs="Times New Roman"/>
                <w:b/>
                <w:snapToGrid w:val="0"/>
              </w:rPr>
              <w:t>3.3. Tikslinė (-s) grupė (-s)</w:t>
            </w:r>
          </w:p>
        </w:tc>
        <w:tc>
          <w:tcPr>
            <w:tcW w:w="5783" w:type="dxa"/>
            <w:shd w:val="clear" w:color="auto" w:fill="F2F2F2"/>
            <w:vAlign w:val="center"/>
          </w:tcPr>
          <w:p w14:paraId="0A82AFD3" w14:textId="77777777" w:rsidR="00544FA3" w:rsidRPr="00544FA3" w:rsidRDefault="00544FA3" w:rsidP="00544FA3">
            <w:pPr>
              <w:spacing w:before="100" w:beforeAutospacing="1" w:after="100" w:afterAutospacing="1"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Uzbekistano švietimo įstaigos, mokslo ir studijų institucijos</w:t>
            </w:r>
          </w:p>
        </w:tc>
      </w:tr>
      <w:tr w:rsidR="00544FA3" w:rsidRPr="00544FA3" w14:paraId="6C262BFE" w14:textId="77777777" w:rsidTr="00514212">
        <w:trPr>
          <w:trHeight w:val="551"/>
        </w:trPr>
        <w:tc>
          <w:tcPr>
            <w:tcW w:w="3573" w:type="dxa"/>
            <w:shd w:val="clear" w:color="auto" w:fill="D9D9D9"/>
            <w:vAlign w:val="center"/>
          </w:tcPr>
          <w:p w14:paraId="5BE3AC20" w14:textId="77777777" w:rsidR="00544FA3" w:rsidRPr="00544FA3" w:rsidRDefault="00544FA3" w:rsidP="00544FA3">
            <w:pPr>
              <w:tabs>
                <w:tab w:val="right" w:pos="8789"/>
              </w:tabs>
              <w:suppressAutoHyphens/>
              <w:spacing w:before="100" w:after="100" w:line="240" w:lineRule="auto"/>
              <w:rPr>
                <w:rFonts w:ascii="Times New Roman" w:eastAsia="Times New Roman" w:hAnsi="Times New Roman" w:cs="Times New Roman"/>
                <w:lang w:eastAsia="en-GB"/>
              </w:rPr>
            </w:pPr>
            <w:r w:rsidRPr="00544FA3">
              <w:rPr>
                <w:rFonts w:ascii="Times New Roman" w:eastAsia="Times New Roman" w:hAnsi="Times New Roman" w:cs="Times New Roman"/>
                <w:b/>
                <w:lang w:eastAsia="en-GB"/>
              </w:rPr>
              <w:t>4. Numatoma projekto įgyvendinimo trukmė</w:t>
            </w:r>
          </w:p>
        </w:tc>
        <w:tc>
          <w:tcPr>
            <w:tcW w:w="5783" w:type="dxa"/>
            <w:shd w:val="clear" w:color="auto" w:fill="F2F2F2"/>
            <w:vAlign w:val="center"/>
          </w:tcPr>
          <w:p w14:paraId="484F1D91"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 xml:space="preserve">Ne ilgiau kaip 12 </w:t>
            </w:r>
            <w:proofErr w:type="spellStart"/>
            <w:r w:rsidRPr="00544FA3">
              <w:rPr>
                <w:rFonts w:ascii="Times New Roman" w:eastAsia="Times New Roman" w:hAnsi="Times New Roman" w:cs="Times New Roman"/>
                <w:lang w:eastAsia="en-GB"/>
              </w:rPr>
              <w:t>mėn</w:t>
            </w:r>
            <w:proofErr w:type="spellEnd"/>
            <w:r w:rsidRPr="00544FA3">
              <w:rPr>
                <w:rFonts w:ascii="Times New Roman" w:eastAsia="Times New Roman" w:hAnsi="Times New Roman" w:cs="Times New Roman"/>
                <w:lang w:eastAsia="en-GB"/>
              </w:rPr>
              <w:t>, kai projekto vertė iki 50.000 eurų;</w:t>
            </w:r>
          </w:p>
          <w:p w14:paraId="1E2E2AA1" w14:textId="77777777" w:rsidR="00544FA3" w:rsidRPr="00544FA3" w:rsidRDefault="00544FA3" w:rsidP="00544FA3">
            <w:pPr>
              <w:tabs>
                <w:tab w:val="right" w:pos="8789"/>
              </w:tabs>
              <w:suppressAutoHyphens/>
              <w:spacing w:after="0" w:line="240" w:lineRule="auto"/>
              <w:jc w:val="both"/>
              <w:rPr>
                <w:rFonts w:ascii="Times New Roman" w:eastAsia="Times New Roman" w:hAnsi="Times New Roman" w:cs="Times New Roman"/>
                <w:lang w:eastAsia="en-GB"/>
              </w:rPr>
            </w:pPr>
            <w:r w:rsidRPr="00544FA3">
              <w:rPr>
                <w:rFonts w:ascii="Times New Roman" w:eastAsia="Times New Roman" w:hAnsi="Times New Roman" w:cs="Times New Roman"/>
                <w:lang w:eastAsia="en-GB"/>
              </w:rPr>
              <w:t>Ne ilgiau kaip 24 mėn., kaip projekto vertė daugiau kaip 50.000 eurų;</w:t>
            </w:r>
          </w:p>
        </w:tc>
      </w:tr>
      <w:tr w:rsidR="00544FA3" w:rsidRPr="00544FA3" w14:paraId="448B8AC7" w14:textId="77777777" w:rsidTr="00514212">
        <w:trPr>
          <w:trHeight w:val="674"/>
        </w:trPr>
        <w:tc>
          <w:tcPr>
            <w:tcW w:w="3573" w:type="dxa"/>
            <w:shd w:val="clear" w:color="auto" w:fill="D9D9D9"/>
          </w:tcPr>
          <w:p w14:paraId="0F729062"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b/>
                <w:lang w:eastAsia="en-GB"/>
              </w:rPr>
              <w:t>5. Papildoma informacija</w:t>
            </w:r>
          </w:p>
          <w:p w14:paraId="3919C2AA" w14:textId="77777777" w:rsidR="00544FA3" w:rsidRPr="00544FA3" w:rsidRDefault="00544FA3" w:rsidP="00544FA3">
            <w:pPr>
              <w:spacing w:before="100" w:after="100" w:line="240" w:lineRule="auto"/>
              <w:rPr>
                <w:rFonts w:ascii="Times New Roman" w:eastAsia="Times New Roman" w:hAnsi="Times New Roman" w:cs="Times New Roman"/>
                <w:b/>
                <w:lang w:eastAsia="en-GB"/>
              </w:rPr>
            </w:pPr>
            <w:r w:rsidRPr="00544FA3">
              <w:rPr>
                <w:rFonts w:ascii="Times New Roman" w:eastAsia="Times New Roman" w:hAnsi="Times New Roman" w:cs="Times New Roman"/>
                <w:i/>
                <w:lang w:eastAsia="en-GB"/>
              </w:rPr>
              <w:t>Jei esama, nurodomi papildomi projekto paraiškų, kurios bus parengtos pagal šią projekto koncepciją, vertinimo kriterijai* ar kita paraiškų teikėjams svarbi informacija.</w:t>
            </w:r>
          </w:p>
        </w:tc>
        <w:tc>
          <w:tcPr>
            <w:tcW w:w="5783" w:type="dxa"/>
            <w:shd w:val="clear" w:color="auto" w:fill="F2F2F2"/>
          </w:tcPr>
          <w:p w14:paraId="2C4DBD0A"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Panašaus pobūdžio projektų, iniciatyvų įgyvendinimo patirtis;</w:t>
            </w:r>
          </w:p>
          <w:p w14:paraId="3D59F4D6"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r w:rsidRPr="00544FA3">
              <w:rPr>
                <w:rFonts w:ascii="Times New Roman" w:eastAsia="Times New Roman" w:hAnsi="Times New Roman" w:cs="Times New Roman"/>
                <w:lang w:eastAsia="lt-LT"/>
              </w:rPr>
              <w:t>- Projekto vykdytojo finansinis indėlis ir/ar kiti papildomi finansavimo šaltiniai;</w:t>
            </w:r>
          </w:p>
          <w:p w14:paraId="3F12852B" w14:textId="77777777" w:rsidR="00544FA3" w:rsidRPr="00544FA3" w:rsidRDefault="00544FA3" w:rsidP="00544FA3">
            <w:pPr>
              <w:adjustRightInd w:val="0"/>
              <w:spacing w:after="0" w:line="240" w:lineRule="auto"/>
              <w:jc w:val="both"/>
              <w:rPr>
                <w:rFonts w:ascii="Times New Roman" w:eastAsia="Times New Roman" w:hAnsi="Times New Roman" w:cs="Times New Roman"/>
                <w:lang w:eastAsia="lt-LT"/>
              </w:rPr>
            </w:pPr>
          </w:p>
        </w:tc>
      </w:tr>
    </w:tbl>
    <w:p w14:paraId="3857CB10" w14:textId="77777777" w:rsidR="00544FA3" w:rsidRPr="00544FA3" w:rsidRDefault="00544FA3" w:rsidP="00544FA3">
      <w:pPr>
        <w:spacing w:after="0" w:line="240" w:lineRule="auto"/>
        <w:rPr>
          <w:rFonts w:ascii="Times New Roman" w:eastAsia="Times New Roman" w:hAnsi="Times New Roman" w:cs="Times New Roman"/>
          <w:lang w:eastAsia="en-GB"/>
        </w:rPr>
      </w:pPr>
    </w:p>
    <w:p w14:paraId="1B15E554" w14:textId="77777777" w:rsidR="00544FA3" w:rsidRPr="00544FA3" w:rsidRDefault="00544FA3" w:rsidP="00544FA3">
      <w:pPr>
        <w:spacing w:after="0" w:line="240" w:lineRule="auto"/>
        <w:jc w:val="both"/>
        <w:rPr>
          <w:rFonts w:ascii="Times New Roman" w:eastAsia="Times New Roman" w:hAnsi="Times New Roman" w:cs="Times New Roman"/>
          <w:i/>
          <w:sz w:val="20"/>
          <w:szCs w:val="20"/>
          <w:lang w:eastAsia="en-GB"/>
        </w:rPr>
      </w:pPr>
      <w:r w:rsidRPr="00544FA3">
        <w:rPr>
          <w:rFonts w:ascii="Times New Roman" w:eastAsia="Times New Roman" w:hAnsi="Times New Roman" w:cs="Times New Roman"/>
          <w:i/>
          <w:sz w:val="20"/>
          <w:szCs w:val="20"/>
          <w:lang w:eastAsia="en-GB"/>
        </w:rPr>
        <w:t>*Vadovaujantis Valstybės ir savivaldybių institucijų ir įstaigų vystomojo bendradarbiavimo veiklos įgyvendinimo ir humanitarinės pagalbos teikimo tvarkos aprašo, patvirtinto Lietuvos Respublikos Vyriausybės 2014 m. kovo 26 d. nutarimu Nr. 278, 35 punktu, paraiškai</w:t>
      </w:r>
      <w:r w:rsidRPr="00544FA3">
        <w:rPr>
          <w:rFonts w:ascii="Times New Roman" w:eastAsia="Times New Roman" w:hAnsi="Times New Roman" w:cs="Times New Roman"/>
          <w:sz w:val="24"/>
          <w:szCs w:val="24"/>
          <w:lang w:eastAsia="en-GB"/>
        </w:rPr>
        <w:t xml:space="preserve"> </w:t>
      </w:r>
      <w:r w:rsidRPr="00544FA3">
        <w:rPr>
          <w:rFonts w:ascii="Times New Roman" w:eastAsia="Times New Roman" w:hAnsi="Times New Roman" w:cs="Times New Roman"/>
          <w:i/>
          <w:sz w:val="20"/>
          <w:szCs w:val="20"/>
          <w:lang w:eastAsia="en-GB"/>
        </w:rPr>
        <w:t>gali būti skiriami papildomi balai už atitiktį institucijos kvietime nurodytiems papildomiems projektų paraiškų vertinimo kriterijams. Papildomi kriterijai gali būti numatyti, jeigu kvietime planuojama specifinė vystomojo bendradarbiavimo veikla, iš projektų paraiškų ar koncepcijų teikėjų tikimasi specifinių gebėjimų ar patirties.</w:t>
      </w:r>
    </w:p>
    <w:p w14:paraId="56576B01" w14:textId="77777777" w:rsidR="00544FA3" w:rsidRDefault="00544FA3" w:rsidP="00B2233F"/>
    <w:sectPr w:rsidR="00544FA3" w:rsidSect="00201ABB">
      <w:headerReference w:type="default" r:id="rId1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55E5" w14:textId="77777777" w:rsidR="00B2233F" w:rsidRDefault="00B2233F" w:rsidP="00B2233F">
      <w:pPr>
        <w:spacing w:after="0" w:line="240" w:lineRule="auto"/>
      </w:pPr>
      <w:r>
        <w:separator/>
      </w:r>
    </w:p>
  </w:endnote>
  <w:endnote w:type="continuationSeparator" w:id="0">
    <w:p w14:paraId="68A1D74B" w14:textId="77777777" w:rsidR="00B2233F" w:rsidRDefault="00B2233F" w:rsidP="00B2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B1D2" w14:textId="77777777" w:rsidR="00B2233F" w:rsidRDefault="00B2233F" w:rsidP="00B2233F">
      <w:pPr>
        <w:spacing w:after="0" w:line="240" w:lineRule="auto"/>
      </w:pPr>
      <w:r>
        <w:separator/>
      </w:r>
    </w:p>
  </w:footnote>
  <w:footnote w:type="continuationSeparator" w:id="0">
    <w:p w14:paraId="7892E089" w14:textId="77777777" w:rsidR="00B2233F" w:rsidRDefault="00B2233F" w:rsidP="00B22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81A4" w14:textId="3370E77F" w:rsidR="00B2233F" w:rsidRPr="00B2233F" w:rsidRDefault="00B2233F" w:rsidP="00B2233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FD"/>
    <w:multiLevelType w:val="hybridMultilevel"/>
    <w:tmpl w:val="B10225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C6E1C26"/>
    <w:multiLevelType w:val="multilevel"/>
    <w:tmpl w:val="4796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43238"/>
    <w:multiLevelType w:val="multilevel"/>
    <w:tmpl w:val="AEF2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579AD"/>
    <w:multiLevelType w:val="multilevel"/>
    <w:tmpl w:val="7652A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CB1CC8"/>
    <w:multiLevelType w:val="hybridMultilevel"/>
    <w:tmpl w:val="C22EEFBC"/>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C8618E5"/>
    <w:multiLevelType w:val="hybridMultilevel"/>
    <w:tmpl w:val="72209D36"/>
    <w:lvl w:ilvl="0" w:tplc="8B944FE8">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3D20572"/>
    <w:multiLevelType w:val="multilevel"/>
    <w:tmpl w:val="1F9A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2356E"/>
    <w:multiLevelType w:val="multilevel"/>
    <w:tmpl w:val="09CC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816A4"/>
    <w:multiLevelType w:val="multilevel"/>
    <w:tmpl w:val="92A2E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7A73EE"/>
    <w:multiLevelType w:val="multilevel"/>
    <w:tmpl w:val="7374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A182C"/>
    <w:multiLevelType w:val="hybridMultilevel"/>
    <w:tmpl w:val="0C9AEC2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num w:numId="1" w16cid:durableId="1198809793">
    <w:abstractNumId w:val="10"/>
  </w:num>
  <w:num w:numId="2" w16cid:durableId="1779064637">
    <w:abstractNumId w:val="0"/>
  </w:num>
  <w:num w:numId="3" w16cid:durableId="319316138">
    <w:abstractNumId w:val="8"/>
  </w:num>
  <w:num w:numId="4" w16cid:durableId="498737107">
    <w:abstractNumId w:val="9"/>
  </w:num>
  <w:num w:numId="5" w16cid:durableId="455024621">
    <w:abstractNumId w:val="6"/>
  </w:num>
  <w:num w:numId="6" w16cid:durableId="1994023799">
    <w:abstractNumId w:val="1"/>
  </w:num>
  <w:num w:numId="7" w16cid:durableId="707217225">
    <w:abstractNumId w:val="2"/>
  </w:num>
  <w:num w:numId="8" w16cid:durableId="2087025638">
    <w:abstractNumId w:val="3"/>
  </w:num>
  <w:num w:numId="9" w16cid:durableId="107433976">
    <w:abstractNumId w:val="7"/>
  </w:num>
  <w:num w:numId="10" w16cid:durableId="984511002">
    <w:abstractNumId w:val="5"/>
  </w:num>
  <w:num w:numId="11" w16cid:durableId="337537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33F"/>
    <w:rsid w:val="00033835"/>
    <w:rsid w:val="00051655"/>
    <w:rsid w:val="000D1487"/>
    <w:rsid w:val="00124CEF"/>
    <w:rsid w:val="001837EB"/>
    <w:rsid w:val="001A2AB9"/>
    <w:rsid w:val="00201ABB"/>
    <w:rsid w:val="00202E0E"/>
    <w:rsid w:val="00257F66"/>
    <w:rsid w:val="003556A8"/>
    <w:rsid w:val="00401ED7"/>
    <w:rsid w:val="004134BF"/>
    <w:rsid w:val="00415624"/>
    <w:rsid w:val="00426AB4"/>
    <w:rsid w:val="00496E67"/>
    <w:rsid w:val="005302CB"/>
    <w:rsid w:val="00536C32"/>
    <w:rsid w:val="00544FA3"/>
    <w:rsid w:val="005C7AF1"/>
    <w:rsid w:val="006C597D"/>
    <w:rsid w:val="006E5812"/>
    <w:rsid w:val="006F2DD7"/>
    <w:rsid w:val="006F5322"/>
    <w:rsid w:val="00737C44"/>
    <w:rsid w:val="007A10C2"/>
    <w:rsid w:val="008E0925"/>
    <w:rsid w:val="0093024F"/>
    <w:rsid w:val="009E21E1"/>
    <w:rsid w:val="00A1434D"/>
    <w:rsid w:val="00A15E98"/>
    <w:rsid w:val="00B11B49"/>
    <w:rsid w:val="00B2233F"/>
    <w:rsid w:val="00B71E8D"/>
    <w:rsid w:val="00B928FC"/>
    <w:rsid w:val="00BD5B88"/>
    <w:rsid w:val="00BE07FB"/>
    <w:rsid w:val="00BE7090"/>
    <w:rsid w:val="00C17058"/>
    <w:rsid w:val="00C20CA0"/>
    <w:rsid w:val="00D93BC1"/>
    <w:rsid w:val="00DF6493"/>
    <w:rsid w:val="00E50649"/>
    <w:rsid w:val="00EE029D"/>
    <w:rsid w:val="00F007F9"/>
    <w:rsid w:val="00F93282"/>
    <w:rsid w:val="00FD60BA"/>
    <w:rsid w:val="00FF1AE2"/>
    <w:rsid w:val="00FF71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1932"/>
  <w15:chartTrackingRefBased/>
  <w15:docId w15:val="{43CA5E61-BE58-4344-8191-4F01066B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33F"/>
    <w:pPr>
      <w:tabs>
        <w:tab w:val="center" w:pos="4819"/>
        <w:tab w:val="right" w:pos="9638"/>
      </w:tabs>
      <w:spacing w:after="0" w:line="240" w:lineRule="auto"/>
    </w:pPr>
  </w:style>
  <w:style w:type="character" w:customStyle="1" w:styleId="HeaderChar">
    <w:name w:val="Header Char"/>
    <w:basedOn w:val="DefaultParagraphFont"/>
    <w:link w:val="Header"/>
    <w:uiPriority w:val="99"/>
    <w:rsid w:val="00B2233F"/>
  </w:style>
  <w:style w:type="paragraph" w:styleId="Footer">
    <w:name w:val="footer"/>
    <w:basedOn w:val="Normal"/>
    <w:link w:val="FooterChar"/>
    <w:uiPriority w:val="99"/>
    <w:unhideWhenUsed/>
    <w:rsid w:val="00B2233F"/>
    <w:pPr>
      <w:tabs>
        <w:tab w:val="center" w:pos="4819"/>
        <w:tab w:val="right" w:pos="9638"/>
      </w:tabs>
      <w:spacing w:after="0" w:line="240" w:lineRule="auto"/>
    </w:pPr>
  </w:style>
  <w:style w:type="character" w:customStyle="1" w:styleId="FooterChar">
    <w:name w:val="Footer Char"/>
    <w:basedOn w:val="DefaultParagraphFont"/>
    <w:link w:val="Footer"/>
    <w:uiPriority w:val="99"/>
    <w:rsid w:val="00B2233F"/>
  </w:style>
  <w:style w:type="paragraph" w:styleId="ListParagraph">
    <w:name w:val="List Paragraph"/>
    <w:basedOn w:val="Normal"/>
    <w:uiPriority w:val="34"/>
    <w:qFormat/>
    <w:rsid w:val="005302CB"/>
    <w:pPr>
      <w:ind w:left="720"/>
      <w:contextualSpacing/>
    </w:pPr>
  </w:style>
  <w:style w:type="character" w:styleId="Hyperlink">
    <w:name w:val="Hyperlink"/>
    <w:basedOn w:val="DefaultParagraphFont"/>
    <w:uiPriority w:val="99"/>
    <w:unhideWhenUsed/>
    <w:rsid w:val="00033835"/>
    <w:rPr>
      <w:color w:val="0563C1" w:themeColor="hyperlink"/>
      <w:u w:val="single"/>
    </w:rPr>
  </w:style>
  <w:style w:type="character" w:styleId="UnresolvedMention">
    <w:name w:val="Unresolved Mention"/>
    <w:basedOn w:val="DefaultParagraphFont"/>
    <w:uiPriority w:val="99"/>
    <w:semiHidden/>
    <w:unhideWhenUsed/>
    <w:rsid w:val="00033835"/>
    <w:rPr>
      <w:color w:val="605E5C"/>
      <w:shd w:val="clear" w:color="auto" w:fill="E1DFDD"/>
    </w:rPr>
  </w:style>
  <w:style w:type="character" w:styleId="CommentReference">
    <w:name w:val="annotation reference"/>
    <w:basedOn w:val="DefaultParagraphFont"/>
    <w:uiPriority w:val="99"/>
    <w:semiHidden/>
    <w:unhideWhenUsed/>
    <w:rsid w:val="00426AB4"/>
    <w:rPr>
      <w:sz w:val="16"/>
      <w:szCs w:val="16"/>
    </w:rPr>
  </w:style>
  <w:style w:type="paragraph" w:styleId="CommentText">
    <w:name w:val="annotation text"/>
    <w:basedOn w:val="Normal"/>
    <w:link w:val="CommentTextChar"/>
    <w:uiPriority w:val="99"/>
    <w:unhideWhenUsed/>
    <w:rsid w:val="00426AB4"/>
    <w:pPr>
      <w:spacing w:line="240" w:lineRule="auto"/>
    </w:pPr>
    <w:rPr>
      <w:sz w:val="20"/>
      <w:szCs w:val="20"/>
    </w:rPr>
  </w:style>
  <w:style w:type="character" w:customStyle="1" w:styleId="CommentTextChar">
    <w:name w:val="Comment Text Char"/>
    <w:basedOn w:val="DefaultParagraphFont"/>
    <w:link w:val="CommentText"/>
    <w:uiPriority w:val="99"/>
    <w:rsid w:val="00426AB4"/>
    <w:rPr>
      <w:sz w:val="20"/>
      <w:szCs w:val="20"/>
    </w:rPr>
  </w:style>
  <w:style w:type="paragraph" w:styleId="CommentSubject">
    <w:name w:val="annotation subject"/>
    <w:basedOn w:val="CommentText"/>
    <w:next w:val="CommentText"/>
    <w:link w:val="CommentSubjectChar"/>
    <w:uiPriority w:val="99"/>
    <w:semiHidden/>
    <w:unhideWhenUsed/>
    <w:rsid w:val="00426AB4"/>
    <w:rPr>
      <w:b/>
      <w:bCs/>
    </w:rPr>
  </w:style>
  <w:style w:type="character" w:customStyle="1" w:styleId="CommentSubjectChar">
    <w:name w:val="Comment Subject Char"/>
    <w:basedOn w:val="CommentTextChar"/>
    <w:link w:val="CommentSubject"/>
    <w:uiPriority w:val="99"/>
    <w:semiHidden/>
    <w:rsid w:val="00426AB4"/>
    <w:rPr>
      <w:b/>
      <w:bCs/>
      <w:sz w:val="20"/>
      <w:szCs w:val="20"/>
    </w:rPr>
  </w:style>
  <w:style w:type="character" w:styleId="FollowedHyperlink">
    <w:name w:val="FollowedHyperlink"/>
    <w:basedOn w:val="DefaultParagraphFont"/>
    <w:uiPriority w:val="99"/>
    <w:semiHidden/>
    <w:unhideWhenUsed/>
    <w:rsid w:val="009E21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T/TXT/PDF/?uri=CELEX%3A52022DC0405&amp;fro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ur-lex.europa.eu/legal-content/LT/TXT/PDF/?uri=CELEX:52022DC0407&amp;from=EN" TargetMode="External"/><Relationship Id="rId4" Type="http://schemas.openxmlformats.org/officeDocument/2006/relationships/webSettings" Target="webSettings.xml"/><Relationship Id="rId9" Type="http://schemas.openxmlformats.org/officeDocument/2006/relationships/hyperlink" Target="https://eur-lex.europa.eu/legal-content/LT/TXT/PDF/?uri=CELEX:52022DC0406&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20701</Words>
  <Characters>11801</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Janionytė</dc:creator>
  <cp:keywords/>
  <dc:description/>
  <cp:lastModifiedBy>Greta Motuzaitė</cp:lastModifiedBy>
  <cp:revision>5</cp:revision>
  <dcterms:created xsi:type="dcterms:W3CDTF">2022-09-01T05:00:00Z</dcterms:created>
  <dcterms:modified xsi:type="dcterms:W3CDTF">2022-09-21T14:21:00Z</dcterms:modified>
</cp:coreProperties>
</file>