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B0CE" w14:textId="292D0AA5" w:rsidR="00B44600" w:rsidRPr="009265C2" w:rsidRDefault="00B44600" w:rsidP="009265C2">
      <w:pPr>
        <w:jc w:val="center"/>
      </w:pPr>
      <w:r>
        <w:rPr>
          <w:noProof/>
        </w:rPr>
        <w:drawing>
          <wp:inline distT="0" distB="0" distL="0" distR="0" wp14:anchorId="3BB69D11" wp14:editId="67B45BD5">
            <wp:extent cx="1253224" cy="1219200"/>
            <wp:effectExtent l="0" t="0" r="4445"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6880" cy="1222757"/>
                    </a:xfrm>
                    <a:prstGeom prst="rect">
                      <a:avLst/>
                    </a:prstGeom>
                    <a:noFill/>
                    <a:ln>
                      <a:noFill/>
                    </a:ln>
                  </pic:spPr>
                </pic:pic>
              </a:graphicData>
            </a:graphic>
          </wp:inline>
        </w:drawing>
      </w:r>
    </w:p>
    <w:p w14:paraId="5C34CE95" w14:textId="77777777" w:rsidR="003C5F0E" w:rsidRPr="00544FA3" w:rsidRDefault="003C5F0E" w:rsidP="003C5F0E">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 xml:space="preserve">VYSTOMOJO BENDRADARBIAVIMO Projekto </w:t>
      </w:r>
    </w:p>
    <w:p w14:paraId="099F9ACF" w14:textId="77777777" w:rsidR="009265C2" w:rsidRPr="00544FA3" w:rsidRDefault="009265C2" w:rsidP="009265C2">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6</w:t>
      </w:r>
    </w:p>
    <w:p w14:paraId="4B02A189" w14:textId="77777777" w:rsidR="009265C2" w:rsidRPr="00544FA3" w:rsidRDefault="009265C2" w:rsidP="009265C2">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3EFBD04C" w14:textId="77777777" w:rsidR="009265C2" w:rsidRPr="00544FA3" w:rsidRDefault="009265C2" w:rsidP="009265C2">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w:t>
      </w:r>
      <w:bookmarkStart w:id="0" w:name="_Hlk112910275"/>
      <w:r w:rsidRPr="00544FA3">
        <w:rPr>
          <w:rFonts w:ascii="Times New Roman" w:eastAsia="Times New Roman" w:hAnsi="Times New Roman" w:cs="Times New Roman"/>
          <w:b/>
          <w:caps/>
          <w:snapToGrid w:val="0"/>
        </w:rPr>
        <w:t>Ekonominis ir socialinis JAUNIMO įgalinimas IRAKE</w:t>
      </w:r>
      <w:bookmarkEnd w:id="0"/>
      <w:r w:rsidRPr="00544FA3">
        <w:rPr>
          <w:rFonts w:ascii="Times New Roman" w:eastAsia="Times New Roman" w:hAnsi="Times New Roman" w:cs="Times New Roman"/>
          <w:b/>
          <w:caps/>
          <w:snapToGrid w:val="0"/>
        </w:rPr>
        <w:t>“</w:t>
      </w:r>
    </w:p>
    <w:p w14:paraId="18CA803F" w14:textId="77777777" w:rsidR="009265C2" w:rsidRPr="00544FA3" w:rsidRDefault="009265C2" w:rsidP="009265C2">
      <w:pPr>
        <w:spacing w:after="0" w:line="240" w:lineRule="auto"/>
        <w:rPr>
          <w:rFonts w:ascii="Times New Roman" w:eastAsia="Times New Roman" w:hAnsi="Times New Roman" w:cs="Times New Roman"/>
          <w:i/>
          <w:highlight w:val="yellow"/>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925"/>
      </w:tblGrid>
      <w:tr w:rsidR="009265C2" w:rsidRPr="00544FA3" w14:paraId="32052095" w14:textId="77777777" w:rsidTr="00202096">
        <w:trPr>
          <w:trHeight w:val="551"/>
        </w:trPr>
        <w:tc>
          <w:tcPr>
            <w:tcW w:w="9356" w:type="dxa"/>
            <w:gridSpan w:val="2"/>
            <w:shd w:val="clear" w:color="auto" w:fill="A6A6A6"/>
            <w:vAlign w:val="center"/>
          </w:tcPr>
          <w:p w14:paraId="2BA69DEC" w14:textId="77777777" w:rsidR="009265C2" w:rsidRPr="00544FA3" w:rsidRDefault="009265C2" w:rsidP="00202096">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9265C2" w:rsidRPr="00544FA3" w14:paraId="07998FE5" w14:textId="77777777" w:rsidTr="009265C2">
        <w:trPr>
          <w:trHeight w:val="551"/>
        </w:trPr>
        <w:tc>
          <w:tcPr>
            <w:tcW w:w="3431" w:type="dxa"/>
            <w:shd w:val="clear" w:color="auto" w:fill="D9D9D9"/>
            <w:vAlign w:val="center"/>
          </w:tcPr>
          <w:p w14:paraId="09BFB04D" w14:textId="77777777" w:rsidR="009265C2" w:rsidRPr="00544FA3" w:rsidRDefault="009265C2"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r w:rsidRPr="00544FA3">
              <w:rPr>
                <w:rFonts w:ascii="Times New Roman" w:eastAsia="Times New Roman" w:hAnsi="Times New Roman" w:cs="Times New Roman"/>
                <w:snapToGrid w:val="0"/>
              </w:rPr>
              <w:t xml:space="preserve"> </w:t>
            </w:r>
          </w:p>
        </w:tc>
        <w:tc>
          <w:tcPr>
            <w:tcW w:w="5925" w:type="dxa"/>
            <w:shd w:val="clear" w:color="auto" w:fill="F2F2F2"/>
            <w:vAlign w:val="center"/>
          </w:tcPr>
          <w:p w14:paraId="19DB27FB" w14:textId="77777777" w:rsidR="009265C2" w:rsidRPr="00544FA3" w:rsidRDefault="009265C2" w:rsidP="00202096">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spacing w:val="-2"/>
                <w:lang w:eastAsia="en-GB"/>
              </w:rPr>
              <w:t>Irakas</w:t>
            </w:r>
          </w:p>
        </w:tc>
      </w:tr>
      <w:tr w:rsidR="009265C2" w:rsidRPr="00544FA3" w14:paraId="379044A6" w14:textId="77777777" w:rsidTr="009265C2">
        <w:trPr>
          <w:trHeight w:val="551"/>
        </w:trPr>
        <w:tc>
          <w:tcPr>
            <w:tcW w:w="3431" w:type="dxa"/>
            <w:shd w:val="clear" w:color="auto" w:fill="D9D9D9"/>
            <w:vAlign w:val="center"/>
          </w:tcPr>
          <w:p w14:paraId="2931F126" w14:textId="77777777" w:rsidR="009265C2" w:rsidRPr="00544FA3" w:rsidRDefault="009265C2" w:rsidP="00202096">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2. Bendradarbiavimo sritis (-</w:t>
            </w:r>
            <w:proofErr w:type="spellStart"/>
            <w:r w:rsidRPr="00544FA3">
              <w:rPr>
                <w:rFonts w:ascii="Times New Roman" w:eastAsia="Times New Roman" w:hAnsi="Times New Roman" w:cs="Times New Roman"/>
                <w:b/>
                <w:snapToGrid w:val="0"/>
              </w:rPr>
              <w:t>ys</w:t>
            </w:r>
            <w:proofErr w:type="spellEnd"/>
            <w:r w:rsidRPr="00544FA3">
              <w:rPr>
                <w:rFonts w:ascii="Times New Roman" w:eastAsia="Times New Roman" w:hAnsi="Times New Roman" w:cs="Times New Roman"/>
                <w:b/>
                <w:snapToGrid w:val="0"/>
              </w:rPr>
              <w:t>)</w:t>
            </w:r>
          </w:p>
        </w:tc>
        <w:tc>
          <w:tcPr>
            <w:tcW w:w="5925" w:type="dxa"/>
            <w:shd w:val="clear" w:color="auto" w:fill="F2F2F2"/>
            <w:vAlign w:val="center"/>
          </w:tcPr>
          <w:p w14:paraId="7BFD180A" w14:textId="77777777" w:rsidR="009265C2" w:rsidRPr="00544FA3" w:rsidRDefault="009265C2" w:rsidP="00202096">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Ekonominis ir socialinis įgalinimas</w:t>
            </w:r>
          </w:p>
        </w:tc>
      </w:tr>
      <w:tr w:rsidR="009265C2" w:rsidRPr="00544FA3" w14:paraId="6F01DCF1" w14:textId="77777777" w:rsidTr="00202096">
        <w:trPr>
          <w:trHeight w:val="551"/>
        </w:trPr>
        <w:tc>
          <w:tcPr>
            <w:tcW w:w="9356" w:type="dxa"/>
            <w:gridSpan w:val="2"/>
            <w:shd w:val="clear" w:color="auto" w:fill="BFBFBF"/>
            <w:vAlign w:val="center"/>
          </w:tcPr>
          <w:p w14:paraId="34A66873" w14:textId="77777777" w:rsidR="009265C2" w:rsidRPr="00544FA3" w:rsidRDefault="009265C2" w:rsidP="00202096">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9265C2" w:rsidRPr="00544FA3" w14:paraId="0663A643" w14:textId="77777777" w:rsidTr="009265C2">
        <w:trPr>
          <w:trHeight w:val="551"/>
        </w:trPr>
        <w:tc>
          <w:tcPr>
            <w:tcW w:w="3431" w:type="dxa"/>
            <w:shd w:val="clear" w:color="auto" w:fill="D9D9D9"/>
            <w:vAlign w:val="center"/>
          </w:tcPr>
          <w:p w14:paraId="3585E93C" w14:textId="77777777" w:rsidR="009265C2" w:rsidRPr="00544FA3" w:rsidRDefault="009265C2"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925" w:type="dxa"/>
            <w:shd w:val="clear" w:color="auto" w:fill="F2F2F2"/>
            <w:vAlign w:val="center"/>
          </w:tcPr>
          <w:p w14:paraId="69E80DBB" w14:textId="130A818B" w:rsidR="009265C2" w:rsidRPr="00544FA3" w:rsidRDefault="009265C2" w:rsidP="00202096">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Kurti profesinio užimtumo galimybes Irako jaunimui, gerinančias ekonominę ir socialinę padėtį ir skatinančias potencialius migrantus likti savo šalyje</w:t>
            </w:r>
            <w:r w:rsidR="00AB2712">
              <w:rPr>
                <w:rFonts w:ascii="Times New Roman" w:eastAsia="Times New Roman" w:hAnsi="Times New Roman" w:cs="Times New Roman"/>
                <w:lang w:eastAsia="en-GB"/>
              </w:rPr>
              <w:t>.</w:t>
            </w:r>
          </w:p>
        </w:tc>
      </w:tr>
      <w:tr w:rsidR="009265C2" w:rsidRPr="00544FA3" w14:paraId="7C4665E1" w14:textId="77777777" w:rsidTr="009265C2">
        <w:trPr>
          <w:trHeight w:val="551"/>
        </w:trPr>
        <w:tc>
          <w:tcPr>
            <w:tcW w:w="3431" w:type="dxa"/>
            <w:shd w:val="clear" w:color="auto" w:fill="D9D9D9"/>
            <w:vAlign w:val="center"/>
          </w:tcPr>
          <w:p w14:paraId="37EE1E53" w14:textId="77777777" w:rsidR="009265C2" w:rsidRPr="00544FA3" w:rsidRDefault="009265C2"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925" w:type="dxa"/>
            <w:shd w:val="clear" w:color="auto" w:fill="F2F2F2"/>
            <w:vAlign w:val="center"/>
          </w:tcPr>
          <w:p w14:paraId="4A544BF7" w14:textId="77777777" w:rsidR="009265C2" w:rsidRPr="00AB2712" w:rsidRDefault="009265C2" w:rsidP="00202096">
            <w:pPr>
              <w:spacing w:after="0" w:line="240" w:lineRule="auto"/>
              <w:rPr>
                <w:rFonts w:ascii="Times New Roman" w:eastAsia="Times New Roman" w:hAnsi="Times New Roman" w:cs="Times New Roman"/>
              </w:rPr>
            </w:pPr>
            <w:r w:rsidRPr="00AB2712">
              <w:rPr>
                <w:rFonts w:ascii="Times New Roman" w:eastAsia="Times New Roman" w:hAnsi="Times New Roman" w:cs="Times New Roman"/>
                <w:lang w:val="it-IT" w:eastAsia="en-GB"/>
              </w:rPr>
              <w:t>1</w:t>
            </w:r>
            <w:r w:rsidRPr="00AB2712">
              <w:rPr>
                <w:rFonts w:ascii="Times New Roman" w:eastAsia="Times New Roman" w:hAnsi="Times New Roman" w:cs="Times New Roman"/>
                <w:lang w:eastAsia="en-GB"/>
              </w:rPr>
              <w:t>. Išanalizuoti Irako profesinio ugdymo situaciją ir identifikuoti optimalaus Lietuvos patirties perdavimo profesiniame ugdyme sektorius.</w:t>
            </w:r>
          </w:p>
          <w:p w14:paraId="1EF320C5" w14:textId="77777777" w:rsidR="009265C2" w:rsidRPr="00AB2712" w:rsidRDefault="009265C2" w:rsidP="00202096">
            <w:pPr>
              <w:spacing w:after="0" w:line="240" w:lineRule="auto"/>
              <w:rPr>
                <w:rFonts w:ascii="Times New Roman" w:eastAsia="Times New Roman" w:hAnsi="Times New Roman" w:cs="Times New Roman"/>
                <w:lang w:eastAsia="en-GB"/>
              </w:rPr>
            </w:pPr>
            <w:r w:rsidRPr="00AB2712">
              <w:rPr>
                <w:rFonts w:ascii="Times New Roman" w:eastAsia="Times New Roman" w:hAnsi="Times New Roman" w:cs="Times New Roman"/>
                <w:lang w:eastAsia="en-GB"/>
              </w:rPr>
              <w:t>2. Parengti inovatyvių, modernių, Irako darbo rinkoje paklausių profesinio ugdymo programų įdiegimo planą ir identifikuoti mažiausiai dvi Irako profesinio ugdymo įstaigas (Bagdade ir Irako Kurdistano regione), kuriose šis planas būtų įgyvendinamas.</w:t>
            </w:r>
          </w:p>
          <w:p w14:paraId="6922EF62" w14:textId="0A80ABF6" w:rsidR="009265C2" w:rsidRPr="009265C2" w:rsidRDefault="009265C2" w:rsidP="009265C2">
            <w:pPr>
              <w:spacing w:after="0" w:line="240" w:lineRule="auto"/>
              <w:rPr>
                <w:rFonts w:ascii="Times New Roman" w:eastAsia="Times New Roman" w:hAnsi="Times New Roman" w:cs="Times New Roman"/>
                <w:color w:val="FF0000"/>
                <w:lang w:eastAsia="en-GB"/>
              </w:rPr>
            </w:pPr>
            <w:r w:rsidRPr="00AB2712">
              <w:rPr>
                <w:rFonts w:ascii="Times New Roman" w:eastAsia="Times New Roman" w:hAnsi="Times New Roman" w:cs="Times New Roman"/>
                <w:lang w:eastAsia="en-GB"/>
              </w:rPr>
              <w:t>3. Įdiegti profesinio ugdymo programas, apmokant Irako mokytojus ir aprūpinant profesinio ugdymo įstaigas šiuolaikine infrastruktūra, būtina tų ugdymo programų įgyvendinimui.</w:t>
            </w:r>
          </w:p>
        </w:tc>
      </w:tr>
      <w:tr w:rsidR="009265C2" w:rsidRPr="00544FA3" w14:paraId="5877CB5B" w14:textId="77777777" w:rsidTr="009265C2">
        <w:trPr>
          <w:trHeight w:val="551"/>
        </w:trPr>
        <w:tc>
          <w:tcPr>
            <w:tcW w:w="3431" w:type="dxa"/>
            <w:shd w:val="clear" w:color="auto" w:fill="D9D9D9"/>
            <w:vAlign w:val="center"/>
          </w:tcPr>
          <w:p w14:paraId="33BF5C6E" w14:textId="77777777" w:rsidR="009265C2" w:rsidRPr="00544FA3" w:rsidRDefault="009265C2"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3.3. Tikslinė (-s) grupė (-s)</w:t>
            </w:r>
          </w:p>
        </w:tc>
        <w:tc>
          <w:tcPr>
            <w:tcW w:w="5925" w:type="dxa"/>
            <w:shd w:val="clear" w:color="auto" w:fill="F2F2F2"/>
            <w:vAlign w:val="center"/>
          </w:tcPr>
          <w:p w14:paraId="4F49ACD2" w14:textId="77777777" w:rsidR="009265C2" w:rsidRPr="00544FA3" w:rsidRDefault="009265C2" w:rsidP="00202096">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Irako jaunimas </w:t>
            </w:r>
          </w:p>
        </w:tc>
      </w:tr>
      <w:tr w:rsidR="009265C2" w:rsidRPr="00544FA3" w14:paraId="0573BDFE" w14:textId="77777777" w:rsidTr="009265C2">
        <w:trPr>
          <w:trHeight w:val="551"/>
        </w:trPr>
        <w:tc>
          <w:tcPr>
            <w:tcW w:w="3431" w:type="dxa"/>
            <w:shd w:val="clear" w:color="auto" w:fill="D9D9D9"/>
            <w:vAlign w:val="center"/>
          </w:tcPr>
          <w:p w14:paraId="06C13E73" w14:textId="77777777" w:rsidR="009265C2" w:rsidRPr="00544FA3" w:rsidRDefault="009265C2" w:rsidP="00202096">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925" w:type="dxa"/>
            <w:shd w:val="clear" w:color="auto" w:fill="F2F2F2"/>
            <w:vAlign w:val="center"/>
          </w:tcPr>
          <w:p w14:paraId="3E8573D4" w14:textId="522BF0E1" w:rsidR="009265C2" w:rsidRPr="007B0E4B" w:rsidRDefault="009265C2" w:rsidP="00202096">
            <w:pPr>
              <w:spacing w:after="0" w:line="240" w:lineRule="auto"/>
              <w:jc w:val="both"/>
              <w:rPr>
                <w:rFonts w:ascii="Times New Roman" w:eastAsia="Times New Roman" w:hAnsi="Times New Roman" w:cs="Times New Roman"/>
                <w:lang w:val="it-IT" w:eastAsia="en-GB"/>
              </w:rPr>
            </w:pPr>
            <w:r w:rsidRPr="007B0E4B">
              <w:rPr>
                <w:rFonts w:ascii="Times New Roman" w:eastAsia="Times New Roman" w:hAnsi="Times New Roman" w:cs="Times New Roman"/>
                <w:lang w:val="it-IT" w:eastAsia="en-GB"/>
              </w:rPr>
              <w:t>Ne ilgiau kaip 12 mėn</w:t>
            </w:r>
            <w:r w:rsidR="00AB2712" w:rsidRPr="007B0E4B">
              <w:rPr>
                <w:rFonts w:ascii="Times New Roman" w:eastAsia="Times New Roman" w:hAnsi="Times New Roman" w:cs="Times New Roman"/>
                <w:lang w:val="it-IT" w:eastAsia="en-GB"/>
              </w:rPr>
              <w:t>.</w:t>
            </w:r>
            <w:r w:rsidRPr="007B0E4B">
              <w:rPr>
                <w:rFonts w:ascii="Times New Roman" w:eastAsia="Times New Roman" w:hAnsi="Times New Roman" w:cs="Times New Roman"/>
                <w:lang w:val="it-IT" w:eastAsia="en-GB"/>
              </w:rPr>
              <w:t>, kai projekto vertė iki 50.000 eurų;</w:t>
            </w:r>
          </w:p>
          <w:p w14:paraId="20B972BF" w14:textId="77777777" w:rsidR="009265C2" w:rsidRPr="00AB2712" w:rsidRDefault="009265C2" w:rsidP="00202096">
            <w:pPr>
              <w:spacing w:after="0" w:line="240" w:lineRule="auto"/>
              <w:jc w:val="both"/>
              <w:rPr>
                <w:rFonts w:ascii="Times New Roman" w:eastAsia="Times New Roman" w:hAnsi="Times New Roman" w:cs="Times New Roman"/>
                <w:sz w:val="24"/>
                <w:szCs w:val="24"/>
                <w:lang w:val="it-IT" w:eastAsia="en-GB"/>
              </w:rPr>
            </w:pPr>
            <w:r w:rsidRPr="007B0E4B">
              <w:rPr>
                <w:rFonts w:ascii="Times New Roman" w:eastAsia="Times New Roman" w:hAnsi="Times New Roman" w:cs="Times New Roman"/>
                <w:lang w:val="it-IT" w:eastAsia="en-GB"/>
              </w:rPr>
              <w:t>Ne ilgiau kaip 24 mėn., kaip projekto vertė daugiau kaip 50.000 eurų;</w:t>
            </w:r>
          </w:p>
        </w:tc>
      </w:tr>
      <w:tr w:rsidR="009265C2" w:rsidRPr="00544FA3" w14:paraId="2E9C4C25" w14:textId="77777777" w:rsidTr="009265C2">
        <w:trPr>
          <w:trHeight w:val="674"/>
        </w:trPr>
        <w:tc>
          <w:tcPr>
            <w:tcW w:w="3431" w:type="dxa"/>
            <w:shd w:val="clear" w:color="auto" w:fill="D9D9D9"/>
          </w:tcPr>
          <w:p w14:paraId="444C5A04" w14:textId="77777777" w:rsidR="009265C2" w:rsidRPr="00544FA3" w:rsidRDefault="009265C2" w:rsidP="00202096">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 xml:space="preserve">5. Papildoma informacija </w:t>
            </w:r>
          </w:p>
          <w:p w14:paraId="402633C1" w14:textId="77777777" w:rsidR="009265C2" w:rsidRPr="00544FA3" w:rsidRDefault="009265C2" w:rsidP="00202096">
            <w:pPr>
              <w:spacing w:before="100" w:after="100" w:line="240" w:lineRule="auto"/>
              <w:rPr>
                <w:rFonts w:ascii="Times New Roman" w:eastAsia="Times New Roman" w:hAnsi="Times New Roman" w:cs="Times New Roman"/>
                <w:i/>
                <w:lang w:eastAsia="en-GB"/>
              </w:rPr>
            </w:pPr>
            <w:r w:rsidRPr="00544FA3">
              <w:rPr>
                <w:rFonts w:ascii="Times New Roman" w:eastAsia="Times New Roman" w:hAnsi="Times New Roman" w:cs="Times New Roman"/>
                <w:i/>
                <w:lang w:eastAsia="en-GB"/>
              </w:rPr>
              <w:t xml:space="preserve">Jei esama, nurodomi papildomi projekto paraiškų, kurios bus parengtos pagal šią projekto koncepciją, vertinimo kriterijai* ar kita paraiškų teikėjams svarbi informacija. </w:t>
            </w:r>
          </w:p>
        </w:tc>
        <w:tc>
          <w:tcPr>
            <w:tcW w:w="5925" w:type="dxa"/>
            <w:shd w:val="clear" w:color="auto" w:fill="F2F2F2"/>
          </w:tcPr>
          <w:p w14:paraId="149C46F6" w14:textId="77777777" w:rsidR="009265C2" w:rsidRPr="00544FA3" w:rsidRDefault="009265C2" w:rsidP="00202096">
            <w:pPr>
              <w:adjustRightInd w:val="0"/>
              <w:spacing w:after="0" w:line="240" w:lineRule="auto"/>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Panašaus pobūdžio projektų, iniciatyvų įgyvendinimo patirtis;</w:t>
            </w:r>
          </w:p>
          <w:p w14:paraId="4A5B08A9" w14:textId="77777777" w:rsidR="009265C2" w:rsidRPr="00544FA3" w:rsidRDefault="009265C2" w:rsidP="00202096">
            <w:pPr>
              <w:adjustRightInd w:val="0"/>
              <w:spacing w:after="0" w:line="240" w:lineRule="auto"/>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xml:space="preserve">- Ekspertinė patirtis ir situacijos </w:t>
            </w:r>
            <w:r w:rsidRPr="00544FA3">
              <w:rPr>
                <w:rFonts w:ascii="Times New Roman" w:eastAsia="Times New Roman" w:hAnsi="Times New Roman" w:cs="Times New Roman"/>
                <w:spacing w:val="-2"/>
                <w:lang w:eastAsia="en-GB"/>
              </w:rPr>
              <w:t xml:space="preserve">migracijos kilmės šalyse </w:t>
            </w:r>
            <w:r w:rsidRPr="00544FA3">
              <w:rPr>
                <w:rFonts w:ascii="Times New Roman" w:eastAsia="Times New Roman" w:hAnsi="Times New Roman" w:cs="Times New Roman"/>
                <w:lang w:eastAsia="en-GB"/>
              </w:rPr>
              <w:t>žinojimas;</w:t>
            </w:r>
          </w:p>
          <w:p w14:paraId="21680533" w14:textId="77777777" w:rsidR="009265C2" w:rsidRPr="00544FA3" w:rsidRDefault="009265C2" w:rsidP="00202096">
            <w:pPr>
              <w:adjustRightInd w:val="0"/>
              <w:spacing w:after="0" w:line="240" w:lineRule="auto"/>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Projekto vykdytojo finansinis indėlis ir/ar kiti papildomi finansavimo šaltiniai.</w:t>
            </w:r>
          </w:p>
        </w:tc>
      </w:tr>
    </w:tbl>
    <w:p w14:paraId="3D220062" w14:textId="77777777" w:rsidR="009265C2" w:rsidRPr="00544FA3" w:rsidRDefault="009265C2" w:rsidP="009265C2">
      <w:pPr>
        <w:spacing w:after="0" w:line="240" w:lineRule="auto"/>
        <w:rPr>
          <w:rFonts w:ascii="Times New Roman" w:eastAsia="Times New Roman" w:hAnsi="Times New Roman" w:cs="Times New Roman"/>
          <w:sz w:val="24"/>
          <w:szCs w:val="24"/>
          <w:lang w:eastAsia="en-GB"/>
        </w:rPr>
      </w:pPr>
    </w:p>
    <w:p w14:paraId="392B01FD" w14:textId="50B6D9F9" w:rsidR="00B44600" w:rsidRPr="00AB2712" w:rsidRDefault="009265C2" w:rsidP="009265C2">
      <w:pPr>
        <w:spacing w:after="0" w:line="240" w:lineRule="auto"/>
        <w:jc w:val="both"/>
        <w:rPr>
          <w:rFonts w:ascii="Times New Roman" w:eastAsia="Times New Roman" w:hAnsi="Times New Roman" w:cs="Times New Roman"/>
          <w:sz w:val="24"/>
          <w:szCs w:val="24"/>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4"/>
          <w:szCs w:val="24"/>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sectPr w:rsidR="00B44600" w:rsidRPr="00AB2712" w:rsidSect="003C5F0E">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B1CC8"/>
    <w:multiLevelType w:val="hybridMultilevel"/>
    <w:tmpl w:val="C22EEFBC"/>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C8618E5"/>
    <w:multiLevelType w:val="hybridMultilevel"/>
    <w:tmpl w:val="72209D36"/>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542407431">
    <w:abstractNumId w:val="1"/>
  </w:num>
  <w:num w:numId="2" w16cid:durableId="1742363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00"/>
    <w:rsid w:val="003C5F0E"/>
    <w:rsid w:val="00720D53"/>
    <w:rsid w:val="007B0E4B"/>
    <w:rsid w:val="009265C2"/>
    <w:rsid w:val="00AB2712"/>
    <w:rsid w:val="00B44600"/>
    <w:rsid w:val="00CD13B3"/>
    <w:rsid w:val="00E00F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7FF5"/>
  <w15:chartTrackingRefBased/>
  <w15:docId w15:val="{687C37A1-6E05-4682-8049-CB87608C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1451</Words>
  <Characters>828</Characters>
  <Application>Microsoft Office Word</Application>
  <DocSecurity>0</DocSecurity>
  <Lines>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Greta Motuzaitė</cp:lastModifiedBy>
  <cp:revision>4</cp:revision>
  <dcterms:created xsi:type="dcterms:W3CDTF">2022-09-07T09:27:00Z</dcterms:created>
  <dcterms:modified xsi:type="dcterms:W3CDTF">2022-09-19T14:15:00Z</dcterms:modified>
</cp:coreProperties>
</file>