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6DBF2" w14:textId="53DAEA55" w:rsidR="003C04F5" w:rsidRPr="004705C5" w:rsidRDefault="003C04F5" w:rsidP="003C04F5">
      <w:pPr>
        <w:pStyle w:val="NoSpacing"/>
        <w:jc w:val="right"/>
        <w:rPr>
          <w:rFonts w:ascii="Times New Roman" w:eastAsia="Times New Roman" w:hAnsi="Times New Roman" w:cs="Times New Roman"/>
          <w:color w:val="333333"/>
          <w:sz w:val="24"/>
          <w:szCs w:val="24"/>
          <w:lang w:val="en-GB" w:eastAsia="lt-LT"/>
        </w:rPr>
      </w:pPr>
      <w:r w:rsidRPr="004705C5">
        <w:rPr>
          <w:rFonts w:ascii="Times New Roman" w:eastAsia="Times New Roman" w:hAnsi="Times New Roman" w:cs="Times New Roman"/>
          <w:color w:val="333333"/>
          <w:sz w:val="24"/>
          <w:szCs w:val="24"/>
          <w:lang w:val="en-GB" w:bidi="en-US"/>
        </w:rPr>
        <w:t>Annex 4 to the Call</w:t>
      </w:r>
    </w:p>
    <w:p w14:paraId="52235731" w14:textId="77777777" w:rsidR="003C04F5" w:rsidRPr="004705C5" w:rsidRDefault="003C04F5" w:rsidP="00EE6FA9">
      <w:pPr>
        <w:pStyle w:val="NoSpacing"/>
        <w:rPr>
          <w:rFonts w:ascii="Times New Roman" w:eastAsia="Times New Roman" w:hAnsi="Times New Roman" w:cs="Times New Roman"/>
          <w:color w:val="333333"/>
          <w:sz w:val="24"/>
          <w:szCs w:val="24"/>
          <w:lang w:val="en-GB" w:eastAsia="lt-LT"/>
        </w:rPr>
      </w:pPr>
    </w:p>
    <w:p w14:paraId="79391A87" w14:textId="54140782" w:rsidR="0053575C" w:rsidRPr="004705C5" w:rsidRDefault="0053575C" w:rsidP="00EE6FA9">
      <w:pPr>
        <w:pStyle w:val="NoSpacing"/>
        <w:rPr>
          <w:rFonts w:ascii="Times New Roman" w:eastAsia="Times New Roman" w:hAnsi="Times New Roman" w:cs="Times New Roman"/>
          <w:color w:val="333333"/>
          <w:sz w:val="24"/>
          <w:szCs w:val="24"/>
          <w:lang w:val="en-GB" w:eastAsia="lt-LT"/>
        </w:rPr>
      </w:pPr>
    </w:p>
    <w:p w14:paraId="1E379AFD" w14:textId="1F70F9D8" w:rsidR="0053575C" w:rsidRPr="004705C5" w:rsidRDefault="00C05CC6" w:rsidP="0055357E">
      <w:pPr>
        <w:shd w:val="clear" w:color="auto" w:fill="FFFFFF"/>
        <w:spacing w:after="0" w:line="240" w:lineRule="auto"/>
        <w:jc w:val="right"/>
        <w:outlineLvl w:val="2"/>
        <w:rPr>
          <w:rFonts w:ascii="Times New Roman" w:eastAsia="Times New Roman" w:hAnsi="Times New Roman" w:cs="Times New Roman"/>
          <w:b/>
          <w:bCs/>
          <w:color w:val="333333"/>
          <w:sz w:val="24"/>
          <w:szCs w:val="24"/>
          <w:lang w:val="en-GB" w:eastAsia="lt-LT"/>
        </w:rPr>
      </w:pPr>
      <w:r>
        <w:rPr>
          <w:rFonts w:ascii="Times New Roman" w:eastAsia="Times New Roman" w:hAnsi="Times New Roman" w:cs="Times New Roman"/>
          <w:b/>
          <w:bCs/>
          <w:noProof/>
          <w:color w:val="333333"/>
          <w:sz w:val="24"/>
          <w:szCs w:val="24"/>
          <w:lang w:val="en-GB" w:eastAsia="lt-LT"/>
        </w:rPr>
        <w:drawing>
          <wp:anchor distT="0" distB="0" distL="114300" distR="114300" simplePos="0" relativeHeight="251660288" behindDoc="1" locked="0" layoutInCell="1" allowOverlap="1" wp14:anchorId="55BDFF06" wp14:editId="3638AAC4">
            <wp:simplePos x="0" y="0"/>
            <wp:positionH relativeFrom="margin">
              <wp:align>center</wp:align>
            </wp:positionH>
            <wp:positionV relativeFrom="paragraph">
              <wp:posOffset>8890</wp:posOffset>
            </wp:positionV>
            <wp:extent cx="852805" cy="889635"/>
            <wp:effectExtent l="0" t="0" r="4445" b="5715"/>
            <wp:wrapTight wrapText="bothSides">
              <wp:wrapPolygon edited="0">
                <wp:start x="0" y="0"/>
                <wp:lineTo x="0" y="21276"/>
                <wp:lineTo x="21230" y="21276"/>
                <wp:lineTo x="21230" y="0"/>
                <wp:lineTo x="0" y="0"/>
              </wp:wrapPolygon>
            </wp:wrapTight>
            <wp:docPr id="336965619" name="Picture 1" descr="A logo with a graphic de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965619" name="Picture 1" descr="A logo with a graphic design&#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2805" cy="889635"/>
                    </a:xfrm>
                    <a:prstGeom prst="rect">
                      <a:avLst/>
                    </a:prstGeom>
                  </pic:spPr>
                </pic:pic>
              </a:graphicData>
            </a:graphic>
            <wp14:sizeRelH relativeFrom="margin">
              <wp14:pctWidth>0</wp14:pctWidth>
            </wp14:sizeRelH>
            <wp14:sizeRelV relativeFrom="margin">
              <wp14:pctHeight>0</wp14:pctHeight>
            </wp14:sizeRelV>
          </wp:anchor>
        </w:drawing>
      </w:r>
    </w:p>
    <w:p w14:paraId="1DF59C54" w14:textId="1EC24916" w:rsidR="00A13D3E" w:rsidRPr="004705C5" w:rsidRDefault="00A13D3E" w:rsidP="0055357E">
      <w:pPr>
        <w:shd w:val="clear" w:color="auto" w:fill="FFFFFF"/>
        <w:spacing w:after="0" w:line="240" w:lineRule="auto"/>
        <w:jc w:val="center"/>
        <w:outlineLvl w:val="2"/>
        <w:rPr>
          <w:rFonts w:ascii="Times New Roman" w:eastAsia="Times New Roman" w:hAnsi="Times New Roman" w:cs="Times New Roman"/>
          <w:b/>
          <w:bCs/>
          <w:color w:val="333333"/>
          <w:sz w:val="24"/>
          <w:szCs w:val="24"/>
          <w:lang w:val="en-GB" w:eastAsia="lt-LT"/>
        </w:rPr>
      </w:pPr>
    </w:p>
    <w:p w14:paraId="58EF7665" w14:textId="1CF86E32" w:rsidR="0055357E" w:rsidRPr="004705C5" w:rsidRDefault="0055357E" w:rsidP="0055357E">
      <w:pPr>
        <w:shd w:val="clear" w:color="auto" w:fill="FFFFFF"/>
        <w:spacing w:after="0" w:line="240" w:lineRule="auto"/>
        <w:jc w:val="center"/>
        <w:outlineLvl w:val="2"/>
        <w:rPr>
          <w:rFonts w:ascii="Times New Roman" w:eastAsia="Times New Roman" w:hAnsi="Times New Roman" w:cs="Times New Roman"/>
          <w:b/>
          <w:bCs/>
          <w:color w:val="333333"/>
          <w:sz w:val="24"/>
          <w:szCs w:val="24"/>
          <w:lang w:val="en-GB" w:eastAsia="lt-LT"/>
        </w:rPr>
      </w:pPr>
    </w:p>
    <w:p w14:paraId="433D0BEF" w14:textId="77777777" w:rsidR="0055357E" w:rsidRPr="004705C5" w:rsidRDefault="0055357E" w:rsidP="0055357E">
      <w:pPr>
        <w:shd w:val="clear" w:color="auto" w:fill="FFFFFF"/>
        <w:spacing w:after="0" w:line="240" w:lineRule="auto"/>
        <w:jc w:val="center"/>
        <w:outlineLvl w:val="2"/>
        <w:rPr>
          <w:rFonts w:ascii="Times New Roman" w:eastAsia="Times New Roman" w:hAnsi="Times New Roman" w:cs="Times New Roman"/>
          <w:b/>
          <w:bCs/>
          <w:color w:val="333333"/>
          <w:sz w:val="24"/>
          <w:szCs w:val="24"/>
          <w:lang w:val="en-GB" w:eastAsia="lt-LT"/>
        </w:rPr>
      </w:pPr>
    </w:p>
    <w:p w14:paraId="60A205DD" w14:textId="77777777" w:rsidR="0055357E" w:rsidRPr="004705C5" w:rsidRDefault="0055357E" w:rsidP="0055357E">
      <w:pPr>
        <w:shd w:val="clear" w:color="auto" w:fill="FFFFFF"/>
        <w:spacing w:after="0" w:line="240" w:lineRule="auto"/>
        <w:jc w:val="center"/>
        <w:outlineLvl w:val="2"/>
        <w:rPr>
          <w:rFonts w:ascii="Times New Roman" w:eastAsia="Times New Roman" w:hAnsi="Times New Roman" w:cs="Times New Roman"/>
          <w:b/>
          <w:bCs/>
          <w:color w:val="333333"/>
          <w:sz w:val="24"/>
          <w:szCs w:val="24"/>
          <w:lang w:val="en-GB" w:eastAsia="lt-LT"/>
        </w:rPr>
      </w:pPr>
    </w:p>
    <w:p w14:paraId="75E7D8A7" w14:textId="77777777" w:rsidR="00A13D3E" w:rsidRPr="004705C5" w:rsidRDefault="00A13D3E" w:rsidP="0055357E">
      <w:pPr>
        <w:shd w:val="clear" w:color="auto" w:fill="FFFFFF"/>
        <w:spacing w:after="0" w:line="240" w:lineRule="auto"/>
        <w:jc w:val="center"/>
        <w:outlineLvl w:val="2"/>
        <w:rPr>
          <w:rFonts w:ascii="Times New Roman" w:eastAsia="Times New Roman" w:hAnsi="Times New Roman" w:cs="Times New Roman"/>
          <w:b/>
          <w:bCs/>
          <w:color w:val="333333"/>
          <w:sz w:val="24"/>
          <w:szCs w:val="24"/>
          <w:lang w:val="en-GB" w:eastAsia="lt-LT"/>
        </w:rPr>
      </w:pPr>
    </w:p>
    <w:p w14:paraId="339A3385" w14:textId="331EB11C" w:rsidR="00185491" w:rsidRPr="004705C5" w:rsidRDefault="00185491" w:rsidP="0055357E">
      <w:pPr>
        <w:shd w:val="clear" w:color="auto" w:fill="FFFFFF"/>
        <w:spacing w:after="0" w:line="240" w:lineRule="auto"/>
        <w:jc w:val="center"/>
        <w:outlineLvl w:val="2"/>
        <w:rPr>
          <w:rFonts w:ascii="Times New Roman" w:eastAsia="Times New Roman" w:hAnsi="Times New Roman" w:cs="Times New Roman"/>
          <w:b/>
          <w:bCs/>
          <w:color w:val="333333"/>
          <w:sz w:val="24"/>
          <w:szCs w:val="24"/>
          <w:lang w:val="en-GB" w:eastAsia="lt-LT"/>
        </w:rPr>
      </w:pPr>
      <w:r w:rsidRPr="004705C5">
        <w:rPr>
          <w:rFonts w:ascii="Times New Roman" w:eastAsia="Times New Roman" w:hAnsi="Times New Roman" w:cs="Times New Roman"/>
          <w:b/>
          <w:color w:val="333333"/>
          <w:sz w:val="24"/>
          <w:szCs w:val="24"/>
          <w:lang w:val="en-GB" w:bidi="en-US"/>
        </w:rPr>
        <w:t xml:space="preserve">DECLARATION BY THE PROJECT PROMOTER AND PROJECT PARTNER(S) (IF ANY) </w:t>
      </w:r>
    </w:p>
    <w:p w14:paraId="7C7522C3" w14:textId="77777777" w:rsidR="001B022C" w:rsidRPr="004705C5" w:rsidRDefault="001B022C" w:rsidP="0055357E">
      <w:pPr>
        <w:shd w:val="clear" w:color="auto" w:fill="FFFFFF"/>
        <w:spacing w:after="0" w:line="240" w:lineRule="auto"/>
        <w:jc w:val="center"/>
        <w:outlineLvl w:val="2"/>
        <w:rPr>
          <w:rFonts w:ascii="Times New Roman" w:eastAsia="Times New Roman" w:hAnsi="Times New Roman" w:cs="Times New Roman"/>
          <w:b/>
          <w:bCs/>
          <w:color w:val="333333"/>
          <w:sz w:val="24"/>
          <w:szCs w:val="24"/>
          <w:lang w:val="en-GB" w:eastAsia="lt-LT"/>
        </w:rPr>
      </w:pPr>
    </w:p>
    <w:p w14:paraId="6A37B56E" w14:textId="161EA407" w:rsidR="001E3ED3" w:rsidRPr="004705C5" w:rsidRDefault="00F91ED2" w:rsidP="00BF32CF">
      <w:pPr>
        <w:shd w:val="clear" w:color="auto" w:fill="FFFFFF"/>
        <w:spacing w:after="0" w:line="240" w:lineRule="auto"/>
        <w:ind w:left="360"/>
        <w:jc w:val="center"/>
        <w:rPr>
          <w:rFonts w:ascii="Times New Roman" w:hAnsi="Times New Roman" w:cs="Times New Roman"/>
          <w:sz w:val="24"/>
          <w:szCs w:val="24"/>
          <w:lang w:val="en-GB"/>
        </w:rPr>
      </w:pPr>
      <w:r w:rsidRPr="004705C5">
        <w:rPr>
          <w:rFonts w:ascii="Times New Roman" w:eastAsia="Times New Roman" w:hAnsi="Times New Roman" w:cs="Times New Roman"/>
          <w:sz w:val="24"/>
          <w:szCs w:val="24"/>
          <w:lang w:val="en-GB" w:bidi="en-US"/>
        </w:rPr>
        <w:t xml:space="preserve">___ ___ </w:t>
      </w:r>
      <w:r w:rsidR="001B022C" w:rsidRPr="004705C5">
        <w:rPr>
          <w:rFonts w:ascii="Times New Roman" w:eastAsia="Times New Roman" w:hAnsi="Times New Roman" w:cs="Times New Roman"/>
          <w:sz w:val="24"/>
          <w:szCs w:val="24"/>
          <w:lang w:val="en-GB" w:bidi="en-US"/>
        </w:rPr>
        <w:fldChar w:fldCharType="begin">
          <w:ffData>
            <w:name w:val="Text3"/>
            <w:enabled/>
            <w:calcOnExit w:val="0"/>
            <w:textInput/>
          </w:ffData>
        </w:fldChar>
      </w:r>
      <w:bookmarkStart w:id="0" w:name="Text3"/>
      <w:r w:rsidR="001B022C" w:rsidRPr="004705C5">
        <w:rPr>
          <w:rFonts w:ascii="Times New Roman" w:eastAsia="Times New Roman" w:hAnsi="Times New Roman" w:cs="Times New Roman"/>
          <w:sz w:val="24"/>
          <w:szCs w:val="24"/>
          <w:lang w:val="en-GB" w:bidi="en-US"/>
        </w:rPr>
        <w:instrText xml:space="preserve"> FORMTEXT </w:instrText>
      </w:r>
      <w:r w:rsidR="00D66930">
        <w:rPr>
          <w:rFonts w:ascii="Times New Roman" w:eastAsia="Times New Roman" w:hAnsi="Times New Roman" w:cs="Times New Roman"/>
          <w:sz w:val="24"/>
          <w:szCs w:val="24"/>
          <w:lang w:val="en-GB" w:bidi="en-US"/>
        </w:rPr>
      </w:r>
      <w:r w:rsidR="00D66930">
        <w:rPr>
          <w:rFonts w:ascii="Times New Roman" w:eastAsia="Times New Roman" w:hAnsi="Times New Roman" w:cs="Times New Roman"/>
          <w:sz w:val="24"/>
          <w:szCs w:val="24"/>
          <w:lang w:val="en-GB" w:bidi="en-US"/>
        </w:rPr>
        <w:fldChar w:fldCharType="separate"/>
      </w:r>
      <w:r w:rsidR="001B022C" w:rsidRPr="004705C5">
        <w:rPr>
          <w:rFonts w:ascii="Times New Roman" w:eastAsia="Times New Roman" w:hAnsi="Times New Roman" w:cs="Times New Roman"/>
          <w:sz w:val="24"/>
          <w:szCs w:val="24"/>
          <w:lang w:val="en-GB" w:bidi="en-US"/>
        </w:rPr>
        <w:fldChar w:fldCharType="end"/>
      </w:r>
      <w:bookmarkEnd w:id="0"/>
      <w:r w:rsidR="001B022C" w:rsidRPr="004705C5">
        <w:rPr>
          <w:rFonts w:ascii="Times New Roman" w:eastAsia="Times New Roman" w:hAnsi="Times New Roman" w:cs="Times New Roman"/>
          <w:sz w:val="24"/>
          <w:szCs w:val="24"/>
          <w:lang w:val="en-GB" w:bidi="en-US"/>
        </w:rPr>
        <w:t>*</w:t>
      </w:r>
    </w:p>
    <w:p w14:paraId="072DA915" w14:textId="58F52D88" w:rsidR="001B022C" w:rsidRPr="004705C5" w:rsidRDefault="001B022C" w:rsidP="0055357E">
      <w:pPr>
        <w:shd w:val="clear" w:color="auto" w:fill="FFFFFF"/>
        <w:spacing w:after="0" w:line="240" w:lineRule="auto"/>
        <w:jc w:val="center"/>
        <w:rPr>
          <w:rFonts w:ascii="Times New Roman" w:hAnsi="Times New Roman" w:cs="Times New Roman"/>
          <w:i/>
          <w:iCs/>
          <w:sz w:val="20"/>
          <w:szCs w:val="20"/>
          <w:lang w:val="en-GB"/>
        </w:rPr>
      </w:pPr>
    </w:p>
    <w:p w14:paraId="50E09358" w14:textId="77777777" w:rsidR="001B022C" w:rsidRPr="004705C5" w:rsidRDefault="001B022C" w:rsidP="0055357E">
      <w:pPr>
        <w:shd w:val="clear" w:color="auto" w:fill="FFFFFF"/>
        <w:spacing w:after="0" w:line="240" w:lineRule="auto"/>
        <w:jc w:val="center"/>
        <w:rPr>
          <w:rFonts w:ascii="Times New Roman" w:eastAsia="Times New Roman" w:hAnsi="Times New Roman" w:cs="Times New Roman"/>
          <w:color w:val="333333"/>
          <w:sz w:val="24"/>
          <w:szCs w:val="24"/>
          <w:lang w:val="en-GB" w:eastAsia="lt-LT"/>
        </w:rPr>
      </w:pPr>
    </w:p>
    <w:p w14:paraId="1C9CD4B2" w14:textId="2627B7B4" w:rsidR="004337AD" w:rsidRPr="004705C5" w:rsidRDefault="00A13D3E" w:rsidP="0055357E">
      <w:pPr>
        <w:shd w:val="clear" w:color="auto" w:fill="FFFFFF"/>
        <w:spacing w:after="0" w:line="240" w:lineRule="auto"/>
        <w:ind w:firstLine="720"/>
        <w:jc w:val="both"/>
        <w:rPr>
          <w:rFonts w:ascii="Times New Roman" w:eastAsia="Times New Roman" w:hAnsi="Times New Roman" w:cs="Times New Roman"/>
          <w:color w:val="333333"/>
          <w:sz w:val="24"/>
          <w:szCs w:val="24"/>
          <w:lang w:val="en-GB" w:eastAsia="lt-LT"/>
        </w:rPr>
      </w:pPr>
      <w:r w:rsidRPr="004705C5">
        <w:rPr>
          <w:rFonts w:ascii="Times New Roman" w:eastAsia="Times New Roman" w:hAnsi="Times New Roman" w:cs="Times New Roman"/>
          <w:color w:val="333333"/>
          <w:sz w:val="24"/>
          <w:szCs w:val="24"/>
          <w:lang w:val="en-GB" w:bidi="en-US"/>
        </w:rPr>
        <w:t xml:space="preserve">By submitting </w:t>
      </w:r>
      <w:r w:rsidR="00C05CC6">
        <w:rPr>
          <w:rFonts w:ascii="Times New Roman" w:eastAsia="Times New Roman" w:hAnsi="Times New Roman" w:cs="Times New Roman"/>
          <w:color w:val="333333"/>
          <w:sz w:val="24"/>
          <w:szCs w:val="24"/>
          <w:lang w:val="en-GB" w:bidi="en-US"/>
        </w:rPr>
        <w:t>the</w:t>
      </w:r>
      <w:r w:rsidRPr="004705C5">
        <w:rPr>
          <w:rFonts w:ascii="Times New Roman" w:eastAsia="Times New Roman" w:hAnsi="Times New Roman" w:cs="Times New Roman"/>
          <w:color w:val="333333"/>
          <w:sz w:val="24"/>
          <w:szCs w:val="24"/>
          <w:lang w:val="en-GB" w:bidi="en-US"/>
        </w:rPr>
        <w:t xml:space="preserve"> project application “</w:t>
      </w:r>
      <w:r w:rsidR="004D2A05" w:rsidRPr="004705C5">
        <w:rPr>
          <w:rFonts w:ascii="Times New Roman" w:eastAsia="Times New Roman" w:hAnsi="Times New Roman" w:cs="Times New Roman"/>
          <w:sz w:val="24"/>
          <w:szCs w:val="24"/>
          <w:lang w:val="en-GB" w:bidi="en-US"/>
        </w:rPr>
        <w:fldChar w:fldCharType="begin">
          <w:ffData>
            <w:name w:val="Text7"/>
            <w:enabled/>
            <w:calcOnExit w:val="0"/>
            <w:textInput>
              <w:default w:val="Title of the project application"/>
            </w:textInput>
          </w:ffData>
        </w:fldChar>
      </w:r>
      <w:bookmarkStart w:id="1" w:name="Text7"/>
      <w:r w:rsidR="004D2A05" w:rsidRPr="004705C5">
        <w:rPr>
          <w:rFonts w:ascii="Times New Roman" w:eastAsia="Times New Roman" w:hAnsi="Times New Roman" w:cs="Times New Roman"/>
          <w:sz w:val="24"/>
          <w:szCs w:val="24"/>
          <w:lang w:val="en-GB" w:bidi="en-US"/>
        </w:rPr>
        <w:instrText xml:space="preserve"> FORMTEXT </w:instrText>
      </w:r>
      <w:r w:rsidR="004D2A05" w:rsidRPr="004705C5">
        <w:rPr>
          <w:rFonts w:ascii="Times New Roman" w:eastAsia="Times New Roman" w:hAnsi="Times New Roman" w:cs="Times New Roman"/>
          <w:sz w:val="24"/>
          <w:szCs w:val="24"/>
          <w:lang w:val="en-GB" w:bidi="en-US"/>
        </w:rPr>
      </w:r>
      <w:r w:rsidR="004D2A05" w:rsidRPr="004705C5">
        <w:rPr>
          <w:rFonts w:ascii="Times New Roman" w:eastAsia="Times New Roman" w:hAnsi="Times New Roman" w:cs="Times New Roman"/>
          <w:sz w:val="24"/>
          <w:szCs w:val="24"/>
          <w:lang w:val="en-GB" w:bidi="en-US"/>
        </w:rPr>
        <w:fldChar w:fldCharType="separate"/>
      </w:r>
      <w:r w:rsidR="004D2A05" w:rsidRPr="004705C5">
        <w:rPr>
          <w:rFonts w:ascii="Times New Roman" w:eastAsia="Times New Roman" w:hAnsi="Times New Roman" w:cs="Times New Roman"/>
          <w:noProof/>
          <w:sz w:val="24"/>
          <w:szCs w:val="24"/>
          <w:lang w:val="en-GB" w:bidi="en-US"/>
        </w:rPr>
        <w:t>Project Application Title</w:t>
      </w:r>
      <w:r w:rsidR="004D2A05" w:rsidRPr="004705C5">
        <w:rPr>
          <w:rFonts w:ascii="Times New Roman" w:eastAsia="Times New Roman" w:hAnsi="Times New Roman" w:cs="Times New Roman"/>
          <w:sz w:val="24"/>
          <w:szCs w:val="24"/>
          <w:lang w:val="en-GB" w:bidi="en-US"/>
        </w:rPr>
        <w:fldChar w:fldCharType="end"/>
      </w:r>
      <w:bookmarkEnd w:id="1"/>
      <w:r w:rsidRPr="004705C5">
        <w:rPr>
          <w:rFonts w:ascii="Times New Roman" w:eastAsia="Times New Roman" w:hAnsi="Times New Roman" w:cs="Times New Roman"/>
          <w:color w:val="333333"/>
          <w:sz w:val="24"/>
          <w:szCs w:val="24"/>
          <w:lang w:val="en-GB" w:bidi="en-US"/>
        </w:rPr>
        <w:t xml:space="preserve">” (hereinafter referred to as the “Project Application”) under the </w:t>
      </w:r>
      <w:r w:rsidR="00C05CC6">
        <w:rPr>
          <w:rFonts w:ascii="Times New Roman" w:eastAsia="Times New Roman" w:hAnsi="Times New Roman" w:cs="Times New Roman"/>
          <w:sz w:val="24"/>
          <w:szCs w:val="24"/>
          <w:lang w:val="en-GB" w:bidi="en-US"/>
        </w:rPr>
        <w:t>C</w:t>
      </w:r>
      <w:r w:rsidR="001B022C" w:rsidRPr="004705C5">
        <w:rPr>
          <w:rFonts w:ascii="Times New Roman" w:eastAsia="Times New Roman" w:hAnsi="Times New Roman" w:cs="Times New Roman"/>
          <w:sz w:val="24"/>
          <w:szCs w:val="24"/>
          <w:lang w:val="en-GB" w:bidi="en-US"/>
        </w:rPr>
        <w:t xml:space="preserve">all for </w:t>
      </w:r>
      <w:r w:rsidR="00C05CC6">
        <w:rPr>
          <w:rFonts w:ascii="Times New Roman" w:eastAsia="Times New Roman" w:hAnsi="Times New Roman" w:cs="Times New Roman"/>
          <w:sz w:val="24"/>
          <w:szCs w:val="24"/>
          <w:lang w:val="en-GB" w:bidi="en-US"/>
        </w:rPr>
        <w:t>applications</w:t>
      </w:r>
      <w:r w:rsidR="001B022C" w:rsidRPr="004705C5">
        <w:rPr>
          <w:rFonts w:ascii="Times New Roman" w:eastAsia="Times New Roman" w:hAnsi="Times New Roman" w:cs="Times New Roman"/>
          <w:sz w:val="24"/>
          <w:szCs w:val="24"/>
          <w:lang w:val="en-GB" w:bidi="en-US"/>
        </w:rPr>
        <w:t xml:space="preserve"> to receive </w:t>
      </w:r>
      <w:r w:rsidR="00C05CC6">
        <w:rPr>
          <w:rFonts w:ascii="Times New Roman" w:eastAsia="Times New Roman" w:hAnsi="Times New Roman" w:cs="Times New Roman"/>
          <w:sz w:val="24"/>
          <w:szCs w:val="24"/>
          <w:lang w:val="en-GB" w:bidi="en-US"/>
        </w:rPr>
        <w:t>funding</w:t>
      </w:r>
      <w:r w:rsidR="001B022C" w:rsidRPr="004705C5">
        <w:rPr>
          <w:rFonts w:ascii="Times New Roman" w:eastAsia="Times New Roman" w:hAnsi="Times New Roman" w:cs="Times New Roman"/>
          <w:sz w:val="24"/>
          <w:szCs w:val="24"/>
          <w:lang w:val="en-GB" w:bidi="en-US"/>
        </w:rPr>
        <w:t xml:space="preserve"> of the of the Fund for the Development Cooperation and Humanitarian Aid</w:t>
      </w:r>
      <w:r w:rsidR="00D66930">
        <w:rPr>
          <w:rFonts w:ascii="Times New Roman" w:eastAsia="Times New Roman" w:hAnsi="Times New Roman" w:cs="Times New Roman"/>
          <w:sz w:val="24"/>
          <w:szCs w:val="24"/>
          <w:lang w:val="en-GB" w:bidi="en-US"/>
        </w:rPr>
        <w:t xml:space="preserve">, </w:t>
      </w:r>
      <w:r w:rsidRPr="004705C5">
        <w:rPr>
          <w:rFonts w:ascii="Times New Roman" w:eastAsia="Times New Roman" w:hAnsi="Times New Roman" w:cs="Times New Roman"/>
          <w:color w:val="333333"/>
          <w:sz w:val="24"/>
          <w:szCs w:val="24"/>
          <w:lang w:val="en-GB" w:bidi="en-US"/>
        </w:rPr>
        <w:t>announced by the Fund for the Development Cooperation and Humanitarian Aid on ______, the project promoter and/or project partner(s) (if any) c</w:t>
      </w:r>
      <w:r w:rsidR="00D66930">
        <w:rPr>
          <w:rFonts w:ascii="Times New Roman" w:eastAsia="Times New Roman" w:hAnsi="Times New Roman" w:cs="Times New Roman"/>
          <w:color w:val="333333"/>
          <w:sz w:val="24"/>
          <w:szCs w:val="24"/>
          <w:lang w:val="en-GB" w:bidi="en-US"/>
        </w:rPr>
        <w:t>onfirms</w:t>
      </w:r>
      <w:r w:rsidRPr="004705C5">
        <w:rPr>
          <w:rFonts w:ascii="Times New Roman" w:eastAsia="Times New Roman" w:hAnsi="Times New Roman" w:cs="Times New Roman"/>
          <w:color w:val="333333"/>
          <w:sz w:val="24"/>
          <w:szCs w:val="24"/>
          <w:lang w:val="en-GB" w:bidi="en-US"/>
        </w:rPr>
        <w:t xml:space="preserve"> that</w:t>
      </w:r>
      <w:r w:rsidR="00D66930">
        <w:rPr>
          <w:rFonts w:ascii="Times New Roman" w:eastAsia="Times New Roman" w:hAnsi="Times New Roman" w:cs="Times New Roman"/>
          <w:color w:val="333333"/>
          <w:sz w:val="24"/>
          <w:szCs w:val="24"/>
          <w:lang w:val="en-GB" w:bidi="en-US"/>
        </w:rPr>
        <w:t xml:space="preserve"> </w:t>
      </w:r>
      <w:r w:rsidR="00D66930" w:rsidRPr="004705C5">
        <w:rPr>
          <w:rFonts w:ascii="Times New Roman" w:eastAsia="Times New Roman" w:hAnsi="Times New Roman" w:cs="Times New Roman"/>
          <w:color w:val="333333"/>
          <w:sz w:val="24"/>
          <w:szCs w:val="24"/>
          <w:lang w:val="en-GB" w:bidi="en-US"/>
        </w:rPr>
        <w:t>the project promoter and/or project partner(s) (if any)</w:t>
      </w:r>
      <w:r w:rsidRPr="004705C5">
        <w:rPr>
          <w:rFonts w:ascii="Times New Roman" w:eastAsia="Times New Roman" w:hAnsi="Times New Roman" w:cs="Times New Roman"/>
          <w:color w:val="333333"/>
          <w:sz w:val="24"/>
          <w:szCs w:val="24"/>
          <w:lang w:val="en-GB" w:bidi="en-US"/>
        </w:rPr>
        <w:t>:</w:t>
      </w:r>
    </w:p>
    <w:p w14:paraId="202E0533" w14:textId="6BD7A912" w:rsidR="001D6C94" w:rsidRPr="004705C5" w:rsidRDefault="001D6C94" w:rsidP="001D6C94">
      <w:pPr>
        <w:pStyle w:val="ListParagraph"/>
        <w:numPr>
          <w:ilvl w:val="0"/>
          <w:numId w:val="5"/>
        </w:numPr>
        <w:shd w:val="clear" w:color="auto" w:fill="FFFFFF"/>
        <w:tabs>
          <w:tab w:val="left" w:pos="993"/>
        </w:tabs>
        <w:spacing w:after="158" w:line="240" w:lineRule="auto"/>
        <w:ind w:left="0" w:firstLine="709"/>
        <w:jc w:val="both"/>
        <w:rPr>
          <w:rFonts w:ascii="Times New Roman" w:eastAsia="Times New Roman" w:hAnsi="Times New Roman" w:cs="Times New Roman"/>
          <w:color w:val="333333"/>
          <w:sz w:val="24"/>
          <w:szCs w:val="24"/>
          <w:lang w:val="en-GB" w:eastAsia="lt-LT"/>
        </w:rPr>
      </w:pPr>
      <w:r w:rsidRPr="004705C5">
        <w:rPr>
          <w:rFonts w:ascii="Times New Roman" w:eastAsia="Times New Roman" w:hAnsi="Times New Roman" w:cs="Times New Roman"/>
          <w:color w:val="333333"/>
          <w:sz w:val="24"/>
          <w:szCs w:val="24"/>
          <w:lang w:val="en-GB" w:bidi="en-US"/>
        </w:rPr>
        <w:t>is not a sanctioned entity(ies) (as defined in Article 2(2) of the Law on International Sanctions of the Republic of Lithuania).</w:t>
      </w:r>
    </w:p>
    <w:p w14:paraId="714C139E" w14:textId="7C5F71F0" w:rsidR="001D6C94" w:rsidRPr="004705C5" w:rsidRDefault="00D66930" w:rsidP="00D02C82">
      <w:pPr>
        <w:pStyle w:val="ListParagraph"/>
        <w:numPr>
          <w:ilvl w:val="0"/>
          <w:numId w:val="5"/>
        </w:numPr>
        <w:shd w:val="clear" w:color="auto" w:fill="FFFFFF"/>
        <w:tabs>
          <w:tab w:val="left" w:pos="993"/>
        </w:tabs>
        <w:spacing w:after="158" w:line="240" w:lineRule="auto"/>
        <w:ind w:left="0" w:firstLine="709"/>
        <w:jc w:val="both"/>
        <w:rPr>
          <w:rFonts w:ascii="Times New Roman" w:eastAsia="Times New Roman" w:hAnsi="Times New Roman" w:cs="Times New Roman"/>
          <w:color w:val="333333"/>
          <w:sz w:val="24"/>
          <w:szCs w:val="24"/>
          <w:lang w:val="en-GB" w:eastAsia="lt-LT"/>
        </w:rPr>
      </w:pPr>
      <w:r>
        <w:rPr>
          <w:rFonts w:ascii="Times New Roman" w:eastAsia="Times New Roman" w:hAnsi="Times New Roman" w:cs="Times New Roman"/>
          <w:color w:val="333333"/>
          <w:sz w:val="24"/>
          <w:szCs w:val="24"/>
          <w:lang w:val="en-GB" w:bidi="en-US"/>
        </w:rPr>
        <w:t>when</w:t>
      </w:r>
      <w:r w:rsidR="001D6C94" w:rsidRPr="004705C5">
        <w:rPr>
          <w:rFonts w:ascii="Times New Roman" w:eastAsia="Times New Roman" w:hAnsi="Times New Roman" w:cs="Times New Roman"/>
          <w:color w:val="333333"/>
          <w:sz w:val="24"/>
          <w:szCs w:val="24"/>
          <w:lang w:val="en-GB" w:bidi="en-US"/>
        </w:rPr>
        <w:t xml:space="preserve"> implementing the project, carrying out the procurement</w:t>
      </w:r>
      <w:r>
        <w:rPr>
          <w:rFonts w:ascii="Times New Roman" w:eastAsia="Times New Roman" w:hAnsi="Times New Roman" w:cs="Times New Roman"/>
          <w:color w:val="333333"/>
          <w:sz w:val="24"/>
          <w:szCs w:val="24"/>
          <w:lang w:val="en-GB" w:bidi="en-US"/>
        </w:rPr>
        <w:t>s</w:t>
      </w:r>
      <w:r w:rsidR="001D6C94" w:rsidRPr="004705C5">
        <w:rPr>
          <w:rFonts w:ascii="Times New Roman" w:eastAsia="Times New Roman" w:hAnsi="Times New Roman" w:cs="Times New Roman"/>
          <w:color w:val="333333"/>
          <w:sz w:val="24"/>
          <w:szCs w:val="24"/>
          <w:lang w:val="en-GB" w:bidi="en-US"/>
        </w:rPr>
        <w:t xml:space="preserve"> and declaring the expenditure incurred, </w:t>
      </w:r>
      <w:r w:rsidRPr="008D0B30">
        <w:rPr>
          <w:rFonts w:ascii="Times New Roman" w:eastAsia="Times New Roman" w:hAnsi="Times New Roman" w:cs="Times New Roman"/>
          <w:color w:val="333333"/>
          <w:sz w:val="24"/>
          <w:szCs w:val="24"/>
          <w:lang w:eastAsia="lt-LT"/>
        </w:rPr>
        <w:t xml:space="preserve">will </w:t>
      </w:r>
      <w:proofErr w:type="gramStart"/>
      <w:r w:rsidRPr="008D0B30">
        <w:rPr>
          <w:rFonts w:ascii="Times New Roman" w:eastAsia="Times New Roman" w:hAnsi="Times New Roman" w:cs="Times New Roman"/>
          <w:color w:val="333333"/>
          <w:sz w:val="24"/>
          <w:szCs w:val="24"/>
          <w:lang w:eastAsia="lt-LT"/>
        </w:rPr>
        <w:t>ascertain</w:t>
      </w:r>
      <w:proofErr w:type="gramEnd"/>
      <w:r w:rsidRPr="008D0B30">
        <w:rPr>
          <w:rFonts w:ascii="Times New Roman" w:eastAsia="Times New Roman" w:hAnsi="Times New Roman" w:cs="Times New Roman"/>
          <w:color w:val="333333"/>
          <w:sz w:val="24"/>
          <w:szCs w:val="24"/>
          <w:lang w:eastAsia="lt-LT"/>
        </w:rPr>
        <w:t xml:space="preserve"> and ensure </w:t>
      </w:r>
      <w:r w:rsidR="001D6C94" w:rsidRPr="004705C5">
        <w:rPr>
          <w:rFonts w:ascii="Times New Roman" w:eastAsia="Times New Roman" w:hAnsi="Times New Roman" w:cs="Times New Roman"/>
          <w:color w:val="333333"/>
          <w:sz w:val="24"/>
          <w:szCs w:val="24"/>
          <w:lang w:val="en-GB" w:bidi="en-US"/>
        </w:rPr>
        <w:t xml:space="preserve">that: </w:t>
      </w:r>
      <w:r>
        <w:rPr>
          <w:rFonts w:ascii="Times New Roman" w:eastAsia="Times New Roman" w:hAnsi="Times New Roman" w:cs="Times New Roman"/>
          <w:color w:val="333333"/>
          <w:sz w:val="24"/>
          <w:szCs w:val="24"/>
          <w:lang w:val="en-GB" w:bidi="en-US"/>
        </w:rPr>
        <w:t xml:space="preserve"> </w:t>
      </w:r>
    </w:p>
    <w:p w14:paraId="3649D9DE" w14:textId="047E9FC8" w:rsidR="001D6C94" w:rsidRPr="004705C5" w:rsidRDefault="001D6C94" w:rsidP="00D02C82">
      <w:pPr>
        <w:pStyle w:val="ListParagraph"/>
        <w:numPr>
          <w:ilvl w:val="1"/>
          <w:numId w:val="5"/>
        </w:numPr>
        <w:shd w:val="clear" w:color="auto" w:fill="FFFFFF"/>
        <w:tabs>
          <w:tab w:val="left" w:pos="993"/>
        </w:tabs>
        <w:spacing w:after="158" w:line="240" w:lineRule="auto"/>
        <w:ind w:left="0" w:firstLine="709"/>
        <w:jc w:val="both"/>
        <w:rPr>
          <w:rFonts w:ascii="Times New Roman" w:eastAsia="Times New Roman" w:hAnsi="Times New Roman" w:cs="Times New Roman"/>
          <w:color w:val="333333"/>
          <w:sz w:val="24"/>
          <w:szCs w:val="24"/>
          <w:lang w:val="en-GB" w:eastAsia="lt-LT"/>
        </w:rPr>
      </w:pPr>
      <w:r w:rsidRPr="004705C5">
        <w:rPr>
          <w:rFonts w:ascii="Times New Roman" w:eastAsia="Times New Roman" w:hAnsi="Times New Roman" w:cs="Times New Roman"/>
          <w:color w:val="333333"/>
          <w:sz w:val="24"/>
          <w:szCs w:val="24"/>
          <w:lang w:val="en-GB" w:bidi="en-US"/>
        </w:rPr>
        <w:t xml:space="preserve">suppliers, subcontractors and entities whose capacities will be relied upon (where they account for 10 percent of the contract value) </w:t>
      </w:r>
      <w:r w:rsidR="00D66930" w:rsidRPr="00017DED">
        <w:rPr>
          <w:rFonts w:ascii="Times New Roman" w:eastAsia="Times New Roman" w:hAnsi="Times New Roman" w:cs="Times New Roman"/>
          <w:color w:val="333333"/>
          <w:sz w:val="24"/>
          <w:szCs w:val="24"/>
          <w:lang w:eastAsia="lt-LT"/>
        </w:rPr>
        <w:t xml:space="preserve">are not subject to </w:t>
      </w:r>
      <w:r w:rsidRPr="004705C5">
        <w:rPr>
          <w:rFonts w:ascii="Times New Roman" w:eastAsia="Times New Roman" w:hAnsi="Times New Roman" w:cs="Times New Roman"/>
          <w:color w:val="333333"/>
          <w:sz w:val="24"/>
          <w:szCs w:val="24"/>
          <w:lang w:val="en-GB" w:bidi="en-US"/>
        </w:rPr>
        <w:t xml:space="preserve">the restrictions laid down in Council Regulation (EU) No 833/2014 concerning restrictive measures in view of the actions of the Russian Federation in destabilising the situation in Ukraine, as last </w:t>
      </w:r>
      <w:proofErr w:type="gramStart"/>
      <w:r w:rsidRPr="004705C5">
        <w:rPr>
          <w:rFonts w:ascii="Times New Roman" w:eastAsia="Times New Roman" w:hAnsi="Times New Roman" w:cs="Times New Roman"/>
          <w:color w:val="333333"/>
          <w:sz w:val="24"/>
          <w:szCs w:val="24"/>
          <w:lang w:val="en-GB" w:bidi="en-US"/>
        </w:rPr>
        <w:t>amended;</w:t>
      </w:r>
      <w:proofErr w:type="gramEnd"/>
    </w:p>
    <w:p w14:paraId="4A37F7C2" w14:textId="2A2C79CD" w:rsidR="001D6C94" w:rsidRPr="004705C5" w:rsidRDefault="001D6C94" w:rsidP="00D02C82">
      <w:pPr>
        <w:pStyle w:val="ListParagraph"/>
        <w:numPr>
          <w:ilvl w:val="1"/>
          <w:numId w:val="5"/>
        </w:numPr>
        <w:shd w:val="clear" w:color="auto" w:fill="FFFFFF"/>
        <w:tabs>
          <w:tab w:val="left" w:pos="993"/>
        </w:tabs>
        <w:spacing w:after="158" w:line="240" w:lineRule="auto"/>
        <w:ind w:left="0" w:firstLine="709"/>
        <w:jc w:val="both"/>
        <w:rPr>
          <w:rFonts w:ascii="Times New Roman" w:eastAsia="Times New Roman" w:hAnsi="Times New Roman" w:cs="Times New Roman"/>
          <w:color w:val="333333"/>
          <w:sz w:val="24"/>
          <w:szCs w:val="24"/>
          <w:lang w:val="en-GB" w:eastAsia="lt-LT"/>
        </w:rPr>
      </w:pPr>
      <w:r w:rsidRPr="004705C5">
        <w:rPr>
          <w:rFonts w:ascii="Times New Roman" w:eastAsia="Times New Roman" w:hAnsi="Times New Roman" w:cs="Times New Roman"/>
          <w:color w:val="333333"/>
          <w:sz w:val="24"/>
          <w:szCs w:val="24"/>
          <w:lang w:val="en-GB" w:bidi="en-US"/>
        </w:rPr>
        <w:t xml:space="preserve">suppliers, sub-suppliers </w:t>
      </w:r>
      <w:r w:rsidR="00D66930" w:rsidRPr="00017DED">
        <w:rPr>
          <w:rFonts w:ascii="Times New Roman" w:eastAsia="Times New Roman" w:hAnsi="Times New Roman" w:cs="Times New Roman"/>
          <w:color w:val="333333"/>
          <w:sz w:val="24"/>
          <w:szCs w:val="24"/>
          <w:lang w:eastAsia="lt-LT"/>
        </w:rPr>
        <w:t>are not subject</w:t>
      </w:r>
      <w:r w:rsidR="00D66930">
        <w:rPr>
          <w:rFonts w:ascii="Times New Roman" w:eastAsia="Times New Roman" w:hAnsi="Times New Roman" w:cs="Times New Roman"/>
          <w:color w:val="333333"/>
          <w:sz w:val="24"/>
          <w:szCs w:val="24"/>
          <w:lang w:eastAsia="lt-LT"/>
        </w:rPr>
        <w:t>s</w:t>
      </w:r>
      <w:r w:rsidR="00D66930" w:rsidRPr="00017DED">
        <w:rPr>
          <w:rFonts w:ascii="Times New Roman" w:eastAsia="Times New Roman" w:hAnsi="Times New Roman" w:cs="Times New Roman"/>
          <w:color w:val="333333"/>
          <w:sz w:val="24"/>
          <w:szCs w:val="24"/>
          <w:lang w:eastAsia="lt-LT"/>
        </w:rPr>
        <w:t xml:space="preserve"> to </w:t>
      </w:r>
      <w:r w:rsidRPr="004705C5">
        <w:rPr>
          <w:rFonts w:ascii="Times New Roman" w:eastAsia="Times New Roman" w:hAnsi="Times New Roman" w:cs="Times New Roman"/>
          <w:color w:val="333333"/>
          <w:sz w:val="24"/>
          <w:szCs w:val="24"/>
          <w:lang w:val="en-GB" w:bidi="en-US"/>
        </w:rPr>
        <w:t xml:space="preserve">restrictions laid down in Council Regulation (EU) No 269/2014 of 17 March 2014 concerning restrictive measures to be applied in view of actions undermining or threatening the territorial integrity, </w:t>
      </w:r>
      <w:proofErr w:type="gramStart"/>
      <w:r w:rsidRPr="004705C5">
        <w:rPr>
          <w:rFonts w:ascii="Times New Roman" w:eastAsia="Times New Roman" w:hAnsi="Times New Roman" w:cs="Times New Roman"/>
          <w:color w:val="333333"/>
          <w:sz w:val="24"/>
          <w:szCs w:val="24"/>
          <w:lang w:val="en-GB" w:bidi="en-US"/>
        </w:rPr>
        <w:t>sovereignty</w:t>
      </w:r>
      <w:proofErr w:type="gramEnd"/>
      <w:r w:rsidRPr="004705C5">
        <w:rPr>
          <w:rFonts w:ascii="Times New Roman" w:eastAsia="Times New Roman" w:hAnsi="Times New Roman" w:cs="Times New Roman"/>
          <w:color w:val="333333"/>
          <w:sz w:val="24"/>
          <w:szCs w:val="24"/>
          <w:lang w:val="en-GB" w:bidi="en-US"/>
        </w:rPr>
        <w:t xml:space="preserve"> and independence of Ukraine, as amended.</w:t>
      </w:r>
    </w:p>
    <w:p w14:paraId="603EB6F2" w14:textId="299F87D5" w:rsidR="00D02C82" w:rsidRPr="004705C5" w:rsidRDefault="00BB2D2C" w:rsidP="009500AA">
      <w:pPr>
        <w:pStyle w:val="ListParagraph"/>
        <w:numPr>
          <w:ilvl w:val="0"/>
          <w:numId w:val="5"/>
        </w:numPr>
        <w:shd w:val="clear" w:color="auto" w:fill="FFFFFF"/>
        <w:tabs>
          <w:tab w:val="left" w:pos="993"/>
        </w:tabs>
        <w:spacing w:after="158" w:line="240" w:lineRule="auto"/>
        <w:ind w:left="0" w:firstLine="720"/>
        <w:jc w:val="both"/>
        <w:rPr>
          <w:rFonts w:ascii="Times New Roman" w:eastAsia="Times New Roman" w:hAnsi="Times New Roman" w:cs="Times New Roman"/>
          <w:color w:val="333333"/>
          <w:sz w:val="24"/>
          <w:szCs w:val="24"/>
          <w:lang w:val="en-GB" w:eastAsia="lt-LT"/>
        </w:rPr>
      </w:pPr>
      <w:r w:rsidRPr="004705C5">
        <w:rPr>
          <w:rFonts w:ascii="Times New Roman" w:eastAsia="Times New Roman" w:hAnsi="Times New Roman" w:cs="Times New Roman"/>
          <w:color w:val="333333"/>
          <w:sz w:val="24"/>
          <w:szCs w:val="24"/>
          <w:lang w:val="en-GB" w:bidi="en-US"/>
        </w:rPr>
        <w:t>in the event of a change in the circumstances declared in paragraph 1 and 2, will inform the CP</w:t>
      </w:r>
      <w:r w:rsidR="00D66930">
        <w:rPr>
          <w:rFonts w:ascii="Times New Roman" w:eastAsia="Times New Roman" w:hAnsi="Times New Roman" w:cs="Times New Roman"/>
          <w:color w:val="333333"/>
          <w:sz w:val="24"/>
          <w:szCs w:val="24"/>
          <w:lang w:val="en-GB" w:bidi="en-US"/>
        </w:rPr>
        <w:t>V</w:t>
      </w:r>
      <w:r w:rsidRPr="004705C5">
        <w:rPr>
          <w:rFonts w:ascii="Times New Roman" w:eastAsia="Times New Roman" w:hAnsi="Times New Roman" w:cs="Times New Roman"/>
          <w:color w:val="333333"/>
          <w:sz w:val="24"/>
          <w:szCs w:val="24"/>
          <w:lang w:val="en-GB" w:bidi="en-US"/>
        </w:rPr>
        <w:t>A without delay.</w:t>
      </w:r>
    </w:p>
    <w:p w14:paraId="70C7DC78" w14:textId="140BDD67" w:rsidR="004337AD" w:rsidRPr="004705C5" w:rsidRDefault="00BB2D2C" w:rsidP="00D02C82">
      <w:pPr>
        <w:pStyle w:val="ListParagraph"/>
        <w:numPr>
          <w:ilvl w:val="0"/>
          <w:numId w:val="5"/>
        </w:numPr>
        <w:shd w:val="clear" w:color="auto" w:fill="FFFFFF"/>
        <w:tabs>
          <w:tab w:val="left" w:pos="993"/>
        </w:tabs>
        <w:spacing w:after="158" w:line="240" w:lineRule="auto"/>
        <w:ind w:left="0" w:firstLine="720"/>
        <w:jc w:val="both"/>
        <w:rPr>
          <w:rFonts w:ascii="Times New Roman" w:eastAsia="Times New Roman" w:hAnsi="Times New Roman" w:cs="Times New Roman"/>
          <w:color w:val="333333"/>
          <w:sz w:val="24"/>
          <w:szCs w:val="24"/>
          <w:lang w:val="en-GB" w:eastAsia="lt-LT"/>
        </w:rPr>
      </w:pPr>
      <w:r w:rsidRPr="004705C5">
        <w:rPr>
          <w:rFonts w:ascii="Times New Roman" w:eastAsia="Times New Roman" w:hAnsi="Times New Roman" w:cs="Times New Roman"/>
          <w:color w:val="333333"/>
          <w:sz w:val="24"/>
          <w:szCs w:val="24"/>
          <w:lang w:val="en-GB" w:bidi="en-US"/>
        </w:rPr>
        <w:t xml:space="preserve">the project promoter and/or project partner and the responsible persons of the project promoter and/or project partner (manager, other member of the management or supervisory body, or other person(s) authorised to represent or control the project promoter and/or project partner, to take a decision on behalf of the project promoter and/or project partner, or to enter into a contract, or the person(s) authorised to draw up and sign the project promoter’s and the project partner’s (s) accounting documents) have not been the subject of a criminal conviction within the last 5 years and does not have a valid or non-voided conviction for the following criminal offences: </w:t>
      </w:r>
    </w:p>
    <w:p w14:paraId="3E61CBD9" w14:textId="38F95CB6" w:rsidR="004337AD" w:rsidRPr="004705C5" w:rsidRDefault="004337AD" w:rsidP="00FC3ED8">
      <w:pPr>
        <w:pStyle w:val="ListParagraph"/>
        <w:numPr>
          <w:ilvl w:val="1"/>
          <w:numId w:val="5"/>
        </w:numPr>
        <w:shd w:val="clear" w:color="auto" w:fill="FFFFFF"/>
        <w:tabs>
          <w:tab w:val="left" w:pos="993"/>
          <w:tab w:val="left" w:pos="1134"/>
        </w:tabs>
        <w:spacing w:after="158" w:line="240" w:lineRule="auto"/>
        <w:ind w:left="0" w:firstLine="709"/>
        <w:jc w:val="both"/>
        <w:rPr>
          <w:rFonts w:ascii="Times New Roman" w:eastAsia="Times New Roman" w:hAnsi="Times New Roman" w:cs="Times New Roman"/>
          <w:color w:val="333333"/>
          <w:sz w:val="24"/>
          <w:szCs w:val="24"/>
          <w:lang w:val="en-GB" w:eastAsia="lt-LT"/>
        </w:rPr>
      </w:pPr>
      <w:r w:rsidRPr="004705C5">
        <w:rPr>
          <w:rFonts w:ascii="Times New Roman" w:eastAsia="Times New Roman" w:hAnsi="Times New Roman" w:cs="Times New Roman"/>
          <w:color w:val="333333"/>
          <w:sz w:val="24"/>
          <w:szCs w:val="24"/>
          <w:lang w:val="en-GB" w:bidi="en-US"/>
        </w:rPr>
        <w:t xml:space="preserve">participating in, organising or directing a criminal organisation; </w:t>
      </w:r>
    </w:p>
    <w:p w14:paraId="48D61F2B" w14:textId="0D3EA49E" w:rsidR="004337AD" w:rsidRPr="004705C5" w:rsidRDefault="004337AD" w:rsidP="00FC3ED8">
      <w:pPr>
        <w:pStyle w:val="ListParagraph"/>
        <w:numPr>
          <w:ilvl w:val="1"/>
          <w:numId w:val="5"/>
        </w:numPr>
        <w:shd w:val="clear" w:color="auto" w:fill="FFFFFF"/>
        <w:tabs>
          <w:tab w:val="left" w:pos="993"/>
          <w:tab w:val="left" w:pos="1134"/>
        </w:tabs>
        <w:spacing w:after="158" w:line="240" w:lineRule="auto"/>
        <w:ind w:left="0" w:firstLine="709"/>
        <w:jc w:val="both"/>
        <w:rPr>
          <w:rFonts w:ascii="Times New Roman" w:eastAsia="Times New Roman" w:hAnsi="Times New Roman" w:cs="Times New Roman"/>
          <w:color w:val="333333"/>
          <w:sz w:val="24"/>
          <w:szCs w:val="24"/>
          <w:lang w:val="en-GB" w:eastAsia="lt-LT"/>
        </w:rPr>
      </w:pPr>
      <w:r w:rsidRPr="004705C5">
        <w:rPr>
          <w:rFonts w:ascii="Times New Roman" w:eastAsia="Times New Roman" w:hAnsi="Times New Roman" w:cs="Times New Roman"/>
          <w:color w:val="333333"/>
          <w:sz w:val="24"/>
          <w:szCs w:val="24"/>
          <w:lang w:val="en-GB" w:bidi="en-US"/>
        </w:rPr>
        <w:t>corruption, influence peddling and bribery;</w:t>
      </w:r>
    </w:p>
    <w:p w14:paraId="59769E92" w14:textId="1E7E566B" w:rsidR="004337AD" w:rsidRPr="004705C5" w:rsidRDefault="004337AD" w:rsidP="00FC3ED8">
      <w:pPr>
        <w:pStyle w:val="ListParagraph"/>
        <w:numPr>
          <w:ilvl w:val="1"/>
          <w:numId w:val="5"/>
        </w:numPr>
        <w:shd w:val="clear" w:color="auto" w:fill="FFFFFF"/>
        <w:tabs>
          <w:tab w:val="left" w:pos="993"/>
          <w:tab w:val="left" w:pos="1134"/>
        </w:tabs>
        <w:spacing w:after="158" w:line="240" w:lineRule="auto"/>
        <w:ind w:left="0" w:firstLine="709"/>
        <w:jc w:val="both"/>
        <w:rPr>
          <w:rFonts w:ascii="Times New Roman" w:eastAsia="Times New Roman" w:hAnsi="Times New Roman" w:cs="Times New Roman"/>
          <w:color w:val="333333"/>
          <w:sz w:val="24"/>
          <w:szCs w:val="24"/>
          <w:lang w:val="en-GB" w:eastAsia="lt-LT"/>
        </w:rPr>
      </w:pPr>
      <w:r w:rsidRPr="004705C5">
        <w:rPr>
          <w:rFonts w:ascii="Times New Roman" w:eastAsia="Times New Roman" w:hAnsi="Times New Roman" w:cs="Times New Roman"/>
          <w:color w:val="333333"/>
          <w:sz w:val="24"/>
          <w:szCs w:val="24"/>
          <w:lang w:val="en-GB" w:bidi="en-US"/>
        </w:rPr>
        <w:t>fraud, embezzlement, misappropriation, false declaration concerning the activities of a legal entity, use of a credit, loan or grant not for its intended purpose or in accordance with the procedures laid down, credit fraud, false declaration of income, profits or assets, failure to submit a declaration, report or other document, fraudulent accounting or abuse of powers, where such offences are directed against the financial interests of the European Union within the meaning of Article 1 of the Convention on the Protection of the European Communities’ Financial Interests;</w:t>
      </w:r>
    </w:p>
    <w:p w14:paraId="36AE1ABC" w14:textId="5F409462" w:rsidR="004337AD" w:rsidRPr="004705C5" w:rsidRDefault="004337AD" w:rsidP="00FC3ED8">
      <w:pPr>
        <w:pStyle w:val="ListParagraph"/>
        <w:numPr>
          <w:ilvl w:val="1"/>
          <w:numId w:val="5"/>
        </w:numPr>
        <w:shd w:val="clear" w:color="auto" w:fill="FFFFFF"/>
        <w:tabs>
          <w:tab w:val="left" w:pos="993"/>
          <w:tab w:val="left" w:pos="1134"/>
        </w:tabs>
        <w:spacing w:after="158" w:line="240" w:lineRule="auto"/>
        <w:ind w:left="0" w:firstLine="709"/>
        <w:jc w:val="both"/>
        <w:rPr>
          <w:rFonts w:ascii="Times New Roman" w:eastAsia="Times New Roman" w:hAnsi="Times New Roman" w:cs="Times New Roman"/>
          <w:color w:val="333333"/>
          <w:sz w:val="24"/>
          <w:szCs w:val="24"/>
          <w:lang w:val="en-GB" w:eastAsia="lt-LT"/>
        </w:rPr>
      </w:pPr>
      <w:r w:rsidRPr="004705C5">
        <w:rPr>
          <w:rFonts w:ascii="Times New Roman" w:eastAsia="Times New Roman" w:hAnsi="Times New Roman" w:cs="Times New Roman"/>
          <w:color w:val="333333"/>
          <w:sz w:val="24"/>
          <w:szCs w:val="24"/>
          <w:lang w:val="en-GB" w:bidi="en-US"/>
        </w:rPr>
        <w:t>fraudulent bankruptcy;</w:t>
      </w:r>
    </w:p>
    <w:p w14:paraId="50447404" w14:textId="44D729B1" w:rsidR="004337AD" w:rsidRPr="004705C5" w:rsidRDefault="004337AD" w:rsidP="00FC3ED8">
      <w:pPr>
        <w:pStyle w:val="ListParagraph"/>
        <w:numPr>
          <w:ilvl w:val="1"/>
          <w:numId w:val="5"/>
        </w:numPr>
        <w:shd w:val="clear" w:color="auto" w:fill="FFFFFF"/>
        <w:tabs>
          <w:tab w:val="left" w:pos="993"/>
          <w:tab w:val="left" w:pos="1134"/>
        </w:tabs>
        <w:spacing w:after="158" w:line="240" w:lineRule="auto"/>
        <w:ind w:left="0" w:firstLine="709"/>
        <w:jc w:val="both"/>
        <w:rPr>
          <w:rFonts w:ascii="Times New Roman" w:eastAsia="Times New Roman" w:hAnsi="Times New Roman" w:cs="Times New Roman"/>
          <w:color w:val="333333"/>
          <w:sz w:val="24"/>
          <w:szCs w:val="24"/>
          <w:lang w:val="en-GB" w:eastAsia="lt-LT"/>
        </w:rPr>
      </w:pPr>
      <w:r w:rsidRPr="004705C5">
        <w:rPr>
          <w:rFonts w:ascii="Times New Roman" w:eastAsia="Times New Roman" w:hAnsi="Times New Roman" w:cs="Times New Roman"/>
          <w:color w:val="333333"/>
          <w:sz w:val="24"/>
          <w:szCs w:val="24"/>
          <w:lang w:val="en-GB" w:bidi="en-US"/>
        </w:rPr>
        <w:lastRenderedPageBreak/>
        <w:t>terrorist offences and offences related to terrorist activities;</w:t>
      </w:r>
    </w:p>
    <w:p w14:paraId="6D238F7F" w14:textId="27BFD091" w:rsidR="004337AD" w:rsidRPr="004705C5" w:rsidRDefault="004337AD" w:rsidP="00FC3ED8">
      <w:pPr>
        <w:pStyle w:val="ListParagraph"/>
        <w:numPr>
          <w:ilvl w:val="1"/>
          <w:numId w:val="5"/>
        </w:numPr>
        <w:shd w:val="clear" w:color="auto" w:fill="FFFFFF"/>
        <w:tabs>
          <w:tab w:val="left" w:pos="993"/>
          <w:tab w:val="left" w:pos="1134"/>
        </w:tabs>
        <w:spacing w:after="158" w:line="240" w:lineRule="auto"/>
        <w:ind w:left="0" w:firstLine="709"/>
        <w:jc w:val="both"/>
        <w:rPr>
          <w:rFonts w:ascii="Times New Roman" w:eastAsia="Times New Roman" w:hAnsi="Times New Roman" w:cs="Times New Roman"/>
          <w:color w:val="333333"/>
          <w:sz w:val="24"/>
          <w:szCs w:val="24"/>
          <w:lang w:val="en-GB" w:eastAsia="lt-LT"/>
        </w:rPr>
      </w:pPr>
      <w:r w:rsidRPr="004705C5">
        <w:rPr>
          <w:rFonts w:ascii="Times New Roman" w:eastAsia="Times New Roman" w:hAnsi="Times New Roman" w:cs="Times New Roman"/>
          <w:color w:val="333333"/>
          <w:sz w:val="24"/>
          <w:szCs w:val="24"/>
          <w:lang w:val="en-GB" w:bidi="en-US"/>
        </w:rPr>
        <w:t>money laundering;</w:t>
      </w:r>
    </w:p>
    <w:p w14:paraId="0844F75F" w14:textId="28743FA7" w:rsidR="004337AD" w:rsidRPr="004705C5" w:rsidRDefault="004337AD" w:rsidP="00FC3ED8">
      <w:pPr>
        <w:pStyle w:val="ListParagraph"/>
        <w:numPr>
          <w:ilvl w:val="1"/>
          <w:numId w:val="5"/>
        </w:numPr>
        <w:shd w:val="clear" w:color="auto" w:fill="FFFFFF"/>
        <w:tabs>
          <w:tab w:val="left" w:pos="993"/>
          <w:tab w:val="left" w:pos="1134"/>
        </w:tabs>
        <w:spacing w:after="158" w:line="240" w:lineRule="auto"/>
        <w:ind w:left="0" w:firstLine="709"/>
        <w:jc w:val="both"/>
        <w:rPr>
          <w:rFonts w:ascii="Times New Roman" w:eastAsia="Times New Roman" w:hAnsi="Times New Roman" w:cs="Times New Roman"/>
          <w:color w:val="333333"/>
          <w:sz w:val="24"/>
          <w:szCs w:val="24"/>
          <w:lang w:val="en-GB" w:eastAsia="lt-LT"/>
        </w:rPr>
      </w:pPr>
      <w:r w:rsidRPr="004705C5">
        <w:rPr>
          <w:rFonts w:ascii="Times New Roman" w:eastAsia="Times New Roman" w:hAnsi="Times New Roman" w:cs="Times New Roman"/>
          <w:color w:val="333333"/>
          <w:sz w:val="24"/>
          <w:szCs w:val="24"/>
          <w:lang w:val="en-GB" w:bidi="en-US"/>
        </w:rPr>
        <w:t>human trafficking, buying or selling a child;</w:t>
      </w:r>
    </w:p>
    <w:p w14:paraId="58D2B148" w14:textId="2A2FC4A9" w:rsidR="004337AD" w:rsidRPr="004705C5" w:rsidRDefault="004337AD" w:rsidP="00FC3ED8">
      <w:pPr>
        <w:pStyle w:val="ListParagraph"/>
        <w:numPr>
          <w:ilvl w:val="1"/>
          <w:numId w:val="5"/>
        </w:numPr>
        <w:shd w:val="clear" w:color="auto" w:fill="FFFFFF"/>
        <w:tabs>
          <w:tab w:val="left" w:pos="993"/>
          <w:tab w:val="left" w:pos="1134"/>
        </w:tabs>
        <w:spacing w:after="158" w:line="240" w:lineRule="auto"/>
        <w:ind w:left="0" w:firstLine="709"/>
        <w:jc w:val="both"/>
        <w:rPr>
          <w:rFonts w:ascii="Times New Roman" w:eastAsia="Times New Roman" w:hAnsi="Times New Roman" w:cs="Times New Roman"/>
          <w:color w:val="333333"/>
          <w:sz w:val="24"/>
          <w:szCs w:val="24"/>
          <w:lang w:val="en-GB" w:eastAsia="lt-LT"/>
        </w:rPr>
      </w:pPr>
      <w:r w:rsidRPr="004705C5">
        <w:rPr>
          <w:rFonts w:ascii="Times New Roman" w:eastAsia="Times New Roman" w:hAnsi="Times New Roman" w:cs="Times New Roman"/>
          <w:color w:val="333333"/>
          <w:sz w:val="24"/>
          <w:szCs w:val="24"/>
          <w:lang w:val="en-GB" w:bidi="en-US"/>
        </w:rPr>
        <w:t>an offence committed by an entity/partner of another State, as defined in the laws of other States implementing the European Union legislation listed in Article 57(1) of Directive 2014/24/EU.</w:t>
      </w:r>
    </w:p>
    <w:p w14:paraId="5643D56F" w14:textId="17C29169" w:rsidR="00C00029" w:rsidRPr="004705C5" w:rsidRDefault="00C00029" w:rsidP="00FC3ED8">
      <w:pPr>
        <w:pStyle w:val="ListParagraph"/>
        <w:numPr>
          <w:ilvl w:val="0"/>
          <w:numId w:val="5"/>
        </w:numPr>
        <w:shd w:val="clear" w:color="auto" w:fill="FFFFFF"/>
        <w:tabs>
          <w:tab w:val="left" w:pos="993"/>
        </w:tabs>
        <w:spacing w:after="158" w:line="240" w:lineRule="auto"/>
        <w:ind w:left="0" w:firstLine="720"/>
        <w:jc w:val="both"/>
        <w:rPr>
          <w:rFonts w:ascii="Times New Roman" w:eastAsia="Times New Roman" w:hAnsi="Times New Roman" w:cs="Times New Roman"/>
          <w:color w:val="333333"/>
          <w:sz w:val="24"/>
          <w:szCs w:val="24"/>
          <w:lang w:val="en-GB" w:eastAsia="lt-LT"/>
        </w:rPr>
      </w:pPr>
      <w:r w:rsidRPr="004705C5">
        <w:rPr>
          <w:rFonts w:ascii="Times New Roman" w:eastAsia="Times New Roman" w:hAnsi="Times New Roman" w:cs="Times New Roman"/>
          <w:color w:val="333333"/>
          <w:sz w:val="24"/>
          <w:szCs w:val="24"/>
          <w:lang w:val="en-GB" w:bidi="en-US"/>
        </w:rPr>
        <w:t>have been informed that the project implementation agreement shall be terminated by a unilateral decision of the project administrator and the project promoter shall be obliged to reimburse all the Fund for the Development Cooperation and Humanitarian Aid project funds disbursed, if during the course of the project implementation agreement it is established that:</w:t>
      </w:r>
    </w:p>
    <w:p w14:paraId="1F8838A7" w14:textId="77777777" w:rsidR="00C00029" w:rsidRPr="004705C5" w:rsidRDefault="004337AD" w:rsidP="00C00029">
      <w:pPr>
        <w:pStyle w:val="ListParagraph"/>
        <w:numPr>
          <w:ilvl w:val="1"/>
          <w:numId w:val="5"/>
        </w:numPr>
        <w:shd w:val="clear" w:color="auto" w:fill="FFFFFF"/>
        <w:tabs>
          <w:tab w:val="left" w:pos="993"/>
        </w:tabs>
        <w:spacing w:after="158" w:line="240" w:lineRule="auto"/>
        <w:ind w:left="0" w:firstLine="709"/>
        <w:jc w:val="both"/>
        <w:rPr>
          <w:rFonts w:ascii="Times New Roman" w:eastAsia="Times New Roman" w:hAnsi="Times New Roman" w:cs="Times New Roman"/>
          <w:color w:val="333333"/>
          <w:sz w:val="24"/>
          <w:szCs w:val="24"/>
          <w:lang w:val="en-GB" w:eastAsia="lt-LT"/>
        </w:rPr>
      </w:pPr>
      <w:r w:rsidRPr="004705C5">
        <w:rPr>
          <w:rFonts w:ascii="Times New Roman" w:eastAsia="Times New Roman" w:hAnsi="Times New Roman" w:cs="Times New Roman"/>
          <w:color w:val="333333"/>
          <w:sz w:val="24"/>
          <w:szCs w:val="24"/>
          <w:lang w:val="en-GB" w:bidi="en-US"/>
        </w:rPr>
        <w:t xml:space="preserve"> the information provided in the declaration is false;</w:t>
      </w:r>
    </w:p>
    <w:p w14:paraId="60D8A3FC" w14:textId="493A1DD0" w:rsidR="001E3ED3" w:rsidRPr="004705C5" w:rsidRDefault="004337AD" w:rsidP="00C00029">
      <w:pPr>
        <w:pStyle w:val="ListParagraph"/>
        <w:numPr>
          <w:ilvl w:val="1"/>
          <w:numId w:val="5"/>
        </w:numPr>
        <w:shd w:val="clear" w:color="auto" w:fill="FFFFFF"/>
        <w:tabs>
          <w:tab w:val="left" w:pos="993"/>
        </w:tabs>
        <w:spacing w:after="158" w:line="240" w:lineRule="auto"/>
        <w:ind w:left="0" w:firstLine="709"/>
        <w:jc w:val="both"/>
        <w:rPr>
          <w:rFonts w:ascii="Times New Roman" w:eastAsia="Times New Roman" w:hAnsi="Times New Roman" w:cs="Times New Roman"/>
          <w:color w:val="333333"/>
          <w:sz w:val="24"/>
          <w:szCs w:val="24"/>
          <w:lang w:val="en-GB" w:eastAsia="lt-LT"/>
        </w:rPr>
      </w:pPr>
      <w:r w:rsidRPr="004705C5">
        <w:rPr>
          <w:rFonts w:ascii="Times New Roman" w:eastAsia="Times New Roman" w:hAnsi="Times New Roman" w:cs="Times New Roman"/>
          <w:color w:val="333333"/>
          <w:sz w:val="24"/>
          <w:szCs w:val="24"/>
          <w:lang w:val="en-GB" w:bidi="en-US"/>
        </w:rPr>
        <w:t xml:space="preserve"> the project promoter and/or project partner(s) and/or the persons responsible for the project promoter and/or project partner(s) (as referred to in paragraph 4 of this declaration) have been convicted of the offences of corruption referred to in paragraph 4 of this declaration and have entered into force.</w:t>
      </w:r>
    </w:p>
    <w:p w14:paraId="56F561BE" w14:textId="77777777" w:rsidR="005356DD" w:rsidRPr="004705C5" w:rsidRDefault="005356DD" w:rsidP="005356DD">
      <w:pPr>
        <w:jc w:val="both"/>
        <w:rPr>
          <w:rFonts w:ascii="Times New Roman" w:hAnsi="Times New Roman" w:cs="Times New Roman"/>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799"/>
        <w:gridCol w:w="851"/>
        <w:gridCol w:w="1978"/>
      </w:tblGrid>
      <w:tr w:rsidR="005356DD" w:rsidRPr="004705C5" w14:paraId="280A4645" w14:textId="77777777" w:rsidTr="001B022C">
        <w:tc>
          <w:tcPr>
            <w:tcW w:w="6799" w:type="dxa"/>
            <w:tcBorders>
              <w:right w:val="nil"/>
            </w:tcBorders>
          </w:tcPr>
          <w:p w14:paraId="3203A592" w14:textId="3BD473AF" w:rsidR="005356DD" w:rsidRPr="004705C5" w:rsidRDefault="003C04F5" w:rsidP="00A13D3E">
            <w:pPr>
              <w:tabs>
                <w:tab w:val="left" w:pos="993"/>
              </w:tabs>
              <w:spacing w:after="158"/>
              <w:jc w:val="center"/>
              <w:rPr>
                <w:rFonts w:ascii="Times New Roman" w:hAnsi="Times New Roman" w:cs="Times New Roman"/>
                <w:sz w:val="24"/>
                <w:szCs w:val="24"/>
                <w:lang w:val="en-GB"/>
              </w:rPr>
            </w:pPr>
            <w:r w:rsidRPr="004705C5">
              <w:rPr>
                <w:rFonts w:ascii="Times New Roman" w:eastAsia="Times New Roman" w:hAnsi="Times New Roman" w:cs="Times New Roman"/>
                <w:sz w:val="24"/>
                <w:szCs w:val="24"/>
                <w:lang w:val="en-GB" w:bidi="en-US"/>
              </w:rPr>
              <w:fldChar w:fldCharType="begin">
                <w:ffData>
                  <w:name w:val=""/>
                  <w:enabled/>
                  <w:calcOnExit w:val="0"/>
                  <w:textInput>
                    <w:default w:val="Name of the legal entity (if submitted by a legal entity), title, name and surname"/>
                  </w:textInput>
                </w:ffData>
              </w:fldChar>
            </w:r>
            <w:r w:rsidRPr="004705C5">
              <w:rPr>
                <w:rFonts w:ascii="Times New Roman" w:eastAsia="Times New Roman" w:hAnsi="Times New Roman" w:cs="Times New Roman"/>
                <w:sz w:val="24"/>
                <w:szCs w:val="24"/>
                <w:lang w:val="en-GB" w:bidi="en-US"/>
              </w:rPr>
              <w:instrText xml:space="preserve"> FORMTEXT </w:instrText>
            </w:r>
            <w:r w:rsidRPr="004705C5">
              <w:rPr>
                <w:rFonts w:ascii="Times New Roman" w:eastAsia="Times New Roman" w:hAnsi="Times New Roman" w:cs="Times New Roman"/>
                <w:sz w:val="24"/>
                <w:szCs w:val="24"/>
                <w:lang w:val="en-GB" w:bidi="en-US"/>
              </w:rPr>
            </w:r>
            <w:r w:rsidRPr="004705C5">
              <w:rPr>
                <w:rFonts w:ascii="Times New Roman" w:eastAsia="Times New Roman" w:hAnsi="Times New Roman" w:cs="Times New Roman"/>
                <w:sz w:val="24"/>
                <w:szCs w:val="24"/>
                <w:lang w:val="en-GB" w:bidi="en-US"/>
              </w:rPr>
              <w:fldChar w:fldCharType="separate"/>
            </w:r>
            <w:r w:rsidRPr="004705C5">
              <w:rPr>
                <w:rFonts w:ascii="Times New Roman" w:eastAsia="Times New Roman" w:hAnsi="Times New Roman" w:cs="Times New Roman"/>
                <w:noProof/>
                <w:sz w:val="24"/>
                <w:szCs w:val="24"/>
                <w:lang w:val="en-GB" w:bidi="en-US"/>
              </w:rPr>
              <w:t>Name of the legal entity (if submitted by a legal entity), title, name and surname</w:t>
            </w:r>
            <w:r w:rsidRPr="004705C5">
              <w:rPr>
                <w:rFonts w:ascii="Times New Roman" w:eastAsia="Times New Roman" w:hAnsi="Times New Roman" w:cs="Times New Roman"/>
                <w:sz w:val="24"/>
                <w:szCs w:val="24"/>
                <w:lang w:val="en-GB" w:bidi="en-US"/>
              </w:rPr>
              <w:fldChar w:fldCharType="end"/>
            </w:r>
          </w:p>
        </w:tc>
        <w:tc>
          <w:tcPr>
            <w:tcW w:w="851" w:type="dxa"/>
            <w:tcBorders>
              <w:top w:val="nil"/>
              <w:left w:val="nil"/>
              <w:bottom w:val="nil"/>
              <w:right w:val="nil"/>
            </w:tcBorders>
          </w:tcPr>
          <w:p w14:paraId="50F3AA01" w14:textId="77777777" w:rsidR="005356DD" w:rsidRPr="004705C5" w:rsidRDefault="005356DD" w:rsidP="0027240E">
            <w:pPr>
              <w:tabs>
                <w:tab w:val="left" w:pos="993"/>
              </w:tabs>
              <w:spacing w:after="158"/>
              <w:jc w:val="both"/>
              <w:rPr>
                <w:rFonts w:ascii="Times New Roman" w:eastAsia="Times New Roman" w:hAnsi="Times New Roman" w:cs="Times New Roman"/>
                <w:color w:val="333333"/>
                <w:sz w:val="24"/>
                <w:szCs w:val="24"/>
                <w:lang w:val="en-GB" w:eastAsia="lt-LT"/>
              </w:rPr>
            </w:pPr>
          </w:p>
        </w:tc>
        <w:tc>
          <w:tcPr>
            <w:tcW w:w="1978" w:type="dxa"/>
            <w:tcBorders>
              <w:left w:val="nil"/>
            </w:tcBorders>
          </w:tcPr>
          <w:p w14:paraId="2ECDCBA5" w14:textId="77777777" w:rsidR="005356DD" w:rsidRPr="004705C5" w:rsidRDefault="005356DD" w:rsidP="0027240E">
            <w:pPr>
              <w:tabs>
                <w:tab w:val="left" w:pos="993"/>
              </w:tabs>
              <w:spacing w:after="158"/>
              <w:jc w:val="both"/>
              <w:rPr>
                <w:rFonts w:ascii="Times New Roman" w:eastAsia="Times New Roman" w:hAnsi="Times New Roman" w:cs="Times New Roman"/>
                <w:color w:val="333333"/>
                <w:sz w:val="24"/>
                <w:szCs w:val="24"/>
                <w:lang w:val="en-GB" w:eastAsia="lt-LT"/>
              </w:rPr>
            </w:pPr>
          </w:p>
        </w:tc>
      </w:tr>
      <w:tr w:rsidR="005356DD" w:rsidRPr="004705C5" w14:paraId="03B82B8E" w14:textId="77777777" w:rsidTr="001B022C">
        <w:tc>
          <w:tcPr>
            <w:tcW w:w="6799" w:type="dxa"/>
            <w:tcBorders>
              <w:right w:val="nil"/>
            </w:tcBorders>
          </w:tcPr>
          <w:p w14:paraId="1FA28961" w14:textId="1F8780C3" w:rsidR="005356DD" w:rsidRPr="004705C5" w:rsidRDefault="005356DD" w:rsidP="005356DD">
            <w:pPr>
              <w:tabs>
                <w:tab w:val="left" w:pos="993"/>
              </w:tabs>
              <w:spacing w:after="158"/>
              <w:jc w:val="center"/>
              <w:rPr>
                <w:rFonts w:ascii="Times New Roman" w:eastAsia="Times New Roman" w:hAnsi="Times New Roman" w:cs="Times New Roman"/>
                <w:i/>
                <w:iCs/>
                <w:color w:val="333333"/>
                <w:sz w:val="20"/>
                <w:szCs w:val="20"/>
                <w:lang w:val="en-GB" w:eastAsia="lt-LT"/>
              </w:rPr>
            </w:pPr>
            <w:r w:rsidRPr="004705C5">
              <w:rPr>
                <w:rFonts w:ascii="Times New Roman" w:eastAsia="Times New Roman" w:hAnsi="Times New Roman" w:cs="Times New Roman"/>
                <w:i/>
                <w:sz w:val="20"/>
                <w:szCs w:val="20"/>
                <w:lang w:val="en-GB" w:bidi="en-US"/>
              </w:rPr>
              <w:t xml:space="preserve">(Institutions or organisations submitting the project application (if submitted by Lithuanian and foreign legal entities, other organisations, their units) </w:t>
            </w:r>
            <w:r w:rsidRPr="004705C5">
              <w:rPr>
                <w:rFonts w:ascii="Times New Roman" w:eastAsia="Times New Roman" w:hAnsi="Times New Roman" w:cs="Times New Roman"/>
                <w:b/>
                <w:i/>
                <w:sz w:val="20"/>
                <w:szCs w:val="20"/>
                <w:lang w:val="en-GB" w:bidi="en-US"/>
              </w:rPr>
              <w:t>title, person’s name, surname and job title</w:t>
            </w:r>
            <w:r w:rsidRPr="004705C5">
              <w:rPr>
                <w:rFonts w:ascii="Times New Roman" w:eastAsia="Times New Roman" w:hAnsi="Times New Roman" w:cs="Times New Roman"/>
                <w:i/>
                <w:sz w:val="20"/>
                <w:szCs w:val="20"/>
                <w:lang w:val="en-GB" w:bidi="en-US"/>
              </w:rPr>
              <w:t>. If the application is submitted by a natural person, only name and surname are indicated)</w:t>
            </w:r>
          </w:p>
        </w:tc>
        <w:tc>
          <w:tcPr>
            <w:tcW w:w="851" w:type="dxa"/>
            <w:tcBorders>
              <w:top w:val="nil"/>
              <w:left w:val="nil"/>
              <w:bottom w:val="nil"/>
              <w:right w:val="nil"/>
            </w:tcBorders>
          </w:tcPr>
          <w:p w14:paraId="397D1439" w14:textId="77777777" w:rsidR="005356DD" w:rsidRPr="004705C5" w:rsidRDefault="005356DD" w:rsidP="005356DD">
            <w:pPr>
              <w:tabs>
                <w:tab w:val="left" w:pos="993"/>
              </w:tabs>
              <w:spacing w:after="158"/>
              <w:jc w:val="center"/>
              <w:rPr>
                <w:rFonts w:ascii="Times New Roman" w:eastAsia="Times New Roman" w:hAnsi="Times New Roman" w:cs="Times New Roman"/>
                <w:i/>
                <w:iCs/>
                <w:color w:val="333333"/>
                <w:sz w:val="20"/>
                <w:szCs w:val="20"/>
                <w:lang w:val="en-GB" w:eastAsia="lt-LT"/>
              </w:rPr>
            </w:pPr>
          </w:p>
        </w:tc>
        <w:tc>
          <w:tcPr>
            <w:tcW w:w="1978" w:type="dxa"/>
            <w:tcBorders>
              <w:left w:val="nil"/>
            </w:tcBorders>
          </w:tcPr>
          <w:p w14:paraId="0E7D9B36" w14:textId="42C23EB7" w:rsidR="005356DD" w:rsidRPr="004705C5" w:rsidRDefault="005356DD" w:rsidP="005356DD">
            <w:pPr>
              <w:tabs>
                <w:tab w:val="left" w:pos="993"/>
              </w:tabs>
              <w:spacing w:after="158"/>
              <w:jc w:val="center"/>
              <w:rPr>
                <w:rFonts w:ascii="Times New Roman" w:eastAsia="Times New Roman" w:hAnsi="Times New Roman" w:cs="Times New Roman"/>
                <w:i/>
                <w:iCs/>
                <w:color w:val="333333"/>
                <w:sz w:val="20"/>
                <w:szCs w:val="20"/>
                <w:lang w:val="en-GB" w:eastAsia="lt-LT"/>
              </w:rPr>
            </w:pPr>
            <w:r w:rsidRPr="004705C5">
              <w:rPr>
                <w:rFonts w:ascii="Times New Roman" w:eastAsia="Times New Roman" w:hAnsi="Times New Roman" w:cs="Times New Roman"/>
                <w:i/>
                <w:color w:val="333333"/>
                <w:sz w:val="20"/>
                <w:szCs w:val="20"/>
                <w:lang w:val="en-GB" w:bidi="en-US"/>
              </w:rPr>
              <w:t>(Signature*)</w:t>
            </w:r>
          </w:p>
        </w:tc>
      </w:tr>
    </w:tbl>
    <w:p w14:paraId="178CB103" w14:textId="227F26DE" w:rsidR="000F5D8C" w:rsidRPr="004705C5" w:rsidRDefault="000F5D8C" w:rsidP="00BB2D2C">
      <w:pPr>
        <w:pStyle w:val="ListParagraph"/>
        <w:numPr>
          <w:ilvl w:val="0"/>
          <w:numId w:val="7"/>
        </w:numPr>
        <w:jc w:val="both"/>
        <w:rPr>
          <w:rFonts w:ascii="Times New Roman" w:hAnsi="Times New Roman" w:cs="Times New Roman"/>
          <w:sz w:val="24"/>
          <w:szCs w:val="24"/>
          <w:lang w:val="en-GB"/>
        </w:rPr>
      </w:pPr>
      <w:r w:rsidRPr="004705C5">
        <w:rPr>
          <w:rFonts w:ascii="Times New Roman" w:eastAsia="Times New Roman" w:hAnsi="Times New Roman" w:cs="Times New Roman"/>
          <w:sz w:val="24"/>
          <w:szCs w:val="24"/>
          <w:lang w:val="en-GB" w:bidi="en-US"/>
        </w:rPr>
        <w:t xml:space="preserve">V. </w:t>
      </w:r>
    </w:p>
    <w:p w14:paraId="2B992C5C" w14:textId="77777777" w:rsidR="00A13D3E" w:rsidRPr="004705C5" w:rsidRDefault="00A13D3E" w:rsidP="00A13D3E">
      <w:pPr>
        <w:jc w:val="both"/>
        <w:rPr>
          <w:rFonts w:ascii="Times New Roman" w:hAnsi="Times New Roman" w:cs="Times New Roman"/>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799"/>
        <w:gridCol w:w="851"/>
        <w:gridCol w:w="1978"/>
      </w:tblGrid>
      <w:tr w:rsidR="00A13D3E" w:rsidRPr="004705C5" w14:paraId="4182ABC3" w14:textId="77777777" w:rsidTr="0027240E">
        <w:tc>
          <w:tcPr>
            <w:tcW w:w="6799" w:type="dxa"/>
            <w:tcBorders>
              <w:right w:val="nil"/>
            </w:tcBorders>
          </w:tcPr>
          <w:p w14:paraId="2E47802B" w14:textId="2C7A4EC8" w:rsidR="00A13D3E" w:rsidRPr="004705C5" w:rsidRDefault="003C04F5" w:rsidP="0027240E">
            <w:pPr>
              <w:tabs>
                <w:tab w:val="left" w:pos="993"/>
              </w:tabs>
              <w:spacing w:after="158"/>
              <w:jc w:val="center"/>
              <w:rPr>
                <w:rFonts w:ascii="Times New Roman" w:hAnsi="Times New Roman" w:cs="Times New Roman"/>
                <w:sz w:val="24"/>
                <w:szCs w:val="24"/>
                <w:lang w:val="en-GB"/>
              </w:rPr>
            </w:pPr>
            <w:r w:rsidRPr="004705C5">
              <w:rPr>
                <w:rFonts w:ascii="Times New Roman" w:eastAsia="Times New Roman" w:hAnsi="Times New Roman" w:cs="Times New Roman"/>
                <w:sz w:val="24"/>
                <w:szCs w:val="24"/>
                <w:lang w:val="en-GB" w:bidi="en-US"/>
              </w:rPr>
              <w:fldChar w:fldCharType="begin">
                <w:ffData>
                  <w:name w:val=""/>
                  <w:enabled/>
                  <w:calcOnExit w:val="0"/>
                  <w:textInput>
                    <w:default w:val="Name of the legal entity (if submitted by a legal entity), title, name and surname"/>
                  </w:textInput>
                </w:ffData>
              </w:fldChar>
            </w:r>
            <w:r w:rsidRPr="004705C5">
              <w:rPr>
                <w:rFonts w:ascii="Times New Roman" w:eastAsia="Times New Roman" w:hAnsi="Times New Roman" w:cs="Times New Roman"/>
                <w:sz w:val="24"/>
                <w:szCs w:val="24"/>
                <w:lang w:val="en-GB" w:bidi="en-US"/>
              </w:rPr>
              <w:instrText xml:space="preserve"> FORMTEXT </w:instrText>
            </w:r>
            <w:r w:rsidRPr="004705C5">
              <w:rPr>
                <w:rFonts w:ascii="Times New Roman" w:eastAsia="Times New Roman" w:hAnsi="Times New Roman" w:cs="Times New Roman"/>
                <w:sz w:val="24"/>
                <w:szCs w:val="24"/>
                <w:lang w:val="en-GB" w:bidi="en-US"/>
              </w:rPr>
            </w:r>
            <w:r w:rsidRPr="004705C5">
              <w:rPr>
                <w:rFonts w:ascii="Times New Roman" w:eastAsia="Times New Roman" w:hAnsi="Times New Roman" w:cs="Times New Roman"/>
                <w:sz w:val="24"/>
                <w:szCs w:val="24"/>
                <w:lang w:val="en-GB" w:bidi="en-US"/>
              </w:rPr>
              <w:fldChar w:fldCharType="separate"/>
            </w:r>
            <w:r w:rsidRPr="004705C5">
              <w:rPr>
                <w:rFonts w:ascii="Times New Roman" w:eastAsia="Times New Roman" w:hAnsi="Times New Roman" w:cs="Times New Roman"/>
                <w:noProof/>
                <w:sz w:val="24"/>
                <w:szCs w:val="24"/>
                <w:lang w:val="en-GB" w:bidi="en-US"/>
              </w:rPr>
              <w:t>Name of the legal entity (if submitted by a legal entity), title, name and surname</w:t>
            </w:r>
            <w:r w:rsidRPr="004705C5">
              <w:rPr>
                <w:rFonts w:ascii="Times New Roman" w:eastAsia="Times New Roman" w:hAnsi="Times New Roman" w:cs="Times New Roman"/>
                <w:sz w:val="24"/>
                <w:szCs w:val="24"/>
                <w:lang w:val="en-GB" w:bidi="en-US"/>
              </w:rPr>
              <w:fldChar w:fldCharType="end"/>
            </w:r>
          </w:p>
        </w:tc>
        <w:tc>
          <w:tcPr>
            <w:tcW w:w="851" w:type="dxa"/>
            <w:tcBorders>
              <w:top w:val="nil"/>
              <w:left w:val="nil"/>
              <w:bottom w:val="nil"/>
              <w:right w:val="nil"/>
            </w:tcBorders>
          </w:tcPr>
          <w:p w14:paraId="080CB4B0" w14:textId="77777777" w:rsidR="00A13D3E" w:rsidRPr="004705C5" w:rsidRDefault="00A13D3E" w:rsidP="0027240E">
            <w:pPr>
              <w:tabs>
                <w:tab w:val="left" w:pos="993"/>
              </w:tabs>
              <w:spacing w:after="158"/>
              <w:jc w:val="both"/>
              <w:rPr>
                <w:rFonts w:ascii="Times New Roman" w:eastAsia="Times New Roman" w:hAnsi="Times New Roman" w:cs="Times New Roman"/>
                <w:color w:val="333333"/>
                <w:sz w:val="24"/>
                <w:szCs w:val="24"/>
                <w:lang w:val="en-GB" w:eastAsia="lt-LT"/>
              </w:rPr>
            </w:pPr>
          </w:p>
        </w:tc>
        <w:tc>
          <w:tcPr>
            <w:tcW w:w="1978" w:type="dxa"/>
            <w:tcBorders>
              <w:left w:val="nil"/>
            </w:tcBorders>
          </w:tcPr>
          <w:p w14:paraId="6A7C66DA" w14:textId="77777777" w:rsidR="00A13D3E" w:rsidRPr="004705C5" w:rsidRDefault="00A13D3E" w:rsidP="0027240E">
            <w:pPr>
              <w:tabs>
                <w:tab w:val="left" w:pos="993"/>
              </w:tabs>
              <w:spacing w:after="158"/>
              <w:jc w:val="both"/>
              <w:rPr>
                <w:rFonts w:ascii="Times New Roman" w:eastAsia="Times New Roman" w:hAnsi="Times New Roman" w:cs="Times New Roman"/>
                <w:color w:val="333333"/>
                <w:sz w:val="24"/>
                <w:szCs w:val="24"/>
                <w:lang w:val="en-GB" w:eastAsia="lt-LT"/>
              </w:rPr>
            </w:pPr>
          </w:p>
        </w:tc>
      </w:tr>
      <w:tr w:rsidR="00A13D3E" w:rsidRPr="004705C5" w14:paraId="6E0C97D0" w14:textId="77777777" w:rsidTr="0027240E">
        <w:tc>
          <w:tcPr>
            <w:tcW w:w="6799" w:type="dxa"/>
            <w:tcBorders>
              <w:right w:val="nil"/>
            </w:tcBorders>
          </w:tcPr>
          <w:p w14:paraId="4D042743" w14:textId="2FB9FAAB" w:rsidR="00A13D3E" w:rsidRPr="004705C5" w:rsidRDefault="00A13D3E" w:rsidP="0027240E">
            <w:pPr>
              <w:tabs>
                <w:tab w:val="left" w:pos="993"/>
              </w:tabs>
              <w:spacing w:after="158"/>
              <w:jc w:val="center"/>
              <w:rPr>
                <w:rFonts w:ascii="Times New Roman" w:eastAsia="Times New Roman" w:hAnsi="Times New Roman" w:cs="Times New Roman"/>
                <w:i/>
                <w:iCs/>
                <w:color w:val="333333"/>
                <w:sz w:val="20"/>
                <w:szCs w:val="20"/>
                <w:lang w:val="en-GB" w:eastAsia="lt-LT"/>
              </w:rPr>
            </w:pPr>
            <w:r w:rsidRPr="004705C5">
              <w:rPr>
                <w:rFonts w:ascii="Times New Roman" w:eastAsia="Times New Roman" w:hAnsi="Times New Roman" w:cs="Times New Roman"/>
                <w:i/>
                <w:sz w:val="20"/>
                <w:szCs w:val="20"/>
                <w:lang w:val="en-GB" w:bidi="en-US"/>
              </w:rPr>
              <w:t xml:space="preserve">(Institutions or organisations of the project partner (if submitted by Lithuanian and foreign legal entities, other organisations, their units) </w:t>
            </w:r>
            <w:r w:rsidRPr="004705C5">
              <w:rPr>
                <w:rFonts w:ascii="Times New Roman" w:eastAsia="Times New Roman" w:hAnsi="Times New Roman" w:cs="Times New Roman"/>
                <w:b/>
                <w:i/>
                <w:sz w:val="20"/>
                <w:szCs w:val="20"/>
                <w:lang w:val="en-GB" w:bidi="en-US"/>
              </w:rPr>
              <w:t>title, person’s name, surname and job title</w:t>
            </w:r>
            <w:r w:rsidRPr="004705C5">
              <w:rPr>
                <w:rFonts w:ascii="Times New Roman" w:eastAsia="Times New Roman" w:hAnsi="Times New Roman" w:cs="Times New Roman"/>
                <w:i/>
                <w:sz w:val="20"/>
                <w:szCs w:val="20"/>
                <w:lang w:val="en-GB" w:bidi="en-US"/>
              </w:rPr>
              <w:t>. If the application is submitted by a natural person, only name and surname are indicated)</w:t>
            </w:r>
          </w:p>
        </w:tc>
        <w:tc>
          <w:tcPr>
            <w:tcW w:w="851" w:type="dxa"/>
            <w:tcBorders>
              <w:top w:val="nil"/>
              <w:left w:val="nil"/>
              <w:bottom w:val="nil"/>
              <w:right w:val="nil"/>
            </w:tcBorders>
          </w:tcPr>
          <w:p w14:paraId="336323DC" w14:textId="77777777" w:rsidR="00A13D3E" w:rsidRPr="004705C5" w:rsidRDefault="00A13D3E" w:rsidP="0027240E">
            <w:pPr>
              <w:tabs>
                <w:tab w:val="left" w:pos="993"/>
              </w:tabs>
              <w:spacing w:after="158"/>
              <w:jc w:val="center"/>
              <w:rPr>
                <w:rFonts w:ascii="Times New Roman" w:eastAsia="Times New Roman" w:hAnsi="Times New Roman" w:cs="Times New Roman"/>
                <w:i/>
                <w:iCs/>
                <w:color w:val="333333"/>
                <w:sz w:val="20"/>
                <w:szCs w:val="20"/>
                <w:lang w:val="en-GB" w:eastAsia="lt-LT"/>
              </w:rPr>
            </w:pPr>
          </w:p>
        </w:tc>
        <w:tc>
          <w:tcPr>
            <w:tcW w:w="1978" w:type="dxa"/>
            <w:tcBorders>
              <w:left w:val="nil"/>
            </w:tcBorders>
          </w:tcPr>
          <w:p w14:paraId="7D6385AF" w14:textId="77777777" w:rsidR="00A13D3E" w:rsidRPr="004705C5" w:rsidRDefault="00A13D3E" w:rsidP="0027240E">
            <w:pPr>
              <w:tabs>
                <w:tab w:val="left" w:pos="993"/>
              </w:tabs>
              <w:spacing w:after="158"/>
              <w:jc w:val="center"/>
              <w:rPr>
                <w:rFonts w:ascii="Times New Roman" w:eastAsia="Times New Roman" w:hAnsi="Times New Roman" w:cs="Times New Roman"/>
                <w:i/>
                <w:iCs/>
                <w:color w:val="333333"/>
                <w:sz w:val="20"/>
                <w:szCs w:val="20"/>
                <w:lang w:val="en-GB" w:eastAsia="lt-LT"/>
              </w:rPr>
            </w:pPr>
            <w:r w:rsidRPr="004705C5">
              <w:rPr>
                <w:rFonts w:ascii="Times New Roman" w:eastAsia="Times New Roman" w:hAnsi="Times New Roman" w:cs="Times New Roman"/>
                <w:i/>
                <w:color w:val="333333"/>
                <w:sz w:val="20"/>
                <w:szCs w:val="20"/>
                <w:lang w:val="en-GB" w:bidi="en-US"/>
              </w:rPr>
              <w:t>(Signature*)</w:t>
            </w:r>
          </w:p>
        </w:tc>
      </w:tr>
    </w:tbl>
    <w:p w14:paraId="7428EF89" w14:textId="523D7528" w:rsidR="00A13D3E" w:rsidRPr="004705C5" w:rsidRDefault="00F91ED2" w:rsidP="00F91ED2">
      <w:pPr>
        <w:ind w:left="360"/>
        <w:jc w:val="both"/>
        <w:rPr>
          <w:rFonts w:ascii="Times New Roman" w:hAnsi="Times New Roman" w:cs="Times New Roman"/>
          <w:sz w:val="24"/>
          <w:szCs w:val="24"/>
          <w:lang w:val="en-GB"/>
        </w:rPr>
      </w:pPr>
      <w:r w:rsidRPr="004705C5">
        <w:rPr>
          <w:rFonts w:ascii="Times New Roman" w:eastAsia="Times New Roman" w:hAnsi="Times New Roman" w:cs="Times New Roman"/>
          <w:sz w:val="24"/>
          <w:szCs w:val="24"/>
          <w:lang w:val="en-GB" w:bidi="en-US"/>
        </w:rPr>
        <w:t>L.S</w:t>
      </w:r>
      <w:r w:rsidR="00A13D3E" w:rsidRPr="004705C5">
        <w:rPr>
          <w:rFonts w:ascii="Times New Roman" w:eastAsia="Times New Roman" w:hAnsi="Times New Roman" w:cs="Times New Roman"/>
          <w:sz w:val="24"/>
          <w:szCs w:val="24"/>
          <w:lang w:val="en-GB" w:bidi="en-US"/>
        </w:rPr>
        <w:t xml:space="preserve">. </w:t>
      </w:r>
    </w:p>
    <w:p w14:paraId="56EBB6BD" w14:textId="77777777" w:rsidR="003C04F5" w:rsidRPr="004705C5" w:rsidRDefault="003C04F5" w:rsidP="003C04F5">
      <w:pPr>
        <w:jc w:val="both"/>
        <w:rPr>
          <w:rFonts w:ascii="Times New Roman" w:hAnsi="Times New Roman" w:cs="Times New Roman"/>
          <w:sz w:val="24"/>
          <w:szCs w:val="24"/>
          <w:lang w:val="en-GB"/>
        </w:rPr>
      </w:pPr>
    </w:p>
    <w:p w14:paraId="6433AEB7" w14:textId="77777777" w:rsidR="003C04F5" w:rsidRPr="004705C5" w:rsidRDefault="003C04F5" w:rsidP="003C04F5">
      <w:pPr>
        <w:jc w:val="both"/>
        <w:rPr>
          <w:rFonts w:ascii="Times New Roman" w:hAnsi="Times New Roman" w:cs="Times New Roman"/>
          <w:sz w:val="24"/>
          <w:szCs w:val="24"/>
          <w:lang w:val="en-GB"/>
        </w:rPr>
      </w:pPr>
    </w:p>
    <w:p w14:paraId="2CD361B3" w14:textId="77777777" w:rsidR="003C04F5" w:rsidRPr="004705C5" w:rsidRDefault="003C04F5" w:rsidP="003C04F5">
      <w:pPr>
        <w:jc w:val="both"/>
        <w:rPr>
          <w:rFonts w:ascii="Times New Roman" w:hAnsi="Times New Roman" w:cs="Times New Roman"/>
          <w:sz w:val="24"/>
          <w:szCs w:val="24"/>
          <w:lang w:val="en-GB"/>
        </w:rPr>
      </w:pPr>
    </w:p>
    <w:p w14:paraId="047381F0" w14:textId="77777777" w:rsidR="003C04F5" w:rsidRPr="004705C5" w:rsidRDefault="003C04F5" w:rsidP="003C04F5">
      <w:pPr>
        <w:jc w:val="both"/>
        <w:rPr>
          <w:rFonts w:ascii="Times New Roman" w:hAnsi="Times New Roman" w:cs="Times New Roman"/>
          <w:sz w:val="24"/>
          <w:szCs w:val="24"/>
          <w:lang w:val="en-GB"/>
        </w:rPr>
      </w:pPr>
    </w:p>
    <w:p w14:paraId="0340E89D" w14:textId="77777777" w:rsidR="003C04F5" w:rsidRPr="004705C5" w:rsidRDefault="003C04F5" w:rsidP="003C04F5">
      <w:pPr>
        <w:jc w:val="both"/>
        <w:rPr>
          <w:rFonts w:ascii="Times New Roman" w:hAnsi="Times New Roman" w:cs="Times New Roman"/>
          <w:sz w:val="24"/>
          <w:szCs w:val="24"/>
          <w:lang w:val="en-GB"/>
        </w:rPr>
      </w:pPr>
    </w:p>
    <w:p w14:paraId="5E516151" w14:textId="77777777" w:rsidR="003C04F5" w:rsidRPr="004705C5" w:rsidRDefault="003C04F5" w:rsidP="003C04F5">
      <w:pPr>
        <w:jc w:val="both"/>
        <w:rPr>
          <w:rFonts w:ascii="Times New Roman" w:hAnsi="Times New Roman" w:cs="Times New Roman"/>
          <w:sz w:val="24"/>
          <w:szCs w:val="24"/>
          <w:lang w:val="en-GB"/>
        </w:rPr>
      </w:pPr>
    </w:p>
    <w:p w14:paraId="17EBCA69" w14:textId="77777777" w:rsidR="003C04F5" w:rsidRPr="004705C5" w:rsidRDefault="003C04F5" w:rsidP="003C04F5">
      <w:pPr>
        <w:jc w:val="both"/>
        <w:rPr>
          <w:rFonts w:ascii="Times New Roman" w:hAnsi="Times New Roman" w:cs="Times New Roman"/>
          <w:sz w:val="24"/>
          <w:szCs w:val="24"/>
          <w:lang w:val="en-GB"/>
        </w:rPr>
      </w:pPr>
    </w:p>
    <w:p w14:paraId="44186622" w14:textId="77777777" w:rsidR="003C04F5" w:rsidRPr="004705C5" w:rsidRDefault="003C04F5" w:rsidP="003C04F5">
      <w:pPr>
        <w:jc w:val="both"/>
        <w:rPr>
          <w:rFonts w:ascii="Times New Roman" w:hAnsi="Times New Roman" w:cs="Times New Roman"/>
          <w:sz w:val="24"/>
          <w:szCs w:val="24"/>
          <w:lang w:val="en-GB"/>
        </w:rPr>
      </w:pPr>
    </w:p>
    <w:p w14:paraId="48348DAC" w14:textId="77777777" w:rsidR="00BB2D2C" w:rsidRPr="004705C5" w:rsidRDefault="00BB2D2C" w:rsidP="003C04F5">
      <w:pPr>
        <w:jc w:val="both"/>
        <w:rPr>
          <w:rFonts w:ascii="Times New Roman" w:hAnsi="Times New Roman" w:cs="Times New Roman"/>
          <w:sz w:val="24"/>
          <w:szCs w:val="24"/>
          <w:lang w:val="en-GB"/>
        </w:rPr>
      </w:pPr>
    </w:p>
    <w:p w14:paraId="1C44A860" w14:textId="4D7E36FB" w:rsidR="003B013B" w:rsidRPr="004705C5" w:rsidRDefault="003C04F5" w:rsidP="00BB2D2C">
      <w:pPr>
        <w:pStyle w:val="Footer"/>
        <w:rPr>
          <w:rFonts w:ascii="Times New Roman" w:hAnsi="Times New Roman" w:cs="Times New Roman"/>
          <w:lang w:val="en-GB"/>
        </w:rPr>
      </w:pPr>
      <w:r w:rsidRPr="004705C5">
        <w:rPr>
          <w:rFonts w:ascii="Times New Roman" w:hAnsi="Times New Roman" w:cs="Times New Roman"/>
          <w:lang w:val="en-GB" w:bidi="en-US"/>
        </w:rPr>
        <w:t>* the</w:t>
      </w:r>
      <w:r w:rsidRPr="004705C5">
        <w:rPr>
          <w:rFonts w:ascii="Times New Roman" w:eastAsia="Times New Roman" w:hAnsi="Times New Roman" w:cs="Times New Roman"/>
          <w:i/>
          <w:sz w:val="20"/>
          <w:szCs w:val="20"/>
          <w:lang w:val="en-GB" w:bidi="en-US"/>
        </w:rPr>
        <w:t xml:space="preserve"> date and signature field is not to be filled in if the document is signed by electronic signature</w:t>
      </w:r>
    </w:p>
    <w:sectPr w:rsidR="003B013B" w:rsidRPr="004705C5" w:rsidSect="00F557E6">
      <w:headerReference w:type="default" r:id="rId9"/>
      <w:headerReference w:type="first" r:id="rId10"/>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1B1C8" w14:textId="77777777" w:rsidR="00F557E6" w:rsidRDefault="00F557E6" w:rsidP="004D2A05">
      <w:pPr>
        <w:spacing w:after="0" w:line="240" w:lineRule="auto"/>
      </w:pPr>
      <w:r>
        <w:separator/>
      </w:r>
    </w:p>
  </w:endnote>
  <w:endnote w:type="continuationSeparator" w:id="0">
    <w:p w14:paraId="67936FE0" w14:textId="77777777" w:rsidR="00F557E6" w:rsidRDefault="00F557E6" w:rsidP="004D2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58CB9" w14:textId="77777777" w:rsidR="00F557E6" w:rsidRDefault="00F557E6" w:rsidP="004D2A05">
      <w:pPr>
        <w:spacing w:after="0" w:line="240" w:lineRule="auto"/>
      </w:pPr>
      <w:r>
        <w:separator/>
      </w:r>
    </w:p>
  </w:footnote>
  <w:footnote w:type="continuationSeparator" w:id="0">
    <w:p w14:paraId="35902A0C" w14:textId="77777777" w:rsidR="00F557E6" w:rsidRDefault="00F557E6" w:rsidP="004D2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380771"/>
      <w:docPartObj>
        <w:docPartGallery w:val="Page Numbers (Top of Page)"/>
        <w:docPartUnique/>
      </w:docPartObj>
    </w:sdtPr>
    <w:sdtEndPr/>
    <w:sdtContent>
      <w:p w14:paraId="13DFF24E" w14:textId="2EC7618C" w:rsidR="003C04F5" w:rsidRDefault="003C04F5">
        <w:pPr>
          <w:pStyle w:val="Header"/>
          <w:jc w:val="center"/>
        </w:pPr>
        <w:r>
          <w:rPr>
            <w:lang w:bidi="en-US"/>
          </w:rPr>
          <w:fldChar w:fldCharType="begin"/>
        </w:r>
        <w:r>
          <w:rPr>
            <w:lang w:bidi="en-US"/>
          </w:rPr>
          <w:instrText>PAGE   \* MERGEFORMAT</w:instrText>
        </w:r>
        <w:r>
          <w:rPr>
            <w:lang w:bidi="en-US"/>
          </w:rPr>
          <w:fldChar w:fldCharType="separate"/>
        </w:r>
        <w:r w:rsidR="004705C5">
          <w:rPr>
            <w:noProof/>
            <w:lang w:bidi="en-US"/>
          </w:rPr>
          <w:t>2</w:t>
        </w:r>
        <w:r>
          <w:rPr>
            <w:lang w:bidi="en-US"/>
          </w:rPr>
          <w:fldChar w:fldCharType="end"/>
        </w:r>
      </w:p>
    </w:sdtContent>
  </w:sdt>
  <w:p w14:paraId="1C9B82C7" w14:textId="77777777" w:rsidR="003C04F5" w:rsidRDefault="003C04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B46A5" w14:textId="77777777" w:rsidR="0055357E" w:rsidRDefault="0055357E" w:rsidP="00A13D3E">
    <w:pPr>
      <w:pStyle w:val="Header"/>
      <w:jc w:val="center"/>
      <w:rPr>
        <w:rFonts w:ascii="Times New Roman" w:hAnsi="Times New Roman" w:cs="Times New Roman"/>
      </w:rPr>
    </w:pPr>
  </w:p>
  <w:p w14:paraId="1C49826C" w14:textId="0B4F69AA" w:rsidR="00A13D3E" w:rsidRDefault="00A13D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24851"/>
    <w:multiLevelType w:val="hybridMultilevel"/>
    <w:tmpl w:val="3C1EB16A"/>
    <w:lvl w:ilvl="0" w:tplc="04270011">
      <w:start w:val="1"/>
      <w:numFmt w:val="decimal"/>
      <w:lvlText w:val="%1)"/>
      <w:lvlJc w:val="left"/>
      <w:pPr>
        <w:ind w:left="360" w:hanging="360"/>
      </w:pPr>
    </w:lvl>
    <w:lvl w:ilvl="1" w:tplc="04270019">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 w15:restartNumberingAfterBreak="0">
    <w:nsid w:val="3F833305"/>
    <w:multiLevelType w:val="hybridMultilevel"/>
    <w:tmpl w:val="552A922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0272E2F"/>
    <w:multiLevelType w:val="hybridMultilevel"/>
    <w:tmpl w:val="4C746B6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7924AA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2F741E7"/>
    <w:multiLevelType w:val="hybridMultilevel"/>
    <w:tmpl w:val="06A8AB6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C96516A"/>
    <w:multiLevelType w:val="hybridMultilevel"/>
    <w:tmpl w:val="ABBA821A"/>
    <w:lvl w:ilvl="0" w:tplc="9FAE7F2E">
      <w:start w:val="2023"/>
      <w:numFmt w:val="decimal"/>
      <w:lvlText w:val="%1"/>
      <w:lvlJc w:val="left"/>
      <w:pPr>
        <w:ind w:left="840" w:hanging="480"/>
      </w:pPr>
      <w:rPr>
        <w:rFonts w:hint="default"/>
      </w:rPr>
    </w:lvl>
    <w:lvl w:ilvl="1" w:tplc="9208AF6C">
      <w:start w:val="1"/>
      <w:numFmt w:val="decimal"/>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E037D1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34505718">
    <w:abstractNumId w:val="4"/>
  </w:num>
  <w:num w:numId="2" w16cid:durableId="366293111">
    <w:abstractNumId w:val="3"/>
  </w:num>
  <w:num w:numId="3" w16cid:durableId="1089498285">
    <w:abstractNumId w:val="5"/>
  </w:num>
  <w:num w:numId="4" w16cid:durableId="258761871">
    <w:abstractNumId w:val="0"/>
  </w:num>
  <w:num w:numId="5" w16cid:durableId="1240360402">
    <w:abstractNumId w:val="6"/>
  </w:num>
  <w:num w:numId="6" w16cid:durableId="130098454">
    <w:abstractNumId w:val="1"/>
  </w:num>
  <w:num w:numId="7" w16cid:durableId="9572970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491"/>
    <w:rsid w:val="00081297"/>
    <w:rsid w:val="00091E6B"/>
    <w:rsid w:val="000F5D8C"/>
    <w:rsid w:val="00185491"/>
    <w:rsid w:val="001B022C"/>
    <w:rsid w:val="001D458E"/>
    <w:rsid w:val="001D6C94"/>
    <w:rsid w:val="001E3ED3"/>
    <w:rsid w:val="001F657F"/>
    <w:rsid w:val="002105F1"/>
    <w:rsid w:val="0023213C"/>
    <w:rsid w:val="002D5FFF"/>
    <w:rsid w:val="0030185F"/>
    <w:rsid w:val="00315198"/>
    <w:rsid w:val="00323832"/>
    <w:rsid w:val="0034420E"/>
    <w:rsid w:val="003A397D"/>
    <w:rsid w:val="003B013B"/>
    <w:rsid w:val="003C04F5"/>
    <w:rsid w:val="003C239F"/>
    <w:rsid w:val="003D5805"/>
    <w:rsid w:val="003F210B"/>
    <w:rsid w:val="003F75E2"/>
    <w:rsid w:val="004337AD"/>
    <w:rsid w:val="004705C5"/>
    <w:rsid w:val="00494443"/>
    <w:rsid w:val="004B651E"/>
    <w:rsid w:val="004D2A05"/>
    <w:rsid w:val="005356DD"/>
    <w:rsid w:val="0053575C"/>
    <w:rsid w:val="0055357E"/>
    <w:rsid w:val="005E0A34"/>
    <w:rsid w:val="00623478"/>
    <w:rsid w:val="006C2C23"/>
    <w:rsid w:val="0072432F"/>
    <w:rsid w:val="007D4DAE"/>
    <w:rsid w:val="00807C16"/>
    <w:rsid w:val="0082375A"/>
    <w:rsid w:val="008E6745"/>
    <w:rsid w:val="00951267"/>
    <w:rsid w:val="0095557F"/>
    <w:rsid w:val="00980BFF"/>
    <w:rsid w:val="00994164"/>
    <w:rsid w:val="009A3BDE"/>
    <w:rsid w:val="009A7951"/>
    <w:rsid w:val="009B6805"/>
    <w:rsid w:val="009D2324"/>
    <w:rsid w:val="00A00002"/>
    <w:rsid w:val="00A13D3E"/>
    <w:rsid w:val="00A7244B"/>
    <w:rsid w:val="00A87DC1"/>
    <w:rsid w:val="00AF3AD3"/>
    <w:rsid w:val="00B026DA"/>
    <w:rsid w:val="00B071E6"/>
    <w:rsid w:val="00B659F6"/>
    <w:rsid w:val="00BB2D2C"/>
    <w:rsid w:val="00BE6567"/>
    <w:rsid w:val="00BF32CF"/>
    <w:rsid w:val="00C00029"/>
    <w:rsid w:val="00C05CC6"/>
    <w:rsid w:val="00C11CE6"/>
    <w:rsid w:val="00C87A3A"/>
    <w:rsid w:val="00C96DCD"/>
    <w:rsid w:val="00CE579C"/>
    <w:rsid w:val="00D02C82"/>
    <w:rsid w:val="00D05639"/>
    <w:rsid w:val="00D60823"/>
    <w:rsid w:val="00D66930"/>
    <w:rsid w:val="00D726A5"/>
    <w:rsid w:val="00D97F6A"/>
    <w:rsid w:val="00DA63F2"/>
    <w:rsid w:val="00DD493F"/>
    <w:rsid w:val="00DE3EE7"/>
    <w:rsid w:val="00E05101"/>
    <w:rsid w:val="00E93F9F"/>
    <w:rsid w:val="00EE6FA9"/>
    <w:rsid w:val="00F41CBA"/>
    <w:rsid w:val="00F43295"/>
    <w:rsid w:val="00F557E6"/>
    <w:rsid w:val="00F91ED2"/>
    <w:rsid w:val="00FA5D57"/>
    <w:rsid w:val="00FC3E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BB6F4"/>
  <w15:chartTrackingRefBased/>
  <w15:docId w15:val="{AA41FDB3-1876-4900-AB95-EEBCFA40F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A05"/>
    <w:pPr>
      <w:tabs>
        <w:tab w:val="center" w:pos="4819"/>
        <w:tab w:val="right" w:pos="9638"/>
      </w:tabs>
      <w:spacing w:after="0" w:line="240" w:lineRule="auto"/>
    </w:pPr>
  </w:style>
  <w:style w:type="character" w:customStyle="1" w:styleId="HeaderChar">
    <w:name w:val="Header Char"/>
    <w:basedOn w:val="DefaultParagraphFont"/>
    <w:link w:val="Header"/>
    <w:uiPriority w:val="99"/>
    <w:rsid w:val="004D2A05"/>
  </w:style>
  <w:style w:type="paragraph" w:styleId="Footer">
    <w:name w:val="footer"/>
    <w:basedOn w:val="Normal"/>
    <w:link w:val="FooterChar"/>
    <w:uiPriority w:val="99"/>
    <w:unhideWhenUsed/>
    <w:rsid w:val="004D2A05"/>
    <w:pPr>
      <w:tabs>
        <w:tab w:val="center" w:pos="4819"/>
        <w:tab w:val="right" w:pos="9638"/>
      </w:tabs>
      <w:spacing w:after="0" w:line="240" w:lineRule="auto"/>
    </w:pPr>
  </w:style>
  <w:style w:type="character" w:customStyle="1" w:styleId="FooterChar">
    <w:name w:val="Footer Char"/>
    <w:basedOn w:val="DefaultParagraphFont"/>
    <w:link w:val="Footer"/>
    <w:uiPriority w:val="99"/>
    <w:rsid w:val="004D2A05"/>
  </w:style>
  <w:style w:type="paragraph" w:styleId="ListParagraph">
    <w:name w:val="List Paragraph"/>
    <w:basedOn w:val="Normal"/>
    <w:uiPriority w:val="34"/>
    <w:qFormat/>
    <w:rsid w:val="001E3ED3"/>
    <w:pPr>
      <w:ind w:left="720"/>
      <w:contextualSpacing/>
    </w:pPr>
  </w:style>
  <w:style w:type="character" w:styleId="CommentReference">
    <w:name w:val="annotation reference"/>
    <w:basedOn w:val="DefaultParagraphFont"/>
    <w:uiPriority w:val="99"/>
    <w:semiHidden/>
    <w:unhideWhenUsed/>
    <w:rsid w:val="001E3ED3"/>
    <w:rPr>
      <w:sz w:val="16"/>
      <w:szCs w:val="16"/>
    </w:rPr>
  </w:style>
  <w:style w:type="paragraph" w:styleId="CommentText">
    <w:name w:val="annotation text"/>
    <w:basedOn w:val="Normal"/>
    <w:link w:val="CommentTextChar"/>
    <w:uiPriority w:val="99"/>
    <w:unhideWhenUsed/>
    <w:rsid w:val="001E3ED3"/>
    <w:pPr>
      <w:spacing w:line="240" w:lineRule="auto"/>
    </w:pPr>
    <w:rPr>
      <w:sz w:val="20"/>
      <w:szCs w:val="20"/>
    </w:rPr>
  </w:style>
  <w:style w:type="character" w:customStyle="1" w:styleId="CommentTextChar">
    <w:name w:val="Comment Text Char"/>
    <w:basedOn w:val="DefaultParagraphFont"/>
    <w:link w:val="CommentText"/>
    <w:uiPriority w:val="99"/>
    <w:rsid w:val="001E3ED3"/>
    <w:rPr>
      <w:sz w:val="20"/>
      <w:szCs w:val="20"/>
    </w:rPr>
  </w:style>
  <w:style w:type="paragraph" w:styleId="CommentSubject">
    <w:name w:val="annotation subject"/>
    <w:basedOn w:val="CommentText"/>
    <w:next w:val="CommentText"/>
    <w:link w:val="CommentSubjectChar"/>
    <w:uiPriority w:val="99"/>
    <w:semiHidden/>
    <w:unhideWhenUsed/>
    <w:rsid w:val="001E3ED3"/>
    <w:rPr>
      <w:b/>
      <w:bCs/>
    </w:rPr>
  </w:style>
  <w:style w:type="character" w:customStyle="1" w:styleId="CommentSubjectChar">
    <w:name w:val="Comment Subject Char"/>
    <w:basedOn w:val="CommentTextChar"/>
    <w:link w:val="CommentSubject"/>
    <w:uiPriority w:val="99"/>
    <w:semiHidden/>
    <w:rsid w:val="001E3ED3"/>
    <w:rPr>
      <w:b/>
      <w:bCs/>
      <w:sz w:val="20"/>
      <w:szCs w:val="20"/>
    </w:rPr>
  </w:style>
  <w:style w:type="paragraph" w:styleId="Revision">
    <w:name w:val="Revision"/>
    <w:hidden/>
    <w:uiPriority w:val="99"/>
    <w:semiHidden/>
    <w:rsid w:val="001E3ED3"/>
    <w:pPr>
      <w:spacing w:after="0" w:line="240" w:lineRule="auto"/>
    </w:pPr>
  </w:style>
  <w:style w:type="paragraph" w:styleId="FootnoteText">
    <w:name w:val="footnote text"/>
    <w:basedOn w:val="Normal"/>
    <w:link w:val="FootnoteTextChar"/>
    <w:uiPriority w:val="99"/>
    <w:semiHidden/>
    <w:unhideWhenUsed/>
    <w:rsid w:val="001E3E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3ED3"/>
    <w:rPr>
      <w:sz w:val="20"/>
      <w:szCs w:val="20"/>
    </w:rPr>
  </w:style>
  <w:style w:type="character" w:styleId="FootnoteReference">
    <w:name w:val="footnote reference"/>
    <w:basedOn w:val="DefaultParagraphFont"/>
    <w:uiPriority w:val="99"/>
    <w:semiHidden/>
    <w:unhideWhenUsed/>
    <w:rsid w:val="001E3ED3"/>
    <w:rPr>
      <w:vertAlign w:val="superscript"/>
    </w:rPr>
  </w:style>
  <w:style w:type="table" w:styleId="TableGrid">
    <w:name w:val="Table Grid"/>
    <w:basedOn w:val="TableNormal"/>
    <w:uiPriority w:val="39"/>
    <w:rsid w:val="00535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5D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D57"/>
    <w:rPr>
      <w:rFonts w:ascii="Segoe UI" w:hAnsi="Segoe UI" w:cs="Segoe UI"/>
      <w:sz w:val="18"/>
      <w:szCs w:val="18"/>
    </w:rPr>
  </w:style>
  <w:style w:type="paragraph" w:styleId="NoSpacing">
    <w:name w:val="No Spacing"/>
    <w:uiPriority w:val="1"/>
    <w:qFormat/>
    <w:rsid w:val="00EE6F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889486">
      <w:bodyDiv w:val="1"/>
      <w:marLeft w:val="0"/>
      <w:marRight w:val="0"/>
      <w:marTop w:val="0"/>
      <w:marBottom w:val="0"/>
      <w:divBdr>
        <w:top w:val="none" w:sz="0" w:space="0" w:color="auto"/>
        <w:left w:val="none" w:sz="0" w:space="0" w:color="auto"/>
        <w:bottom w:val="none" w:sz="0" w:space="0" w:color="auto"/>
        <w:right w:val="none" w:sz="0" w:space="0" w:color="auto"/>
      </w:divBdr>
      <w:divsChild>
        <w:div w:id="1293057599">
          <w:marLeft w:val="0"/>
          <w:marRight w:val="0"/>
          <w:marTop w:val="0"/>
          <w:marBottom w:val="0"/>
          <w:divBdr>
            <w:top w:val="none" w:sz="0" w:space="0" w:color="auto"/>
            <w:left w:val="none" w:sz="0" w:space="0" w:color="auto"/>
            <w:bottom w:val="none" w:sz="0" w:space="0" w:color="auto"/>
            <w:right w:val="none" w:sz="0" w:space="0" w:color="auto"/>
          </w:divBdr>
        </w:div>
        <w:div w:id="1742168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968B8-6B7C-4AC8-98F8-A1CD31F8A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3178</Words>
  <Characters>1813</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Janionytė</dc:creator>
  <cp:keywords/>
  <dc:description/>
  <cp:lastModifiedBy>Greta Motuzaitė-Pastore</cp:lastModifiedBy>
  <cp:revision>2</cp:revision>
  <dcterms:created xsi:type="dcterms:W3CDTF">2024-03-18T07:03:00Z</dcterms:created>
  <dcterms:modified xsi:type="dcterms:W3CDTF">2024-03-18T07:03:00Z</dcterms:modified>
</cp:coreProperties>
</file>