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151"/>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8536"/>
      </w:tblGrid>
      <w:tr w:rsidR="005C2AA5" w:rsidRPr="00526D73" w14:paraId="707A4569" w14:textId="77777777" w:rsidTr="00446E4B">
        <w:trPr>
          <w:trHeight w:val="371"/>
        </w:trPr>
        <w:tc>
          <w:tcPr>
            <w:tcW w:w="4500" w:type="dxa"/>
            <w:shd w:val="clear" w:color="auto" w:fill="CCCCCC"/>
            <w:vAlign w:val="center"/>
          </w:tcPr>
          <w:p w14:paraId="6E155AD3" w14:textId="77777777" w:rsidR="005C2AA5" w:rsidRPr="00526D73" w:rsidRDefault="005C2AA5" w:rsidP="00446E4B">
            <w:pPr>
              <w:jc w:val="both"/>
              <w:rPr>
                <w:rFonts w:eastAsia="Times New Roman"/>
                <w:b/>
                <w:bCs/>
                <w:sz w:val="22"/>
                <w:szCs w:val="22"/>
                <w:lang w:val="lt-LT" w:eastAsia="lt-LT"/>
              </w:rPr>
            </w:pPr>
            <w:r w:rsidRPr="00526D73">
              <w:rPr>
                <w:rFonts w:eastAsia="Times New Roman"/>
                <w:b/>
                <w:bCs/>
                <w:sz w:val="22"/>
                <w:szCs w:val="22"/>
                <w:lang w:val="lt-LT" w:eastAsia="lt-LT"/>
              </w:rPr>
              <w:t>Projekto vykdytojo pavadinimas</w:t>
            </w:r>
          </w:p>
        </w:tc>
        <w:tc>
          <w:tcPr>
            <w:tcW w:w="8536" w:type="dxa"/>
          </w:tcPr>
          <w:p w14:paraId="444A465D" w14:textId="77777777" w:rsidR="005C2AA5" w:rsidRPr="00526D73" w:rsidRDefault="005C2AA5" w:rsidP="00446E4B">
            <w:pPr>
              <w:tabs>
                <w:tab w:val="left" w:pos="2355"/>
              </w:tabs>
              <w:rPr>
                <w:rFonts w:eastAsia="Times New Roman"/>
                <w:i/>
                <w:iCs/>
                <w:sz w:val="22"/>
                <w:szCs w:val="22"/>
                <w:lang w:val="lt-LT" w:eastAsia="lt-LT"/>
              </w:rPr>
            </w:pPr>
          </w:p>
        </w:tc>
      </w:tr>
      <w:tr w:rsidR="005C2AA5" w:rsidRPr="00526D73" w14:paraId="3BC4B6C7" w14:textId="77777777" w:rsidTr="00446E4B">
        <w:trPr>
          <w:trHeight w:val="420"/>
        </w:trPr>
        <w:tc>
          <w:tcPr>
            <w:tcW w:w="4500" w:type="dxa"/>
            <w:shd w:val="clear" w:color="auto" w:fill="CCCCCC"/>
            <w:vAlign w:val="center"/>
          </w:tcPr>
          <w:p w14:paraId="1DC5AF01" w14:textId="77777777" w:rsidR="005C2AA5" w:rsidRPr="00526D73" w:rsidRDefault="005C2AA5" w:rsidP="00446E4B">
            <w:pPr>
              <w:jc w:val="both"/>
              <w:rPr>
                <w:rFonts w:eastAsia="Times New Roman"/>
                <w:b/>
                <w:bCs/>
                <w:sz w:val="22"/>
                <w:szCs w:val="22"/>
                <w:lang w:val="lt-LT" w:eastAsia="lt-LT"/>
              </w:rPr>
            </w:pPr>
            <w:r w:rsidRPr="00526D73">
              <w:rPr>
                <w:rFonts w:eastAsia="Times New Roman"/>
                <w:b/>
                <w:bCs/>
                <w:sz w:val="22"/>
                <w:szCs w:val="22"/>
                <w:lang w:val="lt-LT" w:eastAsia="lt-LT"/>
              </w:rPr>
              <w:t xml:space="preserve">Projekto </w:t>
            </w:r>
            <w:r>
              <w:rPr>
                <w:rFonts w:eastAsia="Times New Roman"/>
                <w:b/>
                <w:bCs/>
                <w:sz w:val="22"/>
                <w:szCs w:val="22"/>
                <w:lang w:val="lt-LT" w:eastAsia="lt-LT"/>
              </w:rPr>
              <w:t xml:space="preserve">numeris </w:t>
            </w:r>
          </w:p>
        </w:tc>
        <w:tc>
          <w:tcPr>
            <w:tcW w:w="8536" w:type="dxa"/>
          </w:tcPr>
          <w:p w14:paraId="43D77588" w14:textId="77777777" w:rsidR="005C2AA5" w:rsidRPr="00526D73" w:rsidRDefault="005C2AA5" w:rsidP="00446E4B">
            <w:pPr>
              <w:tabs>
                <w:tab w:val="left" w:pos="2355"/>
              </w:tabs>
              <w:rPr>
                <w:rFonts w:eastAsia="Times New Roman"/>
                <w:i/>
                <w:iCs/>
                <w:sz w:val="22"/>
                <w:szCs w:val="22"/>
                <w:lang w:val="lt-LT" w:eastAsia="lt-LT"/>
              </w:rPr>
            </w:pPr>
          </w:p>
        </w:tc>
      </w:tr>
      <w:tr w:rsidR="005C2AA5" w:rsidRPr="00526D73" w14:paraId="5F404207" w14:textId="77777777" w:rsidTr="00446E4B">
        <w:trPr>
          <w:trHeight w:val="437"/>
        </w:trPr>
        <w:tc>
          <w:tcPr>
            <w:tcW w:w="4500" w:type="dxa"/>
            <w:shd w:val="clear" w:color="auto" w:fill="CCCCCC"/>
            <w:vAlign w:val="center"/>
          </w:tcPr>
          <w:p w14:paraId="04A4B801" w14:textId="77777777" w:rsidR="005C2AA5" w:rsidRPr="00526D73" w:rsidRDefault="005E1C51" w:rsidP="00446E4B">
            <w:pPr>
              <w:jc w:val="both"/>
              <w:rPr>
                <w:rFonts w:eastAsia="Times New Roman"/>
                <w:b/>
                <w:bCs/>
                <w:sz w:val="22"/>
                <w:szCs w:val="22"/>
                <w:lang w:val="lt-LT" w:eastAsia="lt-LT"/>
              </w:rPr>
            </w:pPr>
            <w:r>
              <w:rPr>
                <w:rFonts w:eastAsia="Times New Roman"/>
                <w:b/>
                <w:bCs/>
                <w:sz w:val="22"/>
                <w:szCs w:val="22"/>
                <w:lang w:val="lt-LT" w:eastAsia="lt-LT"/>
              </w:rPr>
              <w:t>L</w:t>
            </w:r>
            <w:r w:rsidR="005C2AA5">
              <w:rPr>
                <w:rFonts w:eastAsia="Times New Roman"/>
                <w:b/>
                <w:bCs/>
                <w:sz w:val="22"/>
                <w:szCs w:val="22"/>
                <w:lang w:val="lt-LT" w:eastAsia="lt-LT"/>
              </w:rPr>
              <w:t>aikotarpis, už kurį teikiama ataskaita</w:t>
            </w:r>
          </w:p>
        </w:tc>
        <w:tc>
          <w:tcPr>
            <w:tcW w:w="8536" w:type="dxa"/>
          </w:tcPr>
          <w:p w14:paraId="3E33AB52" w14:textId="77777777" w:rsidR="005C2AA5" w:rsidRPr="00526D73" w:rsidRDefault="005C2AA5" w:rsidP="00446E4B">
            <w:pPr>
              <w:autoSpaceDE w:val="0"/>
              <w:autoSpaceDN w:val="0"/>
              <w:adjustRightInd w:val="0"/>
              <w:jc w:val="both"/>
              <w:rPr>
                <w:rFonts w:eastAsia="Times New Roman"/>
                <w:i/>
                <w:iCs/>
                <w:sz w:val="22"/>
                <w:szCs w:val="22"/>
                <w:lang w:val="pt-BR" w:eastAsia="lt-LT"/>
              </w:rPr>
            </w:pPr>
          </w:p>
        </w:tc>
      </w:tr>
    </w:tbl>
    <w:tbl>
      <w:tblPr>
        <w:tblpPr w:leftFromText="180" w:rightFromText="180" w:vertAnchor="text" w:horzAnchor="margin" w:tblpY="-212"/>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435"/>
        <w:gridCol w:w="2435"/>
      </w:tblGrid>
      <w:tr w:rsidR="00A81039" w14:paraId="4632C030" w14:textId="77777777" w:rsidTr="009D1B5F">
        <w:trPr>
          <w:trHeight w:val="717"/>
        </w:trPr>
        <w:tc>
          <w:tcPr>
            <w:tcW w:w="2435" w:type="dxa"/>
            <w:tcBorders>
              <w:top w:val="nil"/>
              <w:left w:val="nil"/>
              <w:bottom w:val="nil"/>
              <w:right w:val="nil"/>
            </w:tcBorders>
          </w:tcPr>
          <w:p w14:paraId="3F31ED32" w14:textId="4B98936D" w:rsidR="00A81039" w:rsidRDefault="00A81039" w:rsidP="00EC4980">
            <w:pPr>
              <w:jc w:val="both"/>
              <w:rPr>
                <w:rFonts w:eastAsia="Times New Roman"/>
                <w:caps/>
                <w:spacing w:val="20"/>
                <w:sz w:val="20"/>
                <w:szCs w:val="20"/>
                <w:lang w:val="lt-LT" w:eastAsia="en-US"/>
              </w:rPr>
            </w:pPr>
          </w:p>
        </w:tc>
        <w:tc>
          <w:tcPr>
            <w:tcW w:w="2435" w:type="dxa"/>
            <w:tcBorders>
              <w:top w:val="nil"/>
              <w:left w:val="nil"/>
              <w:bottom w:val="nil"/>
              <w:right w:val="nil"/>
            </w:tcBorders>
          </w:tcPr>
          <w:p w14:paraId="79656B28" w14:textId="77777777" w:rsidR="00A81039" w:rsidRPr="00EC4980" w:rsidRDefault="00A81039" w:rsidP="00EC4980">
            <w:pPr>
              <w:jc w:val="both"/>
              <w:rPr>
                <w:rFonts w:eastAsia="Times New Roman"/>
                <w:caps/>
                <w:noProof/>
                <w:spacing w:val="20"/>
                <w:sz w:val="20"/>
                <w:szCs w:val="20"/>
                <w:lang w:eastAsia="en-US"/>
              </w:rPr>
            </w:pPr>
          </w:p>
        </w:tc>
        <w:tc>
          <w:tcPr>
            <w:tcW w:w="2435" w:type="dxa"/>
            <w:tcBorders>
              <w:top w:val="nil"/>
              <w:left w:val="nil"/>
              <w:bottom w:val="nil"/>
              <w:right w:val="nil"/>
            </w:tcBorders>
          </w:tcPr>
          <w:p w14:paraId="42CCCF1F" w14:textId="77777777" w:rsidR="00A81039" w:rsidRPr="00EC4980" w:rsidRDefault="00A81039" w:rsidP="00EC4980">
            <w:pPr>
              <w:jc w:val="both"/>
              <w:rPr>
                <w:rFonts w:eastAsia="Times New Roman"/>
                <w:caps/>
                <w:noProof/>
                <w:spacing w:val="20"/>
                <w:sz w:val="20"/>
                <w:szCs w:val="20"/>
                <w:lang w:eastAsia="en-US"/>
              </w:rPr>
            </w:pPr>
          </w:p>
        </w:tc>
      </w:tr>
    </w:tbl>
    <w:tbl>
      <w:tblPr>
        <w:tblpPr w:leftFromText="180" w:rightFromText="180" w:vertAnchor="text" w:horzAnchor="page" w:tblpX="4213" w:tblpY="-148"/>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tblGrid>
      <w:tr w:rsidR="00EC4980" w14:paraId="403B58BC" w14:textId="77777777" w:rsidTr="0004577F">
        <w:trPr>
          <w:trHeight w:val="1746"/>
        </w:trPr>
        <w:tc>
          <w:tcPr>
            <w:tcW w:w="5132" w:type="dxa"/>
            <w:tcBorders>
              <w:top w:val="nil"/>
              <w:left w:val="nil"/>
              <w:bottom w:val="nil"/>
              <w:right w:val="nil"/>
            </w:tcBorders>
          </w:tcPr>
          <w:p w14:paraId="2403C8CE" w14:textId="642BE815" w:rsidR="00EC4980" w:rsidRDefault="00EC4980" w:rsidP="00A81039">
            <w:pPr>
              <w:jc w:val="both"/>
              <w:rPr>
                <w:rFonts w:eastAsia="Times New Roman"/>
                <w:caps/>
                <w:spacing w:val="20"/>
                <w:sz w:val="20"/>
                <w:szCs w:val="20"/>
                <w:lang w:val="lt-LT" w:eastAsia="en-US"/>
              </w:rPr>
            </w:pPr>
          </w:p>
        </w:tc>
      </w:tr>
    </w:tbl>
    <w:p w14:paraId="02C9B853" w14:textId="77777777" w:rsidR="001A6CAE" w:rsidRPr="007E421E" w:rsidRDefault="001A6CAE" w:rsidP="001A6CAE">
      <w:pPr>
        <w:ind w:left="5103"/>
        <w:jc w:val="both"/>
        <w:rPr>
          <w:lang w:val="lt-LT"/>
        </w:rPr>
      </w:pPr>
      <w:r w:rsidRPr="007E421E">
        <w:rPr>
          <w:lang w:val="lt-LT"/>
        </w:rPr>
        <w:t>PATVIRTINTA</w:t>
      </w:r>
    </w:p>
    <w:p w14:paraId="0FB0E800" w14:textId="77777777" w:rsidR="001A6CAE" w:rsidRPr="000574B1" w:rsidRDefault="001A6CAE" w:rsidP="001A6CAE">
      <w:pPr>
        <w:ind w:left="5103"/>
        <w:jc w:val="both"/>
        <w:rPr>
          <w:lang w:val="lt-LT"/>
        </w:rPr>
      </w:pPr>
      <w:r w:rsidRPr="000574B1">
        <w:rPr>
          <w:lang w:val="lt-LT"/>
        </w:rPr>
        <w:t xml:space="preserve">Lietuvos Respublikos užsienio reikalų ministro </w:t>
      </w:r>
      <w:r w:rsidRPr="000574B1">
        <w:rPr>
          <w:lang w:val="lt-LT" w:eastAsia="ja-JP"/>
        </w:rPr>
        <w:t>2014 m. lapkričio 11 d. įsakymu Nr. V-226</w:t>
      </w:r>
    </w:p>
    <w:p w14:paraId="10C1030D" w14:textId="77777777" w:rsidR="001A6CAE" w:rsidRDefault="001A6CAE" w:rsidP="001A6CAE">
      <w:pPr>
        <w:ind w:left="5103"/>
      </w:pPr>
      <w:r w:rsidRPr="007E421E">
        <w:rPr>
          <w:lang w:val="lt-LT"/>
        </w:rPr>
        <w:t>(Lietuvos Respublikos užsienio reik</w:t>
      </w:r>
      <w:r>
        <w:rPr>
          <w:lang w:val="lt-LT"/>
        </w:rPr>
        <w:t>alų ministro 2017 m.</w:t>
      </w:r>
      <w:r w:rsidRPr="007E421E">
        <w:rPr>
          <w:lang w:val="lt-LT"/>
        </w:rPr>
        <w:t xml:space="preserve"> </w:t>
      </w:r>
      <w:r>
        <w:rPr>
          <w:lang w:val="lt-LT"/>
        </w:rPr>
        <w:t xml:space="preserve">rugsėjo 15 </w:t>
      </w:r>
      <w:r w:rsidRPr="007E421E">
        <w:rPr>
          <w:lang w:val="lt-LT"/>
        </w:rPr>
        <w:t xml:space="preserve">d. </w:t>
      </w:r>
      <w:r>
        <w:rPr>
          <w:lang w:val="lt-LT"/>
        </w:rPr>
        <w:t xml:space="preserve">įsakymo </w:t>
      </w:r>
      <w:r w:rsidRPr="007E421E">
        <w:rPr>
          <w:lang w:val="lt-LT"/>
        </w:rPr>
        <w:t>Nr. V-</w:t>
      </w:r>
      <w:r>
        <w:t xml:space="preserve">  </w:t>
      </w:r>
      <w:r>
        <w:rPr>
          <w:lang w:eastAsia="ja-JP"/>
        </w:rPr>
        <w:t>213</w:t>
      </w:r>
      <w:r w:rsidRPr="009835D8">
        <w:rPr>
          <w:lang w:eastAsia="ja-JP"/>
        </w:rPr>
        <w:t xml:space="preserve"> </w:t>
      </w:r>
      <w:r w:rsidRPr="007E421E">
        <w:rPr>
          <w:lang w:val="lt-LT"/>
        </w:rPr>
        <w:t>redakcija</w:t>
      </w:r>
      <w:r>
        <w:t>)</w:t>
      </w:r>
    </w:p>
    <w:p w14:paraId="369C4701" w14:textId="77777777" w:rsidR="00C161BA" w:rsidRDefault="00C161BA" w:rsidP="0004577F">
      <w:pPr>
        <w:ind w:left="7513" w:hanging="7513"/>
        <w:rPr>
          <w:rFonts w:eastAsia="Times New Roman"/>
          <w:sz w:val="20"/>
          <w:szCs w:val="20"/>
          <w:lang w:val="lt-LT" w:eastAsia="lt-LT"/>
        </w:rPr>
      </w:pPr>
      <w:bookmarkStart w:id="0" w:name="_GoBack"/>
      <w:bookmarkEnd w:id="0"/>
    </w:p>
    <w:p w14:paraId="2EBF9C2C" w14:textId="77777777" w:rsidR="0004577F" w:rsidRDefault="0004577F" w:rsidP="0004577F">
      <w:pPr>
        <w:jc w:val="center"/>
        <w:rPr>
          <w:lang w:val="lt-LT"/>
        </w:rPr>
      </w:pPr>
      <w:r w:rsidRPr="00733D76">
        <w:rPr>
          <w:lang w:val="lt-LT"/>
        </w:rPr>
        <w:t>(Rekomenduojama forma)</w:t>
      </w:r>
    </w:p>
    <w:p w14:paraId="039BE533" w14:textId="77777777" w:rsidR="0004577F" w:rsidRDefault="0004577F" w:rsidP="0004577F">
      <w:pPr>
        <w:ind w:left="7513" w:hanging="6073"/>
        <w:jc w:val="right"/>
        <w:rPr>
          <w:rFonts w:eastAsia="Times New Roman"/>
          <w:b/>
          <w:sz w:val="20"/>
          <w:szCs w:val="20"/>
          <w:lang w:val="lt-LT" w:eastAsia="lt-LT"/>
        </w:rPr>
      </w:pPr>
    </w:p>
    <w:p w14:paraId="1680E5FC" w14:textId="437D3878" w:rsidR="00446E4B" w:rsidRDefault="00A17AB9" w:rsidP="00283E62">
      <w:pPr>
        <w:ind w:left="7513" w:hanging="6073"/>
        <w:jc w:val="center"/>
        <w:rPr>
          <w:rFonts w:eastAsia="Times New Roman"/>
          <w:sz w:val="20"/>
          <w:szCs w:val="20"/>
          <w:lang w:val="lt-LT" w:eastAsia="lt-LT"/>
        </w:rPr>
      </w:pPr>
      <w:r w:rsidRPr="00A17AB9">
        <w:rPr>
          <w:rFonts w:eastAsia="Times New Roman"/>
          <w:b/>
          <w:sz w:val="20"/>
          <w:szCs w:val="20"/>
          <w:lang w:val="lt-LT" w:eastAsia="lt-LT"/>
        </w:rPr>
        <w:t>VYSTOMOJO BENDRADARBIAVIMO</w:t>
      </w:r>
      <w:r>
        <w:rPr>
          <w:b/>
          <w:lang w:val="lt-LT"/>
        </w:rPr>
        <w:t xml:space="preserve"> </w:t>
      </w:r>
      <w:r w:rsidR="00446E4B">
        <w:rPr>
          <w:rFonts w:eastAsia="Times New Roman"/>
          <w:b/>
          <w:sz w:val="20"/>
          <w:szCs w:val="20"/>
          <w:lang w:val="lt-LT" w:eastAsia="lt-LT"/>
        </w:rPr>
        <w:t xml:space="preserve">PROJEKTO </w:t>
      </w:r>
      <w:r w:rsidR="00446E4B" w:rsidRPr="009D1B5F">
        <w:rPr>
          <w:rFonts w:eastAsia="Times New Roman"/>
          <w:b/>
          <w:sz w:val="20"/>
          <w:szCs w:val="20"/>
          <w:lang w:val="lt-LT" w:eastAsia="lt-LT"/>
        </w:rPr>
        <w:t>PAŽANGOS ATASKAITA NR</w:t>
      </w:r>
      <w:r w:rsidR="00446E4B">
        <w:rPr>
          <w:rFonts w:eastAsia="Times New Roman"/>
          <w:sz w:val="20"/>
          <w:szCs w:val="20"/>
          <w:lang w:val="lt-LT" w:eastAsia="lt-LT"/>
        </w:rPr>
        <w:t>. ___</w:t>
      </w:r>
    </w:p>
    <w:p w14:paraId="327C1CA5" w14:textId="77777777" w:rsidR="00EC4980" w:rsidRPr="00EC4980" w:rsidRDefault="00EC4980" w:rsidP="009D1B5F">
      <w:pPr>
        <w:rPr>
          <w:rFonts w:eastAsia="Times New Roman"/>
          <w:sz w:val="20"/>
          <w:szCs w:val="20"/>
          <w:lang w:val="lt-LT" w:eastAsia="lt-LT"/>
        </w:rPr>
      </w:pPr>
    </w:p>
    <w:tbl>
      <w:tblPr>
        <w:tblpPr w:leftFromText="180" w:rightFromText="180" w:vertAnchor="page" w:horzAnchor="margin" w:tblpY="4621"/>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696"/>
        <w:gridCol w:w="1418"/>
        <w:gridCol w:w="2410"/>
        <w:gridCol w:w="2409"/>
        <w:gridCol w:w="5103"/>
      </w:tblGrid>
      <w:tr w:rsidR="00446E4B" w:rsidRPr="00D37EFA" w14:paraId="5F2D6478" w14:textId="77777777" w:rsidTr="006C76E6">
        <w:trPr>
          <w:trHeight w:val="848"/>
        </w:trPr>
        <w:tc>
          <w:tcPr>
            <w:tcW w:w="1696" w:type="dxa"/>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14:paraId="7C9C4FED" w14:textId="77777777" w:rsidR="00446E4B" w:rsidRPr="00847EE6" w:rsidRDefault="00446E4B" w:rsidP="006C76E6">
            <w:pPr>
              <w:rPr>
                <w:b/>
                <w:sz w:val="20"/>
                <w:szCs w:val="20"/>
                <w:lang w:val="lt-LT"/>
              </w:rPr>
            </w:pPr>
            <w:r w:rsidRPr="00847EE6">
              <w:rPr>
                <w:b/>
                <w:sz w:val="20"/>
                <w:szCs w:val="20"/>
                <w:lang w:val="lt-LT"/>
              </w:rPr>
              <w:t>Planuotos</w:t>
            </w:r>
          </w:p>
          <w:p w14:paraId="13B33E0C" w14:textId="44231DCE" w:rsidR="00446E4B" w:rsidRPr="00847EE6" w:rsidRDefault="00446E4B" w:rsidP="006C76E6">
            <w:pPr>
              <w:rPr>
                <w:b/>
                <w:sz w:val="20"/>
                <w:szCs w:val="20"/>
                <w:lang w:val="lt-LT"/>
              </w:rPr>
            </w:pPr>
            <w:r>
              <w:rPr>
                <w:b/>
                <w:sz w:val="20"/>
                <w:szCs w:val="20"/>
                <w:lang w:val="lt-LT"/>
              </w:rPr>
              <w:t>p</w:t>
            </w:r>
            <w:r w:rsidRPr="00847EE6">
              <w:rPr>
                <w:b/>
                <w:sz w:val="20"/>
                <w:szCs w:val="20"/>
                <w:lang w:val="lt-LT"/>
              </w:rPr>
              <w:t>rojekto veiklos</w:t>
            </w:r>
            <w:r>
              <w:rPr>
                <w:b/>
                <w:sz w:val="20"/>
                <w:szCs w:val="20"/>
                <w:lang w:val="lt-LT"/>
              </w:rPr>
              <w:t xml:space="preserve"> </w:t>
            </w:r>
            <w:r w:rsidRPr="006C76E6">
              <w:rPr>
                <w:i/>
                <w:sz w:val="20"/>
                <w:szCs w:val="20"/>
                <w:lang w:val="lt-LT"/>
              </w:rPr>
              <w:t>(</w:t>
            </w:r>
            <w:r>
              <w:rPr>
                <w:i/>
                <w:sz w:val="20"/>
                <w:szCs w:val="20"/>
                <w:lang w:val="lt-LT"/>
              </w:rPr>
              <w:t>informaciją pateikite remdamiesi projekto paraiška</w:t>
            </w:r>
            <w:r w:rsidRPr="006C76E6">
              <w:rPr>
                <w:i/>
                <w:sz w:val="20"/>
                <w:szCs w:val="20"/>
                <w:lang w:val="lt-LT"/>
              </w:rPr>
              <w:t>)</w:t>
            </w:r>
          </w:p>
        </w:tc>
        <w:tc>
          <w:tcPr>
            <w:tcW w:w="1418" w:type="dxa"/>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14:paraId="5E600B14" w14:textId="77777777" w:rsidR="00446E4B" w:rsidRDefault="00446E4B" w:rsidP="006C76E6">
            <w:pPr>
              <w:rPr>
                <w:b/>
                <w:sz w:val="20"/>
                <w:szCs w:val="20"/>
                <w:lang w:val="lt-LT"/>
              </w:rPr>
            </w:pPr>
            <w:r w:rsidRPr="00847EE6">
              <w:rPr>
                <w:b/>
                <w:sz w:val="20"/>
                <w:szCs w:val="20"/>
                <w:lang w:val="lt-LT"/>
              </w:rPr>
              <w:t>Planuota projekt</w:t>
            </w:r>
            <w:r>
              <w:rPr>
                <w:b/>
                <w:sz w:val="20"/>
                <w:szCs w:val="20"/>
                <w:lang w:val="lt-LT"/>
              </w:rPr>
              <w:t>o</w:t>
            </w:r>
            <w:r w:rsidRPr="00847EE6">
              <w:rPr>
                <w:b/>
                <w:sz w:val="20"/>
                <w:szCs w:val="20"/>
                <w:lang w:val="lt-LT"/>
              </w:rPr>
              <w:t xml:space="preserve"> veiklų įgyvendinimo data</w:t>
            </w:r>
          </w:p>
          <w:p w14:paraId="2595EB5D" w14:textId="123B43B3" w:rsidR="00446E4B" w:rsidRPr="00847EE6" w:rsidRDefault="00446E4B" w:rsidP="006C76E6">
            <w:pPr>
              <w:rPr>
                <w:b/>
                <w:sz w:val="20"/>
                <w:szCs w:val="20"/>
                <w:lang w:val="lt-LT"/>
              </w:rPr>
            </w:pPr>
            <w:r w:rsidRPr="006C76E6">
              <w:rPr>
                <w:i/>
                <w:sz w:val="20"/>
                <w:szCs w:val="20"/>
                <w:lang w:val="lt-LT"/>
              </w:rPr>
              <w:t>(</w:t>
            </w:r>
            <w:r>
              <w:rPr>
                <w:i/>
                <w:sz w:val="20"/>
                <w:szCs w:val="20"/>
                <w:lang w:val="lt-LT"/>
              </w:rPr>
              <w:t>informaciją pateikite remdamiesi projekto paraiška</w:t>
            </w:r>
            <w:r w:rsidRPr="006C76E6">
              <w:rPr>
                <w:i/>
                <w:sz w:val="20"/>
                <w:szCs w:val="20"/>
                <w:lang w:val="lt-LT"/>
              </w:rPr>
              <w:t>)</w:t>
            </w:r>
          </w:p>
        </w:tc>
        <w:tc>
          <w:tcPr>
            <w:tcW w:w="2410" w:type="dxa"/>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14:paraId="0373143F" w14:textId="78DFF53F" w:rsidR="00446E4B" w:rsidRPr="00847EE6" w:rsidRDefault="00446E4B" w:rsidP="0052656F">
            <w:pPr>
              <w:rPr>
                <w:b/>
                <w:sz w:val="20"/>
                <w:szCs w:val="20"/>
                <w:lang w:val="lt-LT"/>
              </w:rPr>
            </w:pPr>
            <w:r w:rsidRPr="00847EE6">
              <w:rPr>
                <w:b/>
                <w:sz w:val="20"/>
                <w:szCs w:val="20"/>
                <w:lang w:val="lt-LT"/>
              </w:rPr>
              <w:t>Projekt</w:t>
            </w:r>
            <w:r>
              <w:rPr>
                <w:b/>
                <w:sz w:val="20"/>
                <w:szCs w:val="20"/>
                <w:lang w:val="lt-LT"/>
              </w:rPr>
              <w:t>o</w:t>
            </w:r>
            <w:r w:rsidRPr="00847EE6">
              <w:rPr>
                <w:b/>
                <w:sz w:val="20"/>
                <w:szCs w:val="20"/>
                <w:lang w:val="lt-LT"/>
              </w:rPr>
              <w:t xml:space="preserve"> veiklų įgyvendinim</w:t>
            </w:r>
            <w:r>
              <w:rPr>
                <w:b/>
                <w:sz w:val="20"/>
                <w:szCs w:val="20"/>
                <w:lang w:val="lt-LT"/>
              </w:rPr>
              <w:t>o procent</w:t>
            </w:r>
            <w:r w:rsidR="0052656F">
              <w:rPr>
                <w:b/>
                <w:sz w:val="20"/>
                <w:szCs w:val="20"/>
                <w:lang w:val="lt-LT"/>
              </w:rPr>
              <w:t>as</w:t>
            </w:r>
            <w:r w:rsidRPr="00847EE6">
              <w:rPr>
                <w:b/>
                <w:sz w:val="20"/>
                <w:szCs w:val="20"/>
                <w:lang w:val="lt-LT"/>
              </w:rPr>
              <w:t xml:space="preserve"> per ataskaitinį laikotarpį</w:t>
            </w:r>
          </w:p>
        </w:tc>
        <w:tc>
          <w:tcPr>
            <w:tcW w:w="2409" w:type="dxa"/>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14:paraId="70DC76F9" w14:textId="42D078C2" w:rsidR="00446E4B" w:rsidRPr="00847EE6" w:rsidRDefault="00446E4B" w:rsidP="0052656F">
            <w:pPr>
              <w:rPr>
                <w:b/>
                <w:sz w:val="20"/>
                <w:szCs w:val="20"/>
                <w:lang w:val="lt-LT"/>
              </w:rPr>
            </w:pPr>
            <w:r w:rsidRPr="00847EE6">
              <w:rPr>
                <w:b/>
                <w:sz w:val="20"/>
                <w:szCs w:val="20"/>
                <w:lang w:val="lt-LT"/>
              </w:rPr>
              <w:t>Projekt</w:t>
            </w:r>
            <w:r>
              <w:rPr>
                <w:b/>
                <w:sz w:val="20"/>
                <w:szCs w:val="20"/>
                <w:lang w:val="lt-LT"/>
              </w:rPr>
              <w:t>o</w:t>
            </w:r>
            <w:r w:rsidRPr="00847EE6">
              <w:rPr>
                <w:b/>
                <w:sz w:val="20"/>
                <w:szCs w:val="20"/>
                <w:lang w:val="lt-LT"/>
              </w:rPr>
              <w:t xml:space="preserve"> veiklų įgyvendinim</w:t>
            </w:r>
            <w:r>
              <w:rPr>
                <w:b/>
                <w:sz w:val="20"/>
                <w:szCs w:val="20"/>
                <w:lang w:val="lt-LT"/>
              </w:rPr>
              <w:t>ui skirtų lėšų panaudojimo procent</w:t>
            </w:r>
            <w:r w:rsidR="0052656F">
              <w:rPr>
                <w:b/>
                <w:sz w:val="20"/>
                <w:szCs w:val="20"/>
                <w:lang w:val="lt-LT"/>
              </w:rPr>
              <w:t>as</w:t>
            </w:r>
            <w:r>
              <w:rPr>
                <w:b/>
                <w:sz w:val="20"/>
                <w:szCs w:val="20"/>
                <w:lang w:val="lt-LT"/>
              </w:rPr>
              <w:t xml:space="preserve"> </w:t>
            </w:r>
            <w:r w:rsidRPr="00847EE6">
              <w:rPr>
                <w:b/>
                <w:sz w:val="20"/>
                <w:szCs w:val="20"/>
                <w:lang w:val="lt-LT"/>
              </w:rPr>
              <w:t>per ataskaitinį laikotarpį</w:t>
            </w:r>
          </w:p>
        </w:tc>
        <w:tc>
          <w:tcPr>
            <w:tcW w:w="5103" w:type="dxa"/>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14:paraId="54CD103D" w14:textId="77777777" w:rsidR="00446E4B" w:rsidRPr="00847EE6" w:rsidRDefault="00446E4B" w:rsidP="006C76E6">
            <w:pPr>
              <w:rPr>
                <w:b/>
                <w:sz w:val="20"/>
                <w:szCs w:val="20"/>
                <w:lang w:val="lt-LT"/>
              </w:rPr>
            </w:pPr>
            <w:r w:rsidRPr="00847EE6">
              <w:rPr>
                <w:b/>
                <w:sz w:val="20"/>
                <w:szCs w:val="20"/>
                <w:lang w:val="lt-LT"/>
              </w:rPr>
              <w:t>Pastabos</w:t>
            </w:r>
          </w:p>
          <w:p w14:paraId="59F4CFA5" w14:textId="52B58284" w:rsidR="00446E4B" w:rsidRDefault="00446E4B" w:rsidP="009D1B5F">
            <w:pPr>
              <w:rPr>
                <w:i/>
                <w:sz w:val="20"/>
                <w:szCs w:val="20"/>
                <w:lang w:val="lt-LT"/>
              </w:rPr>
            </w:pPr>
            <w:r>
              <w:rPr>
                <w:i/>
                <w:sz w:val="20"/>
                <w:szCs w:val="20"/>
                <w:lang w:val="lt-LT"/>
              </w:rPr>
              <w:t xml:space="preserve">(nurodykite veiklų </w:t>
            </w:r>
            <w:r w:rsidRPr="00847EE6">
              <w:rPr>
                <w:i/>
                <w:sz w:val="20"/>
                <w:szCs w:val="20"/>
                <w:lang w:val="lt-LT"/>
              </w:rPr>
              <w:t>vėlavimo priežastis (jei yra);</w:t>
            </w:r>
          </w:p>
          <w:p w14:paraId="1FCEE4D4" w14:textId="3FDE5019" w:rsidR="00446E4B" w:rsidRPr="00847EE6" w:rsidRDefault="00446E4B" w:rsidP="009D1B5F">
            <w:pPr>
              <w:rPr>
                <w:b/>
                <w:sz w:val="20"/>
                <w:szCs w:val="20"/>
                <w:lang w:val="lt-LT"/>
              </w:rPr>
            </w:pPr>
            <w:r>
              <w:rPr>
                <w:i/>
                <w:sz w:val="20"/>
                <w:szCs w:val="20"/>
                <w:lang w:val="lt-LT"/>
              </w:rPr>
              <w:t>nurodykite nuokrypio nuo planuoto biudžeto priežastis (jei yra))</w:t>
            </w:r>
          </w:p>
        </w:tc>
      </w:tr>
      <w:tr w:rsidR="00446E4B" w:rsidRPr="00293DD5" w14:paraId="44F05FEC" w14:textId="77777777" w:rsidTr="006C76E6">
        <w:trPr>
          <w:trHeight w:val="848"/>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6B74260F" w14:textId="77777777" w:rsidR="00446E4B" w:rsidRPr="00847EE6" w:rsidRDefault="00446E4B" w:rsidP="006C76E6">
            <w:pPr>
              <w:rPr>
                <w:sz w:val="20"/>
                <w:szCs w:val="20"/>
                <w:lang w:val="lt-LT"/>
              </w:rPr>
            </w:pPr>
            <w:r w:rsidRPr="00847EE6">
              <w:rPr>
                <w:sz w:val="20"/>
                <w:szCs w:val="20"/>
                <w:lang w:val="lt-LT"/>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1E4FED0" w14:textId="77777777" w:rsidR="00446E4B" w:rsidRPr="00847EE6" w:rsidRDefault="00446E4B" w:rsidP="006C76E6">
            <w:pPr>
              <w:rPr>
                <w:sz w:val="20"/>
                <w:szCs w:val="20"/>
                <w:lang w:val="lt-LT"/>
              </w:rPr>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29106B06" w14:textId="77777777" w:rsidR="00446E4B" w:rsidRPr="00847EE6" w:rsidRDefault="00446E4B" w:rsidP="006C76E6">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0 % iki 25 %</w:t>
            </w:r>
          </w:p>
          <w:p w14:paraId="75E68983" w14:textId="77777777" w:rsidR="00446E4B" w:rsidRPr="00847EE6" w:rsidRDefault="00446E4B" w:rsidP="006C76E6">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26 % iki 50 %</w:t>
            </w:r>
          </w:p>
          <w:p w14:paraId="2836599B" w14:textId="77777777" w:rsidR="00446E4B" w:rsidRPr="00847EE6" w:rsidRDefault="00446E4B" w:rsidP="006C76E6">
            <w:pPr>
              <w:rPr>
                <w:sz w:val="20"/>
                <w:szCs w:val="20"/>
                <w:lang w:val="lt-LT"/>
              </w:rPr>
            </w:pPr>
            <w:r>
              <w:rPr>
                <w:sz w:val="20"/>
                <w:szCs w:val="20"/>
                <w:lang w:val="lt-LT"/>
              </w:rPr>
              <w:fldChar w:fldCharType="begin">
                <w:ffData>
                  <w:name w:val=""/>
                  <w:enabled/>
                  <w:calcOnExit w:val="0"/>
                  <w:checkBox>
                    <w:size w:val="22"/>
                    <w:default w:val="0"/>
                  </w:checkBox>
                </w:ffData>
              </w:fldChar>
            </w:r>
            <w:r>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Pr>
                <w:sz w:val="20"/>
                <w:szCs w:val="20"/>
                <w:lang w:val="lt-LT"/>
              </w:rPr>
              <w:fldChar w:fldCharType="end"/>
            </w:r>
            <w:r w:rsidRPr="00847EE6">
              <w:rPr>
                <w:sz w:val="20"/>
                <w:szCs w:val="20"/>
                <w:lang w:val="lt-LT"/>
              </w:rPr>
              <w:t xml:space="preserve">    Nuo 51 % iki 75 %</w:t>
            </w:r>
          </w:p>
          <w:p w14:paraId="6A7E345F" w14:textId="45DC19E6" w:rsidR="00446E4B" w:rsidRPr="00847EE6" w:rsidRDefault="00446E4B" w:rsidP="00EC109F">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76 % iki 100 %</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06AC1BC6" w14:textId="77777777" w:rsidR="00446E4B" w:rsidRPr="00847EE6" w:rsidRDefault="00446E4B" w:rsidP="006C76E6">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0 % iki 25 %</w:t>
            </w:r>
          </w:p>
          <w:p w14:paraId="13B226B1" w14:textId="77777777" w:rsidR="00446E4B" w:rsidRPr="00847EE6" w:rsidRDefault="00446E4B" w:rsidP="006C76E6">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26 % iki 50 %</w:t>
            </w:r>
          </w:p>
          <w:p w14:paraId="34830AC6" w14:textId="77777777" w:rsidR="00446E4B" w:rsidRPr="00847EE6" w:rsidRDefault="00446E4B" w:rsidP="006C76E6">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51 % iki 75 %</w:t>
            </w:r>
          </w:p>
          <w:p w14:paraId="38ED1EBF" w14:textId="27DA741B" w:rsidR="00446E4B" w:rsidRPr="00847EE6" w:rsidRDefault="00446E4B" w:rsidP="00EC109F">
            <w:pPr>
              <w:rPr>
                <w:sz w:val="20"/>
                <w:szCs w:val="20"/>
                <w:lang w:val="lt-LT"/>
              </w:rPr>
            </w:pPr>
            <w:r w:rsidRPr="00847EE6">
              <w:rPr>
                <w:sz w:val="20"/>
                <w:szCs w:val="20"/>
                <w:lang w:val="lt-LT"/>
              </w:rPr>
              <w:fldChar w:fldCharType="begin">
                <w:ffData>
                  <w:name w:val=""/>
                  <w:enabled/>
                  <w:calcOnExit w:val="0"/>
                  <w:checkBox>
                    <w:size w:val="22"/>
                    <w:default w:val="0"/>
                  </w:checkBox>
                </w:ffData>
              </w:fldChar>
            </w:r>
            <w:r w:rsidRPr="00847EE6">
              <w:rPr>
                <w:sz w:val="20"/>
                <w:szCs w:val="20"/>
                <w:lang w:val="lt-LT"/>
              </w:rPr>
              <w:instrText xml:space="preserve"> FORMCHECKBOX </w:instrText>
            </w:r>
            <w:r w:rsidR="001A6CAE">
              <w:rPr>
                <w:sz w:val="20"/>
                <w:szCs w:val="20"/>
                <w:lang w:val="lt-LT"/>
              </w:rPr>
            </w:r>
            <w:r w:rsidR="001A6CAE">
              <w:rPr>
                <w:sz w:val="20"/>
                <w:szCs w:val="20"/>
                <w:lang w:val="lt-LT"/>
              </w:rPr>
              <w:fldChar w:fldCharType="separate"/>
            </w:r>
            <w:r w:rsidRPr="00847EE6">
              <w:rPr>
                <w:sz w:val="20"/>
                <w:szCs w:val="20"/>
                <w:lang w:val="lt-LT"/>
              </w:rPr>
              <w:fldChar w:fldCharType="end"/>
            </w:r>
            <w:r w:rsidRPr="00847EE6">
              <w:rPr>
                <w:sz w:val="20"/>
                <w:szCs w:val="20"/>
                <w:lang w:val="lt-LT"/>
              </w:rPr>
              <w:t xml:space="preserve">    Nuo 76 % iki 100 %</w:t>
            </w:r>
          </w:p>
        </w:tc>
        <w:tc>
          <w:tcPr>
            <w:tcW w:w="5103" w:type="dxa"/>
            <w:tcBorders>
              <w:top w:val="single" w:sz="4" w:space="0" w:color="auto"/>
              <w:left w:val="single" w:sz="4" w:space="0" w:color="auto"/>
              <w:bottom w:val="single" w:sz="4" w:space="0" w:color="auto"/>
              <w:right w:val="single" w:sz="4" w:space="0" w:color="auto"/>
            </w:tcBorders>
            <w:shd w:val="clear" w:color="auto" w:fill="F2F2F2"/>
          </w:tcPr>
          <w:p w14:paraId="7BC16298" w14:textId="77777777" w:rsidR="00446E4B" w:rsidRPr="00847EE6" w:rsidRDefault="00446E4B" w:rsidP="006C76E6">
            <w:pPr>
              <w:rPr>
                <w:sz w:val="20"/>
                <w:szCs w:val="20"/>
                <w:lang w:val="lt-LT"/>
              </w:rPr>
            </w:pPr>
          </w:p>
        </w:tc>
      </w:tr>
      <w:tr w:rsidR="00446E4B" w:rsidRPr="00293DD5" w14:paraId="0E57A29E" w14:textId="77777777" w:rsidTr="006C76E6">
        <w:trPr>
          <w:trHeight w:val="848"/>
        </w:trPr>
        <w:tc>
          <w:tcPr>
            <w:tcW w:w="1696" w:type="dxa"/>
            <w:tcBorders>
              <w:top w:val="single" w:sz="4" w:space="0" w:color="auto"/>
              <w:left w:val="single" w:sz="4" w:space="0" w:color="auto"/>
              <w:bottom w:val="single" w:sz="4" w:space="0" w:color="auto"/>
              <w:right w:val="single" w:sz="4" w:space="0" w:color="auto"/>
            </w:tcBorders>
            <w:shd w:val="clear" w:color="auto" w:fill="F2F2F2"/>
          </w:tcPr>
          <w:p w14:paraId="549CC091" w14:textId="77777777" w:rsidR="00446E4B" w:rsidRPr="00293DD5" w:rsidRDefault="00446E4B" w:rsidP="006C76E6">
            <w:pPr>
              <w:rPr>
                <w:lang w:val="lt-LT"/>
              </w:rPr>
            </w:pPr>
            <w:r w:rsidRPr="00293DD5">
              <w:rPr>
                <w:lang w:val="lt-LT"/>
              </w:rPr>
              <w:t>2.</w:t>
            </w:r>
            <w:r>
              <w:rPr>
                <w:lang w:val="lt-LT"/>
              </w:rPr>
              <w:t xml:space="preserve"> &lt;...&gt;</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C9460BB" w14:textId="77777777" w:rsidR="00446E4B" w:rsidRPr="00293DD5" w:rsidRDefault="00446E4B" w:rsidP="006C76E6">
            <w:pPr>
              <w:rPr>
                <w:lang w:val="lt-LT"/>
              </w:rPr>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034FA88D" w14:textId="77777777" w:rsidR="00446E4B" w:rsidRPr="00293DD5" w:rsidRDefault="00446E4B" w:rsidP="006C76E6">
            <w:pPr>
              <w:rPr>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2201C8B2" w14:textId="77777777" w:rsidR="00446E4B" w:rsidRPr="00293DD5" w:rsidRDefault="00446E4B" w:rsidP="006C76E6">
            <w:p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F2F2F2"/>
          </w:tcPr>
          <w:p w14:paraId="397D133B" w14:textId="77777777" w:rsidR="00446E4B" w:rsidRPr="00293DD5" w:rsidRDefault="00446E4B" w:rsidP="006C76E6">
            <w:pPr>
              <w:rPr>
                <w:lang w:val="lt-LT"/>
              </w:rPr>
            </w:pPr>
          </w:p>
        </w:tc>
      </w:tr>
      <w:tr w:rsidR="00446E4B" w:rsidRPr="00293DD5" w14:paraId="7BA75C65" w14:textId="77777777" w:rsidTr="006C76E6">
        <w:trPr>
          <w:trHeight w:val="848"/>
        </w:trPr>
        <w:tc>
          <w:tcPr>
            <w:tcW w:w="13036" w:type="dxa"/>
            <w:gridSpan w:val="5"/>
            <w:tcBorders>
              <w:top w:val="single" w:sz="4" w:space="0" w:color="auto"/>
              <w:left w:val="single" w:sz="4" w:space="0" w:color="auto"/>
              <w:bottom w:val="single" w:sz="4" w:space="0" w:color="auto"/>
              <w:right w:val="single" w:sz="4" w:space="0" w:color="auto"/>
            </w:tcBorders>
            <w:shd w:val="clear" w:color="auto" w:fill="F2F2F2"/>
          </w:tcPr>
          <w:p w14:paraId="53063541" w14:textId="730AAA3C" w:rsidR="00446E4B" w:rsidRPr="00847EE6" w:rsidRDefault="00446E4B" w:rsidP="00A01687">
            <w:pPr>
              <w:rPr>
                <w:b/>
                <w:sz w:val="20"/>
                <w:szCs w:val="20"/>
                <w:lang w:val="lt-LT"/>
              </w:rPr>
            </w:pPr>
            <w:r w:rsidRPr="00847EE6">
              <w:rPr>
                <w:b/>
                <w:sz w:val="20"/>
                <w:szCs w:val="20"/>
                <w:lang w:val="lt-LT"/>
              </w:rPr>
              <w:t>Projekto eigos aprašymas</w:t>
            </w:r>
            <w:r>
              <w:rPr>
                <w:b/>
                <w:sz w:val="20"/>
                <w:szCs w:val="20"/>
                <w:lang w:val="lt-LT"/>
              </w:rPr>
              <w:t xml:space="preserve"> (</w:t>
            </w:r>
            <w:r w:rsidRPr="005C2AA5">
              <w:rPr>
                <w:b/>
                <w:i/>
                <w:sz w:val="20"/>
                <w:szCs w:val="20"/>
                <w:lang w:val="lt-LT"/>
              </w:rPr>
              <w:t xml:space="preserve">pateikite informaciją </w:t>
            </w:r>
            <w:r>
              <w:rPr>
                <w:b/>
                <w:i/>
                <w:sz w:val="20"/>
                <w:szCs w:val="20"/>
                <w:lang w:val="lt-LT"/>
              </w:rPr>
              <w:t>atsižvelgdami į</w:t>
            </w:r>
            <w:r w:rsidRPr="005C2AA5">
              <w:rPr>
                <w:b/>
                <w:i/>
                <w:sz w:val="20"/>
                <w:szCs w:val="20"/>
                <w:lang w:val="lt-LT"/>
              </w:rPr>
              <w:t xml:space="preserve"> žemiau </w:t>
            </w:r>
            <w:r>
              <w:rPr>
                <w:b/>
                <w:i/>
                <w:sz w:val="20"/>
                <w:szCs w:val="20"/>
                <w:lang w:val="lt-LT"/>
              </w:rPr>
              <w:t>pateiktus klausimus</w:t>
            </w:r>
            <w:r w:rsidRPr="005C2AA5">
              <w:rPr>
                <w:b/>
                <w:i/>
                <w:sz w:val="20"/>
                <w:szCs w:val="20"/>
                <w:lang w:val="lt-LT"/>
              </w:rPr>
              <w:t>)</w:t>
            </w:r>
          </w:p>
          <w:p w14:paraId="3035DEBF" w14:textId="23CDBD0E" w:rsidR="00446E4B" w:rsidRPr="005C2AA5" w:rsidRDefault="00446E4B" w:rsidP="006C76E6">
            <w:pPr>
              <w:pStyle w:val="ListParagraph"/>
              <w:numPr>
                <w:ilvl w:val="0"/>
                <w:numId w:val="1"/>
              </w:numPr>
              <w:jc w:val="both"/>
              <w:rPr>
                <w:sz w:val="20"/>
                <w:szCs w:val="20"/>
                <w:lang w:val="lt-LT"/>
              </w:rPr>
            </w:pPr>
            <w:r w:rsidRPr="005C2AA5">
              <w:rPr>
                <w:sz w:val="20"/>
                <w:szCs w:val="20"/>
                <w:lang w:val="lt-LT"/>
              </w:rPr>
              <w:t>Ar nesusidūrėte su poreikiu perskirstyti projekto biudžetą</w:t>
            </w:r>
            <w:r>
              <w:rPr>
                <w:sz w:val="20"/>
                <w:szCs w:val="20"/>
                <w:lang w:val="lt-LT"/>
              </w:rPr>
              <w:t>?</w:t>
            </w:r>
            <w:r w:rsidRPr="005C2AA5">
              <w:rPr>
                <w:sz w:val="20"/>
                <w:szCs w:val="20"/>
                <w:lang w:val="lt-LT"/>
              </w:rPr>
              <w:t xml:space="preserve"> Jei matote poreikį perskirstyti biudžetą, prašome</w:t>
            </w:r>
            <w:r>
              <w:rPr>
                <w:sz w:val="20"/>
                <w:szCs w:val="20"/>
                <w:lang w:val="lt-LT"/>
              </w:rPr>
              <w:t xml:space="preserve"> šį poreikį aprašyti</w:t>
            </w:r>
            <w:r w:rsidRPr="005C2AA5">
              <w:rPr>
                <w:sz w:val="20"/>
                <w:szCs w:val="20"/>
                <w:lang w:val="lt-LT"/>
              </w:rPr>
              <w:t>;</w:t>
            </w:r>
          </w:p>
          <w:p w14:paraId="1DAF20F4" w14:textId="354081AA" w:rsidR="00446E4B" w:rsidRPr="005C2AA5" w:rsidRDefault="00446E4B" w:rsidP="006C76E6">
            <w:pPr>
              <w:pStyle w:val="ListParagraph"/>
              <w:numPr>
                <w:ilvl w:val="0"/>
                <w:numId w:val="1"/>
              </w:numPr>
              <w:jc w:val="both"/>
              <w:rPr>
                <w:sz w:val="20"/>
                <w:szCs w:val="20"/>
                <w:lang w:val="lt-LT"/>
              </w:rPr>
            </w:pPr>
            <w:r w:rsidRPr="005C2AA5">
              <w:rPr>
                <w:sz w:val="20"/>
                <w:szCs w:val="20"/>
                <w:lang w:val="lt-LT"/>
              </w:rPr>
              <w:t>Ar neiškilo rizik</w:t>
            </w:r>
            <w:r>
              <w:rPr>
                <w:sz w:val="20"/>
                <w:szCs w:val="20"/>
                <w:lang w:val="lt-LT"/>
              </w:rPr>
              <w:t>a</w:t>
            </w:r>
            <w:r w:rsidRPr="005C2AA5">
              <w:rPr>
                <w:sz w:val="20"/>
                <w:szCs w:val="20"/>
                <w:lang w:val="lt-LT"/>
              </w:rPr>
              <w:t xml:space="preserve"> </w:t>
            </w:r>
            <w:r>
              <w:rPr>
                <w:sz w:val="20"/>
                <w:szCs w:val="20"/>
                <w:lang w:val="lt-LT"/>
              </w:rPr>
              <w:t>ne</w:t>
            </w:r>
            <w:r w:rsidRPr="005C2AA5">
              <w:rPr>
                <w:sz w:val="20"/>
                <w:szCs w:val="20"/>
                <w:lang w:val="lt-LT"/>
              </w:rPr>
              <w:t>įgyvendinti vis</w:t>
            </w:r>
            <w:r>
              <w:rPr>
                <w:sz w:val="20"/>
                <w:szCs w:val="20"/>
                <w:lang w:val="lt-LT"/>
              </w:rPr>
              <w:t>ų (dalies)</w:t>
            </w:r>
            <w:r w:rsidRPr="005C2AA5">
              <w:rPr>
                <w:sz w:val="20"/>
                <w:szCs w:val="20"/>
                <w:lang w:val="lt-LT"/>
              </w:rPr>
              <w:t xml:space="preserve"> numatyt</w:t>
            </w:r>
            <w:r>
              <w:rPr>
                <w:sz w:val="20"/>
                <w:szCs w:val="20"/>
                <w:lang w:val="lt-LT"/>
              </w:rPr>
              <w:t>ų</w:t>
            </w:r>
            <w:r w:rsidRPr="005C2AA5">
              <w:rPr>
                <w:sz w:val="20"/>
                <w:szCs w:val="20"/>
                <w:lang w:val="lt-LT"/>
              </w:rPr>
              <w:t xml:space="preserve"> veikl</w:t>
            </w:r>
            <w:r>
              <w:rPr>
                <w:sz w:val="20"/>
                <w:szCs w:val="20"/>
                <w:lang w:val="lt-LT"/>
              </w:rPr>
              <w:t>ų, uždavinių</w:t>
            </w:r>
            <w:r w:rsidRPr="005C2AA5">
              <w:rPr>
                <w:sz w:val="20"/>
                <w:szCs w:val="20"/>
                <w:lang w:val="lt-LT"/>
              </w:rPr>
              <w:t xml:space="preserve"> ir pasiekti </w:t>
            </w:r>
            <w:r>
              <w:rPr>
                <w:sz w:val="20"/>
                <w:szCs w:val="20"/>
                <w:lang w:val="lt-LT"/>
              </w:rPr>
              <w:t>projekto tikslą</w:t>
            </w:r>
            <w:r w:rsidRPr="005C2AA5">
              <w:rPr>
                <w:sz w:val="20"/>
                <w:szCs w:val="20"/>
                <w:lang w:val="lt-LT"/>
              </w:rPr>
              <w:t xml:space="preserve"> iki projekto pabaigos</w:t>
            </w:r>
            <w:r>
              <w:rPr>
                <w:sz w:val="20"/>
                <w:szCs w:val="20"/>
                <w:lang w:val="lt-LT"/>
              </w:rPr>
              <w:t xml:space="preserve">. Jei matote riziką, kad nebus sėkmingai įgyvendintos visos ar dalis projekto veiklų (negauti numatyti projekto rezultatai), prašome aprašyti Jūsų matomas rizikas bei priemones šioms rizikoms valdyti. Esant poreikiui, taip pat prašome vietoj veiklų, kurioms iškilo neįgyvendinimo rizika, pasiūlyti kitas galimas vykdyti projekto veiklas;  </w:t>
            </w:r>
          </w:p>
          <w:p w14:paraId="72D50362" w14:textId="77777777" w:rsidR="00317838" w:rsidRDefault="00446E4B" w:rsidP="00317838">
            <w:pPr>
              <w:pStyle w:val="ListParagraph"/>
              <w:numPr>
                <w:ilvl w:val="0"/>
                <w:numId w:val="1"/>
              </w:numPr>
              <w:jc w:val="both"/>
              <w:rPr>
                <w:sz w:val="20"/>
                <w:szCs w:val="20"/>
                <w:lang w:val="lt-LT"/>
              </w:rPr>
            </w:pPr>
            <w:r w:rsidRPr="005C2AA5">
              <w:rPr>
                <w:sz w:val="20"/>
                <w:szCs w:val="20"/>
                <w:lang w:val="lt-LT"/>
              </w:rPr>
              <w:t xml:space="preserve">Ar projekto valdymas ir bendradarbiavimas su partneriais vyksta </w:t>
            </w:r>
            <w:r w:rsidR="00546F5E">
              <w:rPr>
                <w:sz w:val="20"/>
                <w:szCs w:val="20"/>
                <w:lang w:val="lt-LT"/>
              </w:rPr>
              <w:t xml:space="preserve">sklandžiai, </w:t>
            </w:r>
            <w:r w:rsidRPr="005C2AA5">
              <w:rPr>
                <w:sz w:val="20"/>
                <w:szCs w:val="20"/>
                <w:lang w:val="lt-LT"/>
              </w:rPr>
              <w:t>taip, kaip buvote numatę</w:t>
            </w:r>
            <w:r>
              <w:rPr>
                <w:sz w:val="20"/>
                <w:szCs w:val="20"/>
                <w:lang w:val="lt-LT"/>
              </w:rPr>
              <w:t xml:space="preserve">. Prašome trumpai aprašyti, kaip sekasi valdyti projektą bei </w:t>
            </w:r>
            <w:r w:rsidR="00954300">
              <w:rPr>
                <w:sz w:val="20"/>
                <w:szCs w:val="20"/>
                <w:lang w:val="lt-LT"/>
              </w:rPr>
              <w:t>bendradarbiauti su partneriais;</w:t>
            </w:r>
          </w:p>
          <w:p w14:paraId="44FB66E6" w14:textId="11F6CD9E" w:rsidR="00446E4B" w:rsidRPr="00317838" w:rsidRDefault="00446E4B" w:rsidP="00C161BA">
            <w:pPr>
              <w:pStyle w:val="ListParagraph"/>
              <w:numPr>
                <w:ilvl w:val="0"/>
                <w:numId w:val="1"/>
              </w:numPr>
              <w:jc w:val="both"/>
              <w:rPr>
                <w:sz w:val="20"/>
                <w:szCs w:val="20"/>
                <w:lang w:val="lt-LT"/>
              </w:rPr>
            </w:pPr>
            <w:r w:rsidRPr="00317838">
              <w:rPr>
                <w:sz w:val="20"/>
                <w:szCs w:val="20"/>
                <w:lang w:val="lt-LT"/>
              </w:rPr>
              <w:lastRenderedPageBreak/>
              <w:t>Kita aktuali informacija (pvz., sunkumai įgyvendinant projektą ar prašymai, rekomendacijos</w:t>
            </w:r>
            <w:r w:rsidR="00C161BA">
              <w:rPr>
                <w:sz w:val="20"/>
                <w:szCs w:val="20"/>
                <w:lang w:val="lt-LT"/>
              </w:rPr>
              <w:t xml:space="preserve"> projekto administratoriui) </w:t>
            </w:r>
            <w:r w:rsidRPr="00317838">
              <w:rPr>
                <w:sz w:val="20"/>
                <w:szCs w:val="20"/>
                <w:lang w:val="lt-LT"/>
              </w:rPr>
              <w:t xml:space="preserve">. </w:t>
            </w:r>
          </w:p>
        </w:tc>
      </w:tr>
    </w:tbl>
    <w:p w14:paraId="5E63AE65" w14:textId="77777777" w:rsidR="00EC4980" w:rsidRPr="00EC4980" w:rsidRDefault="00EC4980" w:rsidP="009D1B5F">
      <w:pPr>
        <w:rPr>
          <w:rFonts w:eastAsia="Times New Roman"/>
          <w:sz w:val="20"/>
          <w:szCs w:val="20"/>
          <w:lang w:val="lt-LT" w:eastAsia="lt-LT"/>
        </w:rPr>
      </w:pPr>
    </w:p>
    <w:p w14:paraId="7A9EB62D" w14:textId="77777777" w:rsidR="00FE56A5" w:rsidRPr="00EC4980" w:rsidRDefault="00FE56A5" w:rsidP="009D1B5F">
      <w:pPr>
        <w:rPr>
          <w:rFonts w:eastAsia="Times New Roman"/>
          <w:sz w:val="20"/>
          <w:szCs w:val="20"/>
          <w:lang w:val="lt-LT" w:eastAsia="lt-LT"/>
        </w:rPr>
      </w:pPr>
    </w:p>
    <w:p w14:paraId="07F50D35" w14:textId="77777777" w:rsidR="002F558E" w:rsidRDefault="00A81039" w:rsidP="009D1B5F">
      <w:pPr>
        <w:rPr>
          <w:rFonts w:eastAsia="Times New Roman"/>
          <w:sz w:val="20"/>
          <w:szCs w:val="20"/>
          <w:lang w:val="lt-LT" w:eastAsia="lt-LT"/>
        </w:rPr>
      </w:pPr>
      <w:r>
        <w:rPr>
          <w:rFonts w:eastAsia="Times New Roman"/>
          <w:sz w:val="20"/>
          <w:szCs w:val="20"/>
          <w:lang w:val="lt-LT" w:eastAsia="lt-LT"/>
        </w:rPr>
        <w:t xml:space="preserve">(Atsakingo asmens </w:t>
      </w:r>
      <w:r w:rsidR="00EC4980">
        <w:rPr>
          <w:rFonts w:eastAsia="Times New Roman"/>
          <w:sz w:val="20"/>
          <w:szCs w:val="20"/>
          <w:lang w:val="lt-LT" w:eastAsia="lt-LT"/>
        </w:rPr>
        <w:t>vardas pavardė, pareigos)</w:t>
      </w:r>
      <w:r w:rsidR="00EC4980">
        <w:rPr>
          <w:rFonts w:eastAsia="Times New Roman"/>
          <w:sz w:val="20"/>
          <w:szCs w:val="20"/>
          <w:lang w:val="lt-LT" w:eastAsia="lt-LT"/>
        </w:rPr>
        <w:tab/>
      </w:r>
      <w:r w:rsidR="00EC4980">
        <w:rPr>
          <w:rFonts w:eastAsia="Times New Roman"/>
          <w:sz w:val="20"/>
          <w:szCs w:val="20"/>
          <w:lang w:val="lt-LT" w:eastAsia="lt-LT"/>
        </w:rPr>
        <w:tab/>
      </w:r>
      <w:r w:rsidR="00EC4980">
        <w:rPr>
          <w:rFonts w:eastAsia="Times New Roman"/>
          <w:sz w:val="20"/>
          <w:szCs w:val="20"/>
          <w:lang w:val="lt-LT" w:eastAsia="lt-LT"/>
        </w:rPr>
        <w:tab/>
      </w:r>
      <w:r w:rsidR="00EC4980">
        <w:rPr>
          <w:rFonts w:eastAsia="Times New Roman"/>
          <w:sz w:val="20"/>
          <w:szCs w:val="20"/>
          <w:lang w:val="lt-LT" w:eastAsia="lt-LT"/>
        </w:rPr>
        <w:tab/>
      </w:r>
      <w:r>
        <w:rPr>
          <w:rFonts w:eastAsia="Times New Roman"/>
          <w:sz w:val="20"/>
          <w:szCs w:val="20"/>
          <w:lang w:val="lt-LT" w:eastAsia="lt-LT"/>
        </w:rPr>
        <w:t>(</w:t>
      </w:r>
      <w:r w:rsidR="00EC4980">
        <w:rPr>
          <w:rFonts w:eastAsia="Times New Roman"/>
          <w:sz w:val="20"/>
          <w:szCs w:val="20"/>
          <w:lang w:val="lt-LT" w:eastAsia="lt-LT"/>
        </w:rPr>
        <w:t>parašas</w:t>
      </w:r>
      <w:r>
        <w:rPr>
          <w:rFonts w:eastAsia="Times New Roman"/>
          <w:sz w:val="20"/>
          <w:szCs w:val="20"/>
          <w:lang w:val="lt-LT" w:eastAsia="lt-LT"/>
        </w:rPr>
        <w:t>)</w:t>
      </w:r>
      <w:r w:rsidR="00EC4980">
        <w:rPr>
          <w:rFonts w:eastAsia="Times New Roman"/>
          <w:sz w:val="20"/>
          <w:szCs w:val="20"/>
          <w:lang w:val="lt-LT" w:eastAsia="lt-LT"/>
        </w:rPr>
        <w:tab/>
      </w:r>
      <w:r w:rsidR="00EC4980">
        <w:rPr>
          <w:rFonts w:eastAsia="Times New Roman"/>
          <w:sz w:val="20"/>
          <w:szCs w:val="20"/>
          <w:lang w:val="lt-LT" w:eastAsia="lt-LT"/>
        </w:rPr>
        <w:tab/>
      </w:r>
      <w:r w:rsidR="00EC4980">
        <w:rPr>
          <w:rFonts w:eastAsia="Times New Roman"/>
          <w:sz w:val="20"/>
          <w:szCs w:val="20"/>
          <w:lang w:val="lt-LT" w:eastAsia="lt-LT"/>
        </w:rPr>
        <w:tab/>
      </w:r>
    </w:p>
    <w:p w14:paraId="4BFCEB0F" w14:textId="5F086F09" w:rsidR="003E1759" w:rsidRDefault="00EC4980" w:rsidP="009D1B5F">
      <w:pPr>
        <w:rPr>
          <w:rFonts w:eastAsia="Times New Roman"/>
          <w:sz w:val="20"/>
          <w:szCs w:val="20"/>
          <w:lang w:val="lt-LT" w:eastAsia="lt-LT"/>
        </w:rPr>
      </w:pPr>
      <w:r>
        <w:rPr>
          <w:rFonts w:eastAsia="Times New Roman"/>
          <w:sz w:val="20"/>
          <w:szCs w:val="20"/>
          <w:lang w:val="lt-LT" w:eastAsia="lt-LT"/>
        </w:rPr>
        <w:tab/>
      </w:r>
      <w:r>
        <w:rPr>
          <w:rFonts w:eastAsia="Times New Roman"/>
          <w:sz w:val="20"/>
          <w:szCs w:val="20"/>
          <w:lang w:val="lt-LT" w:eastAsia="lt-LT"/>
        </w:rPr>
        <w:tab/>
      </w:r>
      <w:r w:rsidR="00A81039">
        <w:rPr>
          <w:rFonts w:eastAsia="Times New Roman"/>
          <w:sz w:val="20"/>
          <w:szCs w:val="20"/>
          <w:lang w:val="lt-LT" w:eastAsia="lt-LT"/>
        </w:rPr>
        <w:t>(</w:t>
      </w:r>
      <w:r>
        <w:rPr>
          <w:rFonts w:eastAsia="Times New Roman"/>
          <w:sz w:val="20"/>
          <w:szCs w:val="20"/>
          <w:lang w:val="lt-LT" w:eastAsia="lt-LT"/>
        </w:rPr>
        <w:t>data</w:t>
      </w:r>
      <w:r w:rsidR="00A81039">
        <w:rPr>
          <w:rFonts w:eastAsia="Times New Roman"/>
          <w:sz w:val="20"/>
          <w:szCs w:val="20"/>
          <w:lang w:val="lt-LT" w:eastAsia="lt-LT"/>
        </w:rPr>
        <w:t>)</w:t>
      </w:r>
    </w:p>
    <w:sectPr w:rsidR="003E1759" w:rsidSect="001D48A0">
      <w:pgSz w:w="15840" w:h="12240" w:orient="landscape"/>
      <w:pgMar w:top="567" w:right="11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A8B8" w14:textId="77777777" w:rsidR="00EC4980" w:rsidRDefault="00EC4980" w:rsidP="00EC4980">
      <w:r>
        <w:separator/>
      </w:r>
    </w:p>
  </w:endnote>
  <w:endnote w:type="continuationSeparator" w:id="0">
    <w:p w14:paraId="6294ABD4" w14:textId="77777777" w:rsidR="00EC4980" w:rsidRDefault="00EC4980" w:rsidP="00EC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AA05" w14:textId="77777777" w:rsidR="00EC4980" w:rsidRDefault="00EC4980" w:rsidP="00EC4980">
      <w:r>
        <w:separator/>
      </w:r>
    </w:p>
  </w:footnote>
  <w:footnote w:type="continuationSeparator" w:id="0">
    <w:p w14:paraId="7255F4C2" w14:textId="77777777" w:rsidR="00EC4980" w:rsidRDefault="00EC4980" w:rsidP="00EC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3A7"/>
    <w:multiLevelType w:val="hybridMultilevel"/>
    <w:tmpl w:val="C57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72396"/>
    <w:multiLevelType w:val="hybridMultilevel"/>
    <w:tmpl w:val="C57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A0"/>
    <w:rsid w:val="000075F9"/>
    <w:rsid w:val="000159C1"/>
    <w:rsid w:val="0004577F"/>
    <w:rsid w:val="000507B1"/>
    <w:rsid w:val="000810F4"/>
    <w:rsid w:val="00092567"/>
    <w:rsid w:val="000E712F"/>
    <w:rsid w:val="001078DE"/>
    <w:rsid w:val="00134310"/>
    <w:rsid w:val="00186026"/>
    <w:rsid w:val="001A6CAE"/>
    <w:rsid w:val="001D48A0"/>
    <w:rsid w:val="00241B13"/>
    <w:rsid w:val="00283E62"/>
    <w:rsid w:val="002F558E"/>
    <w:rsid w:val="00317838"/>
    <w:rsid w:val="00325AA9"/>
    <w:rsid w:val="003E1759"/>
    <w:rsid w:val="00425FAC"/>
    <w:rsid w:val="00432D79"/>
    <w:rsid w:val="00446E4B"/>
    <w:rsid w:val="004E70B6"/>
    <w:rsid w:val="00504B8F"/>
    <w:rsid w:val="0052656F"/>
    <w:rsid w:val="00526D73"/>
    <w:rsid w:val="00546F5E"/>
    <w:rsid w:val="005536D5"/>
    <w:rsid w:val="00572453"/>
    <w:rsid w:val="005C2AA5"/>
    <w:rsid w:val="005C4555"/>
    <w:rsid w:val="005C5041"/>
    <w:rsid w:val="005E1C51"/>
    <w:rsid w:val="006231BD"/>
    <w:rsid w:val="00647B7B"/>
    <w:rsid w:val="00690CE3"/>
    <w:rsid w:val="006929D5"/>
    <w:rsid w:val="00702665"/>
    <w:rsid w:val="00711E34"/>
    <w:rsid w:val="00753B53"/>
    <w:rsid w:val="0075770E"/>
    <w:rsid w:val="00784D3E"/>
    <w:rsid w:val="007863BC"/>
    <w:rsid w:val="007B6E18"/>
    <w:rsid w:val="007C04FC"/>
    <w:rsid w:val="007E41D6"/>
    <w:rsid w:val="007F2898"/>
    <w:rsid w:val="00817D9E"/>
    <w:rsid w:val="00823C50"/>
    <w:rsid w:val="00841583"/>
    <w:rsid w:val="00872DDB"/>
    <w:rsid w:val="00931C34"/>
    <w:rsid w:val="00954300"/>
    <w:rsid w:val="009B2267"/>
    <w:rsid w:val="009D1B5F"/>
    <w:rsid w:val="009D4729"/>
    <w:rsid w:val="009E3645"/>
    <w:rsid w:val="00A01687"/>
    <w:rsid w:val="00A02C8F"/>
    <w:rsid w:val="00A17AB9"/>
    <w:rsid w:val="00A5357B"/>
    <w:rsid w:val="00A542D1"/>
    <w:rsid w:val="00A6105A"/>
    <w:rsid w:val="00A81039"/>
    <w:rsid w:val="00AB34DC"/>
    <w:rsid w:val="00AD09B3"/>
    <w:rsid w:val="00AE0E85"/>
    <w:rsid w:val="00B1605B"/>
    <w:rsid w:val="00BA630A"/>
    <w:rsid w:val="00BB609E"/>
    <w:rsid w:val="00BD72EC"/>
    <w:rsid w:val="00C037CF"/>
    <w:rsid w:val="00C161BA"/>
    <w:rsid w:val="00C34AB4"/>
    <w:rsid w:val="00CE007F"/>
    <w:rsid w:val="00CE6EBF"/>
    <w:rsid w:val="00CE74F6"/>
    <w:rsid w:val="00CF5978"/>
    <w:rsid w:val="00DB2B98"/>
    <w:rsid w:val="00DF3FE0"/>
    <w:rsid w:val="00E74BCB"/>
    <w:rsid w:val="00E86FF0"/>
    <w:rsid w:val="00E87DF7"/>
    <w:rsid w:val="00E9000A"/>
    <w:rsid w:val="00EC109F"/>
    <w:rsid w:val="00EC4980"/>
    <w:rsid w:val="00F12865"/>
    <w:rsid w:val="00F34E64"/>
    <w:rsid w:val="00F36D7A"/>
    <w:rsid w:val="00F4344E"/>
    <w:rsid w:val="00F777A2"/>
    <w:rsid w:val="00FB16F9"/>
    <w:rsid w:val="00FE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C5F783"/>
  <w15:chartTrackingRefBased/>
  <w15:docId w15:val="{40412B44-623D-46B0-A04A-B2B4574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A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0"/>
    <w:pPr>
      <w:ind w:left="720"/>
      <w:contextualSpacing/>
    </w:pPr>
  </w:style>
  <w:style w:type="paragraph" w:styleId="BalloonText">
    <w:name w:val="Balloon Text"/>
    <w:basedOn w:val="Normal"/>
    <w:link w:val="BalloonTextChar"/>
    <w:uiPriority w:val="99"/>
    <w:semiHidden/>
    <w:unhideWhenUsed/>
    <w:rsid w:val="00E86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F0"/>
    <w:rPr>
      <w:rFonts w:ascii="Segoe UI" w:eastAsia="Batang" w:hAnsi="Segoe UI" w:cs="Segoe UI"/>
      <w:sz w:val="18"/>
      <w:szCs w:val="18"/>
      <w:lang w:eastAsia="ko-KR"/>
    </w:rPr>
  </w:style>
  <w:style w:type="paragraph" w:styleId="Header">
    <w:name w:val="header"/>
    <w:basedOn w:val="Normal"/>
    <w:link w:val="HeaderChar"/>
    <w:uiPriority w:val="99"/>
    <w:unhideWhenUsed/>
    <w:rsid w:val="00EC4980"/>
    <w:pPr>
      <w:tabs>
        <w:tab w:val="center" w:pos="4986"/>
        <w:tab w:val="right" w:pos="9972"/>
      </w:tabs>
    </w:pPr>
  </w:style>
  <w:style w:type="character" w:customStyle="1" w:styleId="HeaderChar">
    <w:name w:val="Header Char"/>
    <w:basedOn w:val="DefaultParagraphFont"/>
    <w:link w:val="Header"/>
    <w:uiPriority w:val="99"/>
    <w:rsid w:val="00EC4980"/>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C4980"/>
    <w:pPr>
      <w:tabs>
        <w:tab w:val="center" w:pos="4986"/>
        <w:tab w:val="right" w:pos="9972"/>
      </w:tabs>
    </w:pPr>
  </w:style>
  <w:style w:type="character" w:customStyle="1" w:styleId="FooterChar">
    <w:name w:val="Footer Char"/>
    <w:basedOn w:val="DefaultParagraphFont"/>
    <w:link w:val="Footer"/>
    <w:uiPriority w:val="99"/>
    <w:rsid w:val="00EC4980"/>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semiHidden/>
    <w:unhideWhenUsed/>
    <w:rsid w:val="00A81039"/>
    <w:rPr>
      <w:sz w:val="16"/>
      <w:szCs w:val="16"/>
    </w:rPr>
  </w:style>
  <w:style w:type="paragraph" w:styleId="CommentText">
    <w:name w:val="annotation text"/>
    <w:basedOn w:val="Normal"/>
    <w:link w:val="CommentTextChar"/>
    <w:uiPriority w:val="99"/>
    <w:semiHidden/>
    <w:unhideWhenUsed/>
    <w:rsid w:val="00A81039"/>
    <w:rPr>
      <w:sz w:val="20"/>
      <w:szCs w:val="20"/>
    </w:rPr>
  </w:style>
  <w:style w:type="character" w:customStyle="1" w:styleId="CommentTextChar">
    <w:name w:val="Comment Text Char"/>
    <w:basedOn w:val="DefaultParagraphFont"/>
    <w:link w:val="CommentText"/>
    <w:uiPriority w:val="99"/>
    <w:semiHidden/>
    <w:rsid w:val="00A81039"/>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A81039"/>
    <w:rPr>
      <w:b/>
      <w:bCs/>
    </w:rPr>
  </w:style>
  <w:style w:type="character" w:customStyle="1" w:styleId="CommentSubjectChar">
    <w:name w:val="Comment Subject Char"/>
    <w:basedOn w:val="CommentTextChar"/>
    <w:link w:val="CommentSubject"/>
    <w:uiPriority w:val="99"/>
    <w:semiHidden/>
    <w:rsid w:val="00A81039"/>
    <w:rPr>
      <w:rFonts w:ascii="Times New Roman" w:eastAsia="Batang"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921">
      <w:bodyDiv w:val="1"/>
      <w:marLeft w:val="0"/>
      <w:marRight w:val="0"/>
      <w:marTop w:val="0"/>
      <w:marBottom w:val="0"/>
      <w:divBdr>
        <w:top w:val="none" w:sz="0" w:space="0" w:color="auto"/>
        <w:left w:val="none" w:sz="0" w:space="0" w:color="auto"/>
        <w:bottom w:val="none" w:sz="0" w:space="0" w:color="auto"/>
        <w:right w:val="none" w:sz="0" w:space="0" w:color="auto"/>
      </w:divBdr>
    </w:div>
    <w:div w:id="986932595">
      <w:bodyDiv w:val="1"/>
      <w:marLeft w:val="0"/>
      <w:marRight w:val="0"/>
      <w:marTop w:val="0"/>
      <w:marBottom w:val="0"/>
      <w:divBdr>
        <w:top w:val="none" w:sz="0" w:space="0" w:color="auto"/>
        <w:left w:val="none" w:sz="0" w:space="0" w:color="auto"/>
        <w:bottom w:val="none" w:sz="0" w:space="0" w:color="auto"/>
        <w:right w:val="none" w:sz="0" w:space="0" w:color="auto"/>
      </w:divBdr>
    </w:div>
    <w:div w:id="1300500867">
      <w:bodyDiv w:val="1"/>
      <w:marLeft w:val="0"/>
      <w:marRight w:val="0"/>
      <w:marTop w:val="0"/>
      <w:marBottom w:val="0"/>
      <w:divBdr>
        <w:top w:val="none" w:sz="0" w:space="0" w:color="auto"/>
        <w:left w:val="none" w:sz="0" w:space="0" w:color="auto"/>
        <w:bottom w:val="none" w:sz="0" w:space="0" w:color="auto"/>
        <w:right w:val="none" w:sz="0" w:space="0" w:color="auto"/>
      </w:divBdr>
    </w:div>
    <w:div w:id="13952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2565-0C0E-40B5-9FC5-6BC4700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1440</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Sigita Mickevičienė</cp:lastModifiedBy>
  <cp:revision>5</cp:revision>
  <cp:lastPrinted>2017-04-24T10:50:00Z</cp:lastPrinted>
  <dcterms:created xsi:type="dcterms:W3CDTF">2017-09-11T12:41:00Z</dcterms:created>
  <dcterms:modified xsi:type="dcterms:W3CDTF">2017-09-20T07:26:00Z</dcterms:modified>
</cp:coreProperties>
</file>