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410C641" w14:textId="054A8094" w:rsidR="00B70AC0" w:rsidRPr="00B70AC0" w:rsidRDefault="006D01EE" w:rsidP="00B70AC0">
            <w:pPr>
              <w:rPr>
                <w:rFonts w:eastAsia="Times New Roman"/>
                <w:szCs w:val="20"/>
                <w:lang w:val="lt-LT"/>
              </w:rPr>
            </w:pPr>
            <w:r>
              <w:rPr>
                <w:rFonts w:eastAsia="Times New Roman"/>
                <w:szCs w:val="20"/>
                <w:lang w:val="lt-LT"/>
              </w:rPr>
              <w:t>Valstybės sienos apsaugos tarnybai</w:t>
            </w:r>
            <w:r w:rsidR="00B70AC0" w:rsidRPr="00B70AC0">
              <w:rPr>
                <w:rFonts w:eastAsia="Times New Roman"/>
                <w:szCs w:val="20"/>
                <w:lang w:val="lt-LT"/>
              </w:rPr>
              <w:t xml:space="preserve"> prie Lietuvos Respublikos vidaus reikalų ministerijos</w:t>
            </w:r>
          </w:p>
          <w:p w14:paraId="1A4B0554" w14:textId="0DFAE0D6" w:rsidR="00B70AC0" w:rsidRPr="006D01EE" w:rsidRDefault="00B70AC0" w:rsidP="00B70AC0">
            <w:pPr>
              <w:rPr>
                <w:rFonts w:eastAsia="Times New Roman"/>
                <w:szCs w:val="20"/>
              </w:rPr>
            </w:pPr>
            <w:r w:rsidRPr="00B70AC0">
              <w:rPr>
                <w:rFonts w:eastAsia="Times New Roman"/>
                <w:szCs w:val="20"/>
                <w:lang w:val="lt-LT"/>
              </w:rPr>
              <w:t xml:space="preserve">El. p. </w:t>
            </w:r>
            <w:r w:rsidR="006D01EE">
              <w:rPr>
                <w:rStyle w:val="Hyperlink"/>
                <w:rFonts w:eastAsia="Times New Roman"/>
                <w:szCs w:val="20"/>
                <w:lang w:val="lt-LT"/>
              </w:rPr>
              <w:t>dvks@vsat.vrm.lt</w:t>
            </w:r>
          </w:p>
          <w:p w14:paraId="470987E4" w14:textId="215D7B2C" w:rsidR="00324B20" w:rsidRPr="00C95DE0" w:rsidRDefault="00324B20" w:rsidP="00B70AC0">
            <w:pPr>
              <w:rPr>
                <w:rFonts w:eastAsia="Times New Roman"/>
                <w:szCs w:val="20"/>
                <w:lang w:val="lt-LT"/>
              </w:rPr>
            </w:pPr>
            <w:r w:rsidRPr="00C95DE0">
              <w:rPr>
                <w:rFonts w:eastAsia="Times New Roman"/>
                <w:szCs w:val="20"/>
                <w:lang w:val="lt-LT"/>
              </w:rPr>
              <w:t>VSF informacinė sistema</w:t>
            </w:r>
          </w:p>
          <w:p w14:paraId="3361413A" w14:textId="471CCDA0" w:rsidR="00BE1C2D" w:rsidRDefault="00BE1C2D" w:rsidP="00B026FD">
            <w:pPr>
              <w:rPr>
                <w:rFonts w:eastAsia="Times New Roman"/>
                <w:szCs w:val="20"/>
                <w:lang w:val="lt-LT"/>
              </w:rPr>
            </w:pPr>
          </w:p>
          <w:p w14:paraId="37094B51" w14:textId="41A4EA04" w:rsidR="006D01EE" w:rsidRDefault="006D01EE" w:rsidP="00B026FD">
            <w:pPr>
              <w:rPr>
                <w:rFonts w:eastAsia="Times New Roman"/>
                <w:szCs w:val="20"/>
                <w:lang w:val="lt-LT"/>
              </w:rPr>
            </w:pPr>
            <w:r>
              <w:rPr>
                <w:rFonts w:eastAsia="Times New Roman"/>
                <w:szCs w:val="20"/>
                <w:lang w:val="lt-LT"/>
              </w:rPr>
              <w:t xml:space="preserve">Valstybinei teismo medicinos tarnybai </w:t>
            </w:r>
          </w:p>
          <w:p w14:paraId="6EB26FBF" w14:textId="5B31ACAB" w:rsidR="006D01EE" w:rsidRDefault="006D01EE" w:rsidP="00B026FD">
            <w:pPr>
              <w:rPr>
                <w:rFonts w:eastAsia="Times New Roman"/>
                <w:szCs w:val="20"/>
                <w:lang w:val="lt-LT"/>
              </w:rPr>
            </w:pPr>
            <w:r>
              <w:rPr>
                <w:rFonts w:eastAsia="Times New Roman"/>
                <w:szCs w:val="20"/>
                <w:lang w:val="lt-LT"/>
              </w:rPr>
              <w:t xml:space="preserve">El. p. </w:t>
            </w:r>
            <w:hyperlink r:id="rId11" w:history="1">
              <w:r w:rsidRPr="00D60A1C">
                <w:rPr>
                  <w:rStyle w:val="Hyperlink"/>
                  <w:rFonts w:eastAsia="Times New Roman"/>
                  <w:szCs w:val="20"/>
                  <w:lang w:val="lt-LT"/>
                </w:rPr>
                <w:t>rastine@vtmt.lt</w:t>
              </w:r>
            </w:hyperlink>
          </w:p>
          <w:p w14:paraId="76573103" w14:textId="33921658" w:rsidR="006D01EE" w:rsidRDefault="006D01EE" w:rsidP="00B026FD">
            <w:pPr>
              <w:rPr>
                <w:rFonts w:eastAsia="Times New Roman"/>
                <w:szCs w:val="20"/>
                <w:lang w:val="lt-LT"/>
              </w:rPr>
            </w:pPr>
            <w:r>
              <w:rPr>
                <w:rFonts w:eastAsia="Times New Roman"/>
                <w:szCs w:val="20"/>
                <w:lang w:val="lt-LT"/>
              </w:rPr>
              <w:t>VSF informacinė sistema</w:t>
            </w:r>
          </w:p>
          <w:p w14:paraId="066FF7ED" w14:textId="77777777" w:rsidR="006D01EE" w:rsidRPr="00C95DE0" w:rsidRDefault="006D01E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2"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52A2B594" w:rsidR="00D74159" w:rsidRPr="00C95DE0" w:rsidRDefault="00D74159" w:rsidP="00066093">
            <w:pPr>
              <w:rPr>
                <w:lang w:val="lt-LT"/>
              </w:rPr>
            </w:pPr>
            <w:r w:rsidRPr="00C95DE0">
              <w:rPr>
                <w:lang w:val="lt-LT"/>
              </w:rPr>
              <w:t>201</w:t>
            </w:r>
            <w:r w:rsidR="00FC484D" w:rsidRPr="00C95DE0">
              <w:rPr>
                <w:lang w:val="lt-LT"/>
              </w:rPr>
              <w:t>8</w:t>
            </w:r>
            <w:r w:rsidRPr="00C95DE0">
              <w:rPr>
                <w:lang w:val="lt-LT"/>
              </w:rPr>
              <w:t>-</w:t>
            </w:r>
            <w:r w:rsidR="006D01EE">
              <w:rPr>
                <w:lang w:val="lt-LT"/>
              </w:rPr>
              <w:t>10</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64C746FC" w:rsidR="00D74159" w:rsidRPr="00C95DE0" w:rsidRDefault="00FC484D" w:rsidP="00201E68">
            <w:pPr>
              <w:ind w:left="85"/>
              <w:rPr>
                <w:lang w:val="lt-LT"/>
              </w:rPr>
            </w:pPr>
            <w:r w:rsidRPr="00C95DE0">
              <w:rPr>
                <w:lang w:val="lt-LT"/>
              </w:rPr>
              <w:t>2018</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06B00E40" w:rsidR="00D74159" w:rsidRPr="00C95DE0" w:rsidRDefault="00EA7519" w:rsidP="00D74159">
      <w:pPr>
        <w:pStyle w:val="Default"/>
        <w:jc w:val="center"/>
        <w:rPr>
          <w:rFonts w:ascii="Times New Roman" w:eastAsia="Calibri" w:hAnsi="Times New Roman"/>
          <w:bCs/>
          <w:color w:val="auto"/>
          <w:lang w:val="lt-LT"/>
        </w:rPr>
      </w:pPr>
      <w:r w:rsidRPr="00C95DE0">
        <w:rPr>
          <w:rFonts w:ascii="Times New Roman" w:eastAsia="Calibri" w:hAnsi="Times New Roman"/>
          <w:bCs/>
          <w:color w:val="auto"/>
          <w:lang w:val="lt-LT"/>
        </w:rPr>
        <w:t>Kvietimo Nr. VSF201</w:t>
      </w:r>
      <w:r w:rsidR="001E7106">
        <w:rPr>
          <w:rFonts w:ascii="Times New Roman" w:eastAsia="Calibri" w:hAnsi="Times New Roman"/>
          <w:bCs/>
          <w:color w:val="auto"/>
          <w:lang w:val="lt-LT"/>
        </w:rPr>
        <w:t>8.35</w:t>
      </w:r>
    </w:p>
    <w:p w14:paraId="59506599" w14:textId="77777777" w:rsidR="00D74159" w:rsidRPr="00C95DE0" w:rsidRDefault="00D74159" w:rsidP="00D74159">
      <w:pPr>
        <w:pStyle w:val="Default"/>
        <w:jc w:val="center"/>
        <w:rPr>
          <w:rFonts w:ascii="Times New Roman" w:eastAsia="Calibri" w:hAnsi="Times New Roman"/>
          <w:bCs/>
          <w:color w:val="auto"/>
          <w:lang w:val="lt-LT"/>
        </w:rPr>
      </w:pPr>
    </w:p>
    <w:p w14:paraId="7C56818F" w14:textId="77777777" w:rsidR="00D74159" w:rsidRPr="00C95DE0" w:rsidRDefault="00D74159" w:rsidP="00D74159">
      <w:pPr>
        <w:pStyle w:val="Default"/>
        <w:jc w:val="both"/>
        <w:rPr>
          <w:rFonts w:ascii="Times New Roman" w:eastAsia="Calibri" w:hAnsi="Times New Roman"/>
          <w:bCs/>
          <w:color w:val="auto"/>
          <w:lang w:val="lt-LT"/>
        </w:rPr>
      </w:pPr>
    </w:p>
    <w:p w14:paraId="1DB54922" w14:textId="51F30E20"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Vadovaudamiesi Vidaus saugumo fondo projektų administravimo ir finansavimo taisyklių, patvirtintų Lietuvos Respublikos vidaus reikalų ministro 2015 m. rugsėjo 3 d. įsakymu Nr. 1V-683 ,,Dėl Vidaus saugumo fondo projektų administravimo ir finansavimo taisyklių patvirtini</w:t>
      </w:r>
      <w:bookmarkStart w:id="0" w:name="_GoBack"/>
      <w:bookmarkEnd w:id="0"/>
      <w:r w:rsidRPr="00C95DE0">
        <w:rPr>
          <w:rFonts w:eastAsia="Calibri"/>
          <w:lang w:val="lt-LT"/>
        </w:rPr>
        <w:t xml:space="preserve">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1E7106" w:rsidRPr="001E7106">
        <w:rPr>
          <w:lang w:val="lt-LT"/>
        </w:rPr>
        <w:t>2018 m. rugsėjo 17 d. įsakymo Nr. 1V-662</w:t>
      </w:r>
      <w:r w:rsidR="00761E87" w:rsidRPr="001E7106">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1E5D0768" w:rsidR="00D74159" w:rsidRPr="00C95DE0" w:rsidRDefault="00D74159" w:rsidP="00D74159">
      <w:pPr>
        <w:widowControl w:val="0"/>
        <w:ind w:firstLine="567"/>
        <w:jc w:val="both"/>
        <w:rPr>
          <w:rFonts w:eastAsia="Calibri"/>
          <w:b/>
          <w:bCs/>
          <w:lang w:val="lt-LT"/>
        </w:rPr>
      </w:pPr>
      <w:r w:rsidRPr="00C95DE0">
        <w:rPr>
          <w:rFonts w:eastAsia="Calibri"/>
          <w:b/>
          <w:bCs/>
          <w:lang w:val="lt-LT"/>
        </w:rPr>
        <w:t>Paraiškų teikimo galutinė data:</w:t>
      </w:r>
      <w:r w:rsidRPr="00C95DE0">
        <w:rPr>
          <w:rFonts w:eastAsia="Calibri"/>
          <w:bCs/>
          <w:lang w:val="lt-LT"/>
        </w:rPr>
        <w:t xml:space="preserve"> </w:t>
      </w:r>
      <w:r w:rsidRPr="00570144">
        <w:rPr>
          <w:rFonts w:eastAsia="Calibri"/>
          <w:b/>
          <w:bCs/>
          <w:lang w:val="lt-LT"/>
        </w:rPr>
        <w:t>iki 201</w:t>
      </w:r>
      <w:r w:rsidR="00935FD1" w:rsidRPr="00570144">
        <w:rPr>
          <w:rFonts w:eastAsia="Calibri"/>
          <w:b/>
          <w:bCs/>
          <w:lang w:val="lt-LT"/>
        </w:rPr>
        <w:t>8</w:t>
      </w:r>
      <w:r w:rsidR="006757BC" w:rsidRPr="00570144">
        <w:rPr>
          <w:rFonts w:eastAsia="Calibri"/>
          <w:b/>
          <w:bCs/>
          <w:lang w:val="lt-LT"/>
        </w:rPr>
        <w:t xml:space="preserve"> m. </w:t>
      </w:r>
      <w:r w:rsidR="00570144" w:rsidRPr="00570144">
        <w:rPr>
          <w:rFonts w:eastAsia="Calibri"/>
          <w:b/>
          <w:bCs/>
          <w:lang w:val="lt-LT"/>
        </w:rPr>
        <w:t>lapkričio</w:t>
      </w:r>
      <w:r w:rsidR="002E1F3C" w:rsidRPr="00570144">
        <w:rPr>
          <w:rFonts w:eastAsia="Calibri"/>
          <w:b/>
          <w:bCs/>
          <w:lang w:val="lt-LT"/>
        </w:rPr>
        <w:t xml:space="preserve"> </w:t>
      </w:r>
      <w:r w:rsidR="00570144" w:rsidRPr="00570144">
        <w:rPr>
          <w:rFonts w:eastAsia="Calibri"/>
          <w:b/>
          <w:bCs/>
          <w:lang w:val="lt-LT"/>
        </w:rPr>
        <w:t>30</w:t>
      </w:r>
      <w:r w:rsidR="00CE5175" w:rsidRPr="00570144">
        <w:rPr>
          <w:rFonts w:eastAsia="Calibri"/>
          <w:b/>
          <w:bCs/>
          <w:lang w:val="lt-LT"/>
        </w:rPr>
        <w:t xml:space="preserve"> d. 1</w:t>
      </w:r>
      <w:r w:rsidR="00B433E5" w:rsidRPr="00570144">
        <w:rPr>
          <w:rFonts w:eastAsia="Calibri"/>
          <w:b/>
          <w:bCs/>
          <w:lang w:val="lt-LT"/>
        </w:rPr>
        <w:t>5:3</w:t>
      </w:r>
      <w:r w:rsidR="00CE5175" w:rsidRPr="00570144">
        <w:rPr>
          <w:rFonts w:eastAsia="Calibri"/>
          <w:b/>
          <w:bCs/>
          <w:lang w:val="lt-LT"/>
        </w:rPr>
        <w:t>0</w:t>
      </w:r>
      <w:r w:rsidRPr="00570144">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3" w:history="1">
        <w:r w:rsidRPr="00C61C6B">
          <w:rPr>
            <w:rStyle w:val="Hyperlink"/>
            <w:rFonts w:eastAsia="Calibri"/>
            <w:b/>
            <w:bCs/>
            <w:lang w:val="lt-LT"/>
          </w:rPr>
          <w:t>info@cpva.lt</w:t>
        </w:r>
      </w:hyperlink>
    </w:p>
    <w:p w14:paraId="4FFFC7DA" w14:textId="29F0C6FC"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4"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Pr="00C61C6B">
        <w:rPr>
          <w:rFonts w:eastAsia="Calibri"/>
          <w:b/>
          <w:bCs/>
          <w:lang w:val="lt-LT"/>
        </w:rPr>
        <w:t>, tel. 8 5 249 9252 arba tel. 8 5 219 1346.</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lastRenderedPageBreak/>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5"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6"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7"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8"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7E23F603"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44A1D2A4" w14:textId="77777777" w:rsidR="00B70AC0" w:rsidRPr="00C61C6B" w:rsidRDefault="00B70AC0" w:rsidP="00B70AC0">
      <w:pPr>
        <w:widowControl w:val="0"/>
        <w:ind w:firstLine="567"/>
        <w:jc w:val="both"/>
        <w:rPr>
          <w:rFonts w:eastAsia="Calibri"/>
          <w:b/>
          <w:bCs/>
          <w:lang w:val="lt-LT"/>
        </w:rPr>
      </w:pPr>
    </w:p>
    <w:p w14:paraId="0F1AB9AB" w14:textId="77777777" w:rsidR="00B70AC0" w:rsidRDefault="00B70AC0" w:rsidP="00B70AC0">
      <w:pPr>
        <w:widowControl w:val="0"/>
        <w:ind w:firstLine="567"/>
        <w:jc w:val="both"/>
        <w:rPr>
          <w:rFonts w:eastAsia="Calibri"/>
          <w:b/>
          <w:bCs/>
          <w:lang w:val="lt-LT"/>
        </w:rPr>
      </w:pP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w:t>
      </w:r>
      <w:r w:rsidRPr="00C61C6B">
        <w:rPr>
          <w:rFonts w:ascii="Times New Roman" w:hAnsi="Times New Roman" w:cs="Times New Roman"/>
          <w:sz w:val="24"/>
          <w:szCs w:val="24"/>
          <w:lang w:val="lt-LT"/>
        </w:rPr>
        <w:lastRenderedPageBreak/>
        <w:t>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0340F0A"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lastRenderedPageBreak/>
        <w:t>2017/8-144</w:t>
      </w:r>
      <w:r w:rsidR="000F4B2F" w:rsidRPr="00C95DE0">
        <w:rPr>
          <w:lang w:val="lt-LT"/>
        </w:rPr>
        <w:t xml:space="preserve"> </w:t>
      </w:r>
      <w:r w:rsidR="000F7658" w:rsidRPr="00C95DE0">
        <w:rPr>
          <w:rFonts w:eastAsia="Calibri"/>
          <w:bCs/>
          <w:sz w:val="22"/>
          <w:lang w:val="lt-LT"/>
        </w:rPr>
        <w:t>(</w:t>
      </w:r>
      <w:r w:rsidR="001E7106" w:rsidRPr="001E7106">
        <w:rPr>
          <w:lang w:val="lt-LT"/>
        </w:rPr>
        <w:t>2018 m. rugsėjo 24 d. įsakymo Nr. 2018/8-225 redakcija</w:t>
      </w:r>
      <w:r w:rsidR="000F7658" w:rsidRPr="00C95DE0">
        <w:rPr>
          <w:lang w:val="lt-LT"/>
        </w:rPr>
        <w:t xml:space="preserve">) </w:t>
      </w:r>
      <w:r w:rsidR="00D74159" w:rsidRPr="00C95DE0">
        <w:rPr>
          <w:rFonts w:eastAsia="Calibri"/>
          <w:bCs/>
          <w:sz w:val="22"/>
          <w:lang w:val="lt-LT"/>
        </w:rPr>
        <w:t>(</w:t>
      </w:r>
      <w:hyperlink r:id="rId19" w:history="1">
        <w:r w:rsidR="001E7106" w:rsidRPr="00D60A1C">
          <w:rPr>
            <w:rStyle w:val="Hyperlink"/>
            <w:rFonts w:eastAsia="Calibri"/>
            <w:bCs/>
            <w:sz w:val="22"/>
            <w:lang w:val="lt-LT"/>
          </w:rPr>
          <w:t>https://www.e-tar.lt/portal/lt/legalAct/75bc5cf0476411e7846ef01bfffb9b64/LSSdjxpOHn</w:t>
        </w:r>
      </w:hyperlink>
      <w:r w:rsidR="00D74159" w:rsidRPr="00C95DE0">
        <w:rPr>
          <w:rFonts w:eastAsia="Calibri"/>
          <w:bCs/>
          <w:sz w:val="22"/>
          <w:lang w:val="lt-LT"/>
        </w:rPr>
        <w:t>)</w:t>
      </w:r>
      <w:r w:rsidR="00476A7F" w:rsidRPr="00C95DE0">
        <w:rPr>
          <w:rFonts w:eastAsia="Calibri"/>
          <w:bCs/>
          <w:sz w:val="22"/>
          <w:lang w:val="lt-LT"/>
        </w:rPr>
        <w:t>.</w:t>
      </w:r>
    </w:p>
    <w:p w14:paraId="0D26873F" w14:textId="77777777" w:rsidR="001E7106" w:rsidRPr="00C95DE0" w:rsidRDefault="001E7106" w:rsidP="001E7106">
      <w:pPr>
        <w:widowControl w:val="0"/>
        <w:ind w:firstLine="567"/>
        <w:jc w:val="both"/>
        <w:rPr>
          <w:rFonts w:eastAsia="Calibri"/>
          <w:bCs/>
          <w:sz w:val="22"/>
          <w:lang w:val="lt-LT"/>
        </w:rPr>
      </w:pPr>
    </w:p>
    <w:p w14:paraId="12BAFFCC" w14:textId="3831A1B0" w:rsidR="00686B49" w:rsidRPr="00C95DE0" w:rsidRDefault="00686B49" w:rsidP="00C14DF1">
      <w:pPr>
        <w:spacing w:after="120"/>
        <w:jc w:val="center"/>
        <w:rPr>
          <w:b/>
          <w:lang w:val="lt-LT"/>
        </w:rPr>
      </w:pPr>
    </w:p>
    <w:p w14:paraId="248A425E" w14:textId="274400C7" w:rsidR="00547FEB" w:rsidRPr="0028435C" w:rsidRDefault="00D74159" w:rsidP="0028435C">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711CEA5A" w14:textId="081F702E" w:rsidR="00547FEB" w:rsidRDefault="00547FEB" w:rsidP="00A8507F">
      <w:pPr>
        <w:rPr>
          <w:szCs w:val="22"/>
          <w:lang w:val="lt-LT"/>
        </w:rPr>
      </w:pPr>
    </w:p>
    <w:p w14:paraId="6EC05221" w14:textId="77777777" w:rsidR="001E7106" w:rsidRPr="00C61C6B" w:rsidRDefault="001E7106" w:rsidP="001E7106">
      <w:pPr>
        <w:rPr>
          <w:szCs w:val="22"/>
          <w:lang w:val="lt-LT"/>
        </w:rPr>
      </w:pPr>
    </w:p>
    <w:p w14:paraId="391F51A1" w14:textId="358DD0D5" w:rsidR="001E7106" w:rsidRDefault="001E7106" w:rsidP="001E7106">
      <w:pPr>
        <w:rPr>
          <w:b/>
          <w:lang w:val="lt-LT"/>
        </w:rPr>
      </w:pPr>
      <w:r w:rsidRPr="00C61C6B">
        <w:rPr>
          <w:b/>
          <w:lang w:val="lt-LT"/>
        </w:rPr>
        <w:t>Vidaus saugumo fondo dalis: Išorės sienų ir vizų finansinės paramos priemonė</w:t>
      </w:r>
    </w:p>
    <w:p w14:paraId="1C914D21" w14:textId="0D48A4FC" w:rsidR="00711431" w:rsidRDefault="00711431" w:rsidP="001E7106">
      <w:pPr>
        <w:rPr>
          <w:b/>
          <w:lang w:val="lt-LT"/>
        </w:rPr>
      </w:pPr>
    </w:p>
    <w:p w14:paraId="688DCFCB" w14:textId="77777777" w:rsidR="00711431" w:rsidRPr="00C61C6B" w:rsidRDefault="00711431" w:rsidP="00711431">
      <w:pPr>
        <w:widowControl w:val="0"/>
        <w:jc w:val="both"/>
        <w:rPr>
          <w:rFonts w:eastAsia="Calibri"/>
          <w:bCs/>
          <w:lang w:val="lt-LT"/>
        </w:rPr>
      </w:pPr>
      <w:r w:rsidRPr="00C61C6B">
        <w:rPr>
          <w:rFonts w:eastAsia="Calibri"/>
          <w:bCs/>
          <w:lang w:val="lt-LT"/>
        </w:rPr>
        <w:t>Pareiškėjas –</w:t>
      </w:r>
      <w:r>
        <w:rPr>
          <w:rFonts w:eastAsia="Calibri"/>
          <w:bCs/>
          <w:lang w:val="lt-LT"/>
        </w:rPr>
        <w:t xml:space="preserve"> Valstybės sienos apsaugos tarnyba prie Lietuvos Respublikos vidaus reikalų ministerijos (toliau – VSAT</w:t>
      </w:r>
      <w:r w:rsidRPr="00C61C6B">
        <w:rPr>
          <w:rFonts w:eastAsia="Calibri"/>
          <w:bCs/>
          <w:lang w:val="lt-LT"/>
        </w:rPr>
        <w:t>)</w:t>
      </w:r>
    </w:p>
    <w:p w14:paraId="23698D91" w14:textId="77777777" w:rsidR="00711431" w:rsidRPr="00C61C6B"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992"/>
        <w:gridCol w:w="992"/>
        <w:gridCol w:w="1135"/>
        <w:gridCol w:w="1984"/>
      </w:tblGrid>
      <w:tr w:rsidR="00711431" w:rsidRPr="00C61C6B" w14:paraId="565BEDC0" w14:textId="77777777" w:rsidTr="00D35350">
        <w:trPr>
          <w:trHeight w:val="444"/>
        </w:trPr>
        <w:tc>
          <w:tcPr>
            <w:tcW w:w="851" w:type="dxa"/>
            <w:vMerge w:val="restart"/>
          </w:tcPr>
          <w:p w14:paraId="2368BFF4" w14:textId="77777777" w:rsidR="00711431" w:rsidRPr="00C61C6B" w:rsidRDefault="00711431" w:rsidP="00D35350">
            <w:pPr>
              <w:spacing w:before="60" w:after="60"/>
              <w:jc w:val="center"/>
              <w:rPr>
                <w:sz w:val="18"/>
                <w:szCs w:val="18"/>
                <w:lang w:val="lt-LT"/>
              </w:rPr>
            </w:pPr>
            <w:r w:rsidRPr="00C61C6B">
              <w:rPr>
                <w:sz w:val="18"/>
                <w:szCs w:val="18"/>
                <w:lang w:val="lt-LT"/>
              </w:rPr>
              <w:t>Nr.</w:t>
            </w:r>
          </w:p>
        </w:tc>
        <w:tc>
          <w:tcPr>
            <w:tcW w:w="4394" w:type="dxa"/>
            <w:vMerge w:val="restart"/>
          </w:tcPr>
          <w:p w14:paraId="0498CA09" w14:textId="77777777" w:rsidR="00711431" w:rsidRPr="00C61C6B" w:rsidRDefault="00711431" w:rsidP="00D35350">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119" w:type="dxa"/>
            <w:gridSpan w:val="3"/>
          </w:tcPr>
          <w:p w14:paraId="748B7F4D" w14:textId="77777777" w:rsidR="00711431" w:rsidRPr="00C61C6B" w:rsidRDefault="00711431" w:rsidP="00D35350">
            <w:pPr>
              <w:spacing w:before="60" w:after="60"/>
              <w:jc w:val="center"/>
              <w:rPr>
                <w:sz w:val="18"/>
                <w:szCs w:val="18"/>
                <w:lang w:val="lt-LT"/>
              </w:rPr>
            </w:pPr>
            <w:r w:rsidRPr="00C61C6B">
              <w:rPr>
                <w:sz w:val="18"/>
                <w:szCs w:val="18"/>
                <w:lang w:val="lt-LT"/>
              </w:rPr>
              <w:t>Kvietime teikti paraiškas projekto finansavimas, eurais</w:t>
            </w:r>
          </w:p>
        </w:tc>
        <w:tc>
          <w:tcPr>
            <w:tcW w:w="1984" w:type="dxa"/>
            <w:vMerge w:val="restart"/>
          </w:tcPr>
          <w:p w14:paraId="269FAA7B" w14:textId="77777777" w:rsidR="00711431" w:rsidRPr="00C61C6B" w:rsidRDefault="00711431" w:rsidP="00D35350">
            <w:pPr>
              <w:spacing w:before="60" w:after="60"/>
              <w:jc w:val="center"/>
              <w:rPr>
                <w:sz w:val="18"/>
                <w:szCs w:val="18"/>
                <w:lang w:val="lt-LT"/>
              </w:rPr>
            </w:pPr>
            <w:r w:rsidRPr="00C61C6B">
              <w:rPr>
                <w:sz w:val="18"/>
                <w:szCs w:val="18"/>
                <w:lang w:val="lt-LT"/>
              </w:rPr>
              <w:t>Pareiškėjas</w:t>
            </w:r>
          </w:p>
        </w:tc>
      </w:tr>
      <w:tr w:rsidR="00711431" w:rsidRPr="00C61C6B" w14:paraId="667F6BF7" w14:textId="77777777" w:rsidTr="00D35350">
        <w:trPr>
          <w:trHeight w:val="668"/>
        </w:trPr>
        <w:tc>
          <w:tcPr>
            <w:tcW w:w="851" w:type="dxa"/>
            <w:vMerge/>
            <w:tcBorders>
              <w:bottom w:val="single" w:sz="4" w:space="0" w:color="auto"/>
            </w:tcBorders>
          </w:tcPr>
          <w:p w14:paraId="1FBCBA04" w14:textId="77777777" w:rsidR="00711431" w:rsidRPr="00C61C6B" w:rsidRDefault="00711431" w:rsidP="00D35350">
            <w:pPr>
              <w:spacing w:before="60" w:after="60"/>
              <w:jc w:val="center"/>
              <w:rPr>
                <w:sz w:val="18"/>
                <w:szCs w:val="18"/>
                <w:lang w:val="lt-LT"/>
              </w:rPr>
            </w:pPr>
          </w:p>
        </w:tc>
        <w:tc>
          <w:tcPr>
            <w:tcW w:w="4394" w:type="dxa"/>
            <w:vMerge/>
            <w:tcBorders>
              <w:bottom w:val="single" w:sz="4" w:space="0" w:color="auto"/>
            </w:tcBorders>
          </w:tcPr>
          <w:p w14:paraId="2638E812" w14:textId="77777777" w:rsidR="00711431" w:rsidRPr="00C61C6B" w:rsidRDefault="00711431" w:rsidP="00D35350">
            <w:pPr>
              <w:spacing w:before="60" w:after="60"/>
              <w:jc w:val="center"/>
              <w:rPr>
                <w:sz w:val="18"/>
                <w:szCs w:val="18"/>
                <w:lang w:val="lt-LT"/>
              </w:rPr>
            </w:pPr>
          </w:p>
        </w:tc>
        <w:tc>
          <w:tcPr>
            <w:tcW w:w="992" w:type="dxa"/>
            <w:tcBorders>
              <w:bottom w:val="single" w:sz="4" w:space="0" w:color="auto"/>
            </w:tcBorders>
          </w:tcPr>
          <w:p w14:paraId="702BD25A" w14:textId="77777777" w:rsidR="00711431" w:rsidRPr="00C61C6B" w:rsidRDefault="00711431" w:rsidP="00D35350">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C31C267" w14:textId="77777777" w:rsidR="00711431" w:rsidRPr="00C61C6B" w:rsidRDefault="00711431" w:rsidP="00D35350">
            <w:pPr>
              <w:spacing w:before="60" w:after="60"/>
              <w:jc w:val="center"/>
              <w:rPr>
                <w:sz w:val="18"/>
                <w:szCs w:val="18"/>
                <w:lang w:val="lt-LT"/>
              </w:rPr>
            </w:pPr>
            <w:r w:rsidRPr="00C61C6B">
              <w:rPr>
                <w:sz w:val="18"/>
                <w:szCs w:val="18"/>
                <w:lang w:val="lt-LT"/>
              </w:rPr>
              <w:t>Bendrojo finansavimo lėšos</w:t>
            </w:r>
          </w:p>
        </w:tc>
        <w:tc>
          <w:tcPr>
            <w:tcW w:w="1135" w:type="dxa"/>
            <w:tcBorders>
              <w:bottom w:val="single" w:sz="4" w:space="0" w:color="auto"/>
            </w:tcBorders>
          </w:tcPr>
          <w:p w14:paraId="7BFBBF0F" w14:textId="77777777" w:rsidR="00711431" w:rsidRPr="00C61C6B" w:rsidRDefault="00711431" w:rsidP="00D35350">
            <w:pPr>
              <w:spacing w:before="60" w:after="60"/>
              <w:jc w:val="center"/>
              <w:rPr>
                <w:sz w:val="18"/>
                <w:szCs w:val="18"/>
                <w:lang w:val="lt-LT"/>
              </w:rPr>
            </w:pPr>
            <w:r w:rsidRPr="00C61C6B">
              <w:rPr>
                <w:sz w:val="18"/>
                <w:szCs w:val="18"/>
                <w:lang w:val="lt-LT"/>
              </w:rPr>
              <w:t>Iš viso</w:t>
            </w:r>
          </w:p>
        </w:tc>
        <w:tc>
          <w:tcPr>
            <w:tcW w:w="1984" w:type="dxa"/>
            <w:vMerge/>
            <w:tcBorders>
              <w:bottom w:val="single" w:sz="4" w:space="0" w:color="auto"/>
            </w:tcBorders>
          </w:tcPr>
          <w:p w14:paraId="03DD93E5" w14:textId="77777777" w:rsidR="00711431" w:rsidRPr="00C61C6B" w:rsidRDefault="00711431" w:rsidP="00D35350">
            <w:pPr>
              <w:spacing w:before="60" w:after="60"/>
              <w:jc w:val="center"/>
              <w:rPr>
                <w:sz w:val="18"/>
                <w:szCs w:val="18"/>
                <w:lang w:val="lt-LT"/>
              </w:rPr>
            </w:pPr>
          </w:p>
        </w:tc>
      </w:tr>
      <w:tr w:rsidR="00711431" w:rsidRPr="00C61C6B" w14:paraId="795C88C7" w14:textId="77777777" w:rsidTr="00D35350">
        <w:tc>
          <w:tcPr>
            <w:tcW w:w="851" w:type="dxa"/>
          </w:tcPr>
          <w:p w14:paraId="415DD047" w14:textId="77777777" w:rsidR="00711431" w:rsidRPr="00C61C6B" w:rsidRDefault="00711431" w:rsidP="00D35350">
            <w:pPr>
              <w:spacing w:before="60" w:after="60"/>
              <w:jc w:val="center"/>
              <w:rPr>
                <w:sz w:val="18"/>
                <w:szCs w:val="18"/>
                <w:lang w:val="lt-LT"/>
              </w:rPr>
            </w:pPr>
            <w:r w:rsidRPr="00C61C6B">
              <w:rPr>
                <w:sz w:val="18"/>
                <w:szCs w:val="18"/>
                <w:lang w:val="lt-LT"/>
              </w:rPr>
              <w:t>1</w:t>
            </w:r>
          </w:p>
        </w:tc>
        <w:tc>
          <w:tcPr>
            <w:tcW w:w="4394" w:type="dxa"/>
          </w:tcPr>
          <w:p w14:paraId="470BFCB3" w14:textId="77777777" w:rsidR="00711431" w:rsidRPr="00C61C6B" w:rsidRDefault="00711431" w:rsidP="00D35350">
            <w:pPr>
              <w:spacing w:before="60" w:after="60"/>
              <w:jc w:val="center"/>
              <w:rPr>
                <w:sz w:val="18"/>
                <w:szCs w:val="18"/>
                <w:lang w:val="lt-LT"/>
              </w:rPr>
            </w:pPr>
            <w:r w:rsidRPr="00C61C6B">
              <w:rPr>
                <w:sz w:val="18"/>
                <w:szCs w:val="18"/>
                <w:lang w:val="lt-LT"/>
              </w:rPr>
              <w:t>2</w:t>
            </w:r>
          </w:p>
        </w:tc>
        <w:tc>
          <w:tcPr>
            <w:tcW w:w="992" w:type="dxa"/>
          </w:tcPr>
          <w:p w14:paraId="31EA2EC1" w14:textId="77777777" w:rsidR="00711431" w:rsidRPr="00C61C6B" w:rsidRDefault="00711431" w:rsidP="00D35350">
            <w:pPr>
              <w:spacing w:before="60" w:after="60"/>
              <w:jc w:val="center"/>
              <w:rPr>
                <w:sz w:val="18"/>
                <w:szCs w:val="18"/>
                <w:lang w:val="lt-LT"/>
              </w:rPr>
            </w:pPr>
            <w:r w:rsidRPr="00C61C6B">
              <w:rPr>
                <w:sz w:val="18"/>
                <w:szCs w:val="18"/>
                <w:lang w:val="lt-LT"/>
              </w:rPr>
              <w:t>5</w:t>
            </w:r>
          </w:p>
        </w:tc>
        <w:tc>
          <w:tcPr>
            <w:tcW w:w="992" w:type="dxa"/>
          </w:tcPr>
          <w:p w14:paraId="00105FC9" w14:textId="77777777" w:rsidR="00711431" w:rsidRPr="00C61C6B" w:rsidRDefault="00711431" w:rsidP="00D35350">
            <w:pPr>
              <w:spacing w:before="60" w:after="60"/>
              <w:jc w:val="center"/>
              <w:rPr>
                <w:sz w:val="18"/>
                <w:szCs w:val="18"/>
                <w:lang w:val="lt-LT"/>
              </w:rPr>
            </w:pPr>
            <w:r w:rsidRPr="00C61C6B">
              <w:rPr>
                <w:sz w:val="18"/>
                <w:szCs w:val="18"/>
                <w:lang w:val="lt-LT"/>
              </w:rPr>
              <w:t>6</w:t>
            </w:r>
          </w:p>
        </w:tc>
        <w:tc>
          <w:tcPr>
            <w:tcW w:w="1135" w:type="dxa"/>
          </w:tcPr>
          <w:p w14:paraId="0F3741F1" w14:textId="77777777" w:rsidR="00711431" w:rsidRPr="00C61C6B" w:rsidRDefault="00711431" w:rsidP="00D35350">
            <w:pPr>
              <w:spacing w:before="60" w:after="60"/>
              <w:jc w:val="center"/>
              <w:rPr>
                <w:sz w:val="18"/>
                <w:szCs w:val="18"/>
                <w:lang w:val="lt-LT"/>
              </w:rPr>
            </w:pPr>
            <w:r w:rsidRPr="00C61C6B">
              <w:rPr>
                <w:sz w:val="18"/>
                <w:szCs w:val="18"/>
                <w:lang w:val="lt-LT"/>
              </w:rPr>
              <w:t>7</w:t>
            </w:r>
          </w:p>
        </w:tc>
        <w:tc>
          <w:tcPr>
            <w:tcW w:w="1984" w:type="dxa"/>
          </w:tcPr>
          <w:p w14:paraId="55E97C90" w14:textId="77777777" w:rsidR="00711431" w:rsidRPr="00C61C6B" w:rsidRDefault="00711431" w:rsidP="00D35350">
            <w:pPr>
              <w:spacing w:before="60" w:after="60"/>
              <w:jc w:val="center"/>
              <w:rPr>
                <w:sz w:val="18"/>
                <w:szCs w:val="18"/>
                <w:lang w:val="lt-LT"/>
              </w:rPr>
            </w:pPr>
          </w:p>
        </w:tc>
      </w:tr>
      <w:tr w:rsidR="00711431" w:rsidRPr="00C61C6B" w14:paraId="7EF1A78D" w14:textId="77777777" w:rsidTr="00D35350">
        <w:trPr>
          <w:trHeight w:val="397"/>
        </w:trPr>
        <w:tc>
          <w:tcPr>
            <w:tcW w:w="851" w:type="dxa"/>
            <w:shd w:val="clear" w:color="auto" w:fill="D9D9D9" w:themeFill="background1" w:themeFillShade="D9"/>
            <w:vAlign w:val="center"/>
          </w:tcPr>
          <w:p w14:paraId="6DF83A91" w14:textId="77777777" w:rsidR="00711431" w:rsidRPr="00C61C6B" w:rsidRDefault="00711431" w:rsidP="00D35350">
            <w:pPr>
              <w:spacing w:before="60" w:after="60"/>
              <w:jc w:val="right"/>
              <w:rPr>
                <w:b/>
                <w:sz w:val="18"/>
                <w:szCs w:val="18"/>
                <w:lang w:val="lt-LT"/>
              </w:rPr>
            </w:pPr>
            <w:r>
              <w:rPr>
                <w:b/>
                <w:sz w:val="18"/>
                <w:szCs w:val="18"/>
                <w:lang w:val="lt-LT" w:eastAsia="lt-LT"/>
              </w:rPr>
              <w:t>2</w:t>
            </w:r>
            <w:r w:rsidRPr="00C61C6B">
              <w:rPr>
                <w:b/>
                <w:sz w:val="18"/>
                <w:szCs w:val="18"/>
                <w:lang w:val="lt-LT" w:eastAsia="lt-LT"/>
              </w:rPr>
              <w:t>.</w:t>
            </w:r>
          </w:p>
        </w:tc>
        <w:tc>
          <w:tcPr>
            <w:tcW w:w="9497" w:type="dxa"/>
            <w:gridSpan w:val="5"/>
            <w:shd w:val="clear" w:color="auto" w:fill="D9D9D9" w:themeFill="background1" w:themeFillShade="D9"/>
          </w:tcPr>
          <w:p w14:paraId="66EBCBAD" w14:textId="77777777" w:rsidR="00711431" w:rsidRPr="00C61C6B" w:rsidRDefault="00711431" w:rsidP="00D35350">
            <w:pPr>
              <w:spacing w:before="60" w:after="60"/>
              <w:rPr>
                <w:sz w:val="18"/>
                <w:szCs w:val="18"/>
                <w:lang w:val="lt-LT"/>
              </w:rPr>
            </w:pPr>
            <w:r w:rsidRPr="00D2227C">
              <w:rPr>
                <w:b/>
                <w:sz w:val="18"/>
                <w:szCs w:val="18"/>
                <w:lang w:val="lt-LT" w:eastAsia="lt-LT"/>
              </w:rPr>
              <w:t xml:space="preserve">KONKRETUS TIKSLAS: </w:t>
            </w:r>
            <w:r>
              <w:rPr>
                <w:b/>
                <w:sz w:val="18"/>
                <w:szCs w:val="18"/>
                <w:lang w:val="lt-LT" w:eastAsia="lt-LT"/>
              </w:rPr>
              <w:t>SIENOS</w:t>
            </w:r>
          </w:p>
        </w:tc>
      </w:tr>
      <w:tr w:rsidR="00711431" w:rsidRPr="00C61C6B" w14:paraId="0ED559F5" w14:textId="77777777" w:rsidTr="00D35350">
        <w:tc>
          <w:tcPr>
            <w:tcW w:w="851" w:type="dxa"/>
            <w:vAlign w:val="center"/>
          </w:tcPr>
          <w:p w14:paraId="17B5C828" w14:textId="0FD8CDC1" w:rsidR="00711431" w:rsidRPr="00C61C6B" w:rsidRDefault="00711431" w:rsidP="00D35350">
            <w:pPr>
              <w:spacing w:before="60" w:after="60"/>
              <w:jc w:val="right"/>
              <w:rPr>
                <w:b/>
                <w:sz w:val="18"/>
                <w:szCs w:val="18"/>
                <w:lang w:val="lt-LT"/>
              </w:rPr>
            </w:pPr>
            <w:r>
              <w:rPr>
                <w:b/>
                <w:bCs/>
                <w:sz w:val="18"/>
                <w:szCs w:val="18"/>
                <w:lang w:val="lt-LT"/>
              </w:rPr>
              <w:t>2.1</w:t>
            </w:r>
            <w:r w:rsidRPr="00C61C6B">
              <w:rPr>
                <w:b/>
                <w:bCs/>
                <w:sz w:val="18"/>
                <w:szCs w:val="18"/>
                <w:lang w:val="lt-LT"/>
              </w:rPr>
              <w:t>.</w:t>
            </w:r>
          </w:p>
        </w:tc>
        <w:tc>
          <w:tcPr>
            <w:tcW w:w="9497" w:type="dxa"/>
            <w:gridSpan w:val="5"/>
          </w:tcPr>
          <w:p w14:paraId="33CC6ACB" w14:textId="77777777" w:rsidR="00711431" w:rsidRPr="00C61C6B" w:rsidRDefault="00711431" w:rsidP="00D35350">
            <w:pPr>
              <w:rPr>
                <w:lang w:val="lt-LT"/>
              </w:rPr>
            </w:pPr>
            <w:r w:rsidRPr="00C61C6B">
              <w:rPr>
                <w:sz w:val="6"/>
                <w:szCs w:val="6"/>
                <w:lang w:val="lt-LT"/>
              </w:rPr>
              <w:t> </w:t>
            </w:r>
          </w:p>
          <w:p w14:paraId="4429B36E" w14:textId="5FB1AF43" w:rsidR="00711431" w:rsidRPr="005C092F" w:rsidRDefault="00711431" w:rsidP="00711431">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Pr>
                <w:b/>
                <w:bCs/>
                <w:sz w:val="18"/>
                <w:szCs w:val="18"/>
                <w:lang w:val="lt-LT"/>
              </w:rPr>
              <w:t>EUROSUR plėtojimas pagal ES teisę ir gaires</w:t>
            </w:r>
          </w:p>
        </w:tc>
      </w:tr>
      <w:tr w:rsidR="00711431" w:rsidRPr="00C61C6B" w14:paraId="511B950A" w14:textId="77777777" w:rsidTr="00D35350">
        <w:trPr>
          <w:trHeight w:val="505"/>
        </w:trPr>
        <w:tc>
          <w:tcPr>
            <w:tcW w:w="851" w:type="dxa"/>
            <w:vAlign w:val="center"/>
          </w:tcPr>
          <w:p w14:paraId="29E8BB10" w14:textId="1D4E8B7C" w:rsidR="00711431" w:rsidRPr="00C61C6B" w:rsidRDefault="00711431" w:rsidP="00D35350">
            <w:pPr>
              <w:spacing w:before="60" w:after="60"/>
              <w:jc w:val="right"/>
              <w:rPr>
                <w:b/>
                <w:sz w:val="18"/>
                <w:szCs w:val="18"/>
                <w:lang w:val="lt-LT"/>
              </w:rPr>
            </w:pPr>
            <w:r>
              <w:rPr>
                <w:b/>
                <w:bCs/>
                <w:sz w:val="18"/>
                <w:szCs w:val="18"/>
                <w:lang w:val="lt-LT"/>
              </w:rPr>
              <w:t>2.1</w:t>
            </w:r>
            <w:r>
              <w:rPr>
                <w:b/>
                <w:bCs/>
                <w:sz w:val="18"/>
                <w:szCs w:val="18"/>
                <w:lang w:val="lt-LT"/>
              </w:rPr>
              <w:t>.2.</w:t>
            </w:r>
          </w:p>
        </w:tc>
        <w:tc>
          <w:tcPr>
            <w:tcW w:w="9497" w:type="dxa"/>
            <w:gridSpan w:val="5"/>
          </w:tcPr>
          <w:p w14:paraId="605D0AFC" w14:textId="77777777" w:rsidR="00711431" w:rsidRPr="00C61C6B" w:rsidRDefault="00711431" w:rsidP="00D35350">
            <w:pPr>
              <w:rPr>
                <w:lang w:val="lt-LT"/>
              </w:rPr>
            </w:pPr>
            <w:r w:rsidRPr="00C61C6B">
              <w:rPr>
                <w:sz w:val="6"/>
                <w:szCs w:val="6"/>
                <w:lang w:val="lt-LT"/>
              </w:rPr>
              <w:t> </w:t>
            </w:r>
          </w:p>
          <w:p w14:paraId="6C7B4BE6" w14:textId="4394A528" w:rsidR="00711431" w:rsidRPr="00C61C6B" w:rsidRDefault="00711431" w:rsidP="00D35350">
            <w:pPr>
              <w:autoSpaceDE w:val="0"/>
              <w:autoSpaceDN w:val="0"/>
              <w:adjustRightInd w:val="0"/>
              <w:spacing w:before="60" w:after="60"/>
              <w:jc w:val="both"/>
              <w:rPr>
                <w:rFonts w:eastAsia="Calibri"/>
                <w:b/>
                <w:sz w:val="18"/>
                <w:szCs w:val="18"/>
                <w:lang w:val="lt-LT"/>
              </w:rPr>
            </w:pPr>
            <w:r>
              <w:rPr>
                <w:b/>
                <w:bCs/>
                <w:sz w:val="18"/>
                <w:szCs w:val="18"/>
                <w:lang w:val="lt-LT"/>
              </w:rPr>
              <w:t>Nacionalinės sienos stebėjimo sistemos plėtojimas</w:t>
            </w:r>
          </w:p>
        </w:tc>
      </w:tr>
      <w:tr w:rsidR="00711431" w:rsidRPr="00C61C6B" w14:paraId="587AC0BD" w14:textId="77777777" w:rsidTr="00D35350">
        <w:trPr>
          <w:trHeight w:val="690"/>
        </w:trPr>
        <w:tc>
          <w:tcPr>
            <w:tcW w:w="851" w:type="dxa"/>
            <w:vAlign w:val="center"/>
          </w:tcPr>
          <w:p w14:paraId="2A317C6C" w14:textId="266ADFF8" w:rsidR="00711431" w:rsidRPr="00C61C6B" w:rsidRDefault="00711431" w:rsidP="00D35350">
            <w:pPr>
              <w:spacing w:before="60" w:after="60"/>
              <w:jc w:val="right"/>
              <w:rPr>
                <w:sz w:val="18"/>
                <w:szCs w:val="18"/>
                <w:lang w:val="lt-LT"/>
              </w:rPr>
            </w:pPr>
            <w:r>
              <w:rPr>
                <w:sz w:val="18"/>
                <w:szCs w:val="18"/>
                <w:lang w:val="lt-LT"/>
              </w:rPr>
              <w:t>2.1.2.7</w:t>
            </w:r>
          </w:p>
        </w:tc>
        <w:tc>
          <w:tcPr>
            <w:tcW w:w="4394" w:type="dxa"/>
          </w:tcPr>
          <w:p w14:paraId="477F0244" w14:textId="77777777" w:rsidR="00711431" w:rsidRPr="00C61C6B" w:rsidRDefault="00711431" w:rsidP="00D35350">
            <w:pPr>
              <w:rPr>
                <w:lang w:val="lt-LT"/>
              </w:rPr>
            </w:pPr>
            <w:r w:rsidRPr="00C61C6B">
              <w:rPr>
                <w:sz w:val="6"/>
                <w:szCs w:val="6"/>
                <w:lang w:val="lt-LT"/>
              </w:rPr>
              <w:t> </w:t>
            </w:r>
          </w:p>
          <w:p w14:paraId="6E86CC08" w14:textId="0C47F207" w:rsidR="00711431" w:rsidRPr="00C61C6B" w:rsidRDefault="00711431" w:rsidP="00711431">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proofErr w:type="spellStart"/>
            <w:r>
              <w:rPr>
                <w:sz w:val="18"/>
                <w:szCs w:val="18"/>
                <w:lang w:val="lt-LT"/>
              </w:rPr>
              <w:t>Padvarionių</w:t>
            </w:r>
            <w:proofErr w:type="spellEnd"/>
            <w:r>
              <w:rPr>
                <w:sz w:val="18"/>
                <w:szCs w:val="18"/>
                <w:lang w:val="lt-LT"/>
              </w:rPr>
              <w:t xml:space="preserve"> užkardos  sienos stebėjimo sistemos atnaujinimas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6A6582A5" w:rsidR="00711431" w:rsidRPr="00C61C6B" w:rsidRDefault="008C732B" w:rsidP="00D35350">
            <w:pPr>
              <w:spacing w:before="60" w:after="60"/>
              <w:ind w:right="-108"/>
              <w:jc w:val="center"/>
              <w:rPr>
                <w:sz w:val="18"/>
                <w:szCs w:val="18"/>
                <w:lang w:val="lt-LT"/>
              </w:rPr>
            </w:pPr>
            <w:r>
              <w:rPr>
                <w:color w:val="000000"/>
                <w:sz w:val="18"/>
                <w:szCs w:val="18"/>
                <w:lang w:val="lt-LT"/>
              </w:rPr>
              <w:t>411 560,00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308C63F4" w:rsidR="00711431" w:rsidRPr="00C61C6B" w:rsidRDefault="008C732B" w:rsidP="00D35350">
            <w:pPr>
              <w:spacing w:before="60" w:after="60"/>
              <w:ind w:right="-109"/>
              <w:jc w:val="center"/>
              <w:rPr>
                <w:sz w:val="18"/>
                <w:szCs w:val="18"/>
                <w:lang w:val="lt-LT"/>
              </w:rPr>
            </w:pPr>
            <w:r>
              <w:rPr>
                <w:color w:val="000000"/>
                <w:sz w:val="18"/>
                <w:szCs w:val="18"/>
                <w:lang w:val="lt-LT"/>
              </w:rPr>
              <w:t>464 100,00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46F5AEC8" w:rsidR="00711431" w:rsidRPr="00C61C6B" w:rsidRDefault="008C732B" w:rsidP="00D35350">
            <w:pPr>
              <w:spacing w:before="60" w:after="60"/>
              <w:ind w:right="-108"/>
              <w:jc w:val="center"/>
              <w:rPr>
                <w:sz w:val="18"/>
                <w:szCs w:val="18"/>
                <w:lang w:val="lt-LT"/>
              </w:rPr>
            </w:pPr>
            <w:r>
              <w:rPr>
                <w:color w:val="000000"/>
                <w:sz w:val="18"/>
                <w:szCs w:val="18"/>
                <w:lang w:val="lt-LT"/>
              </w:rPr>
              <w:t>875 660,00</w:t>
            </w:r>
          </w:p>
        </w:tc>
        <w:tc>
          <w:tcPr>
            <w:tcW w:w="1984" w:type="dxa"/>
            <w:vAlign w:val="center"/>
          </w:tcPr>
          <w:p w14:paraId="67AFA5DB" w14:textId="77777777" w:rsidR="00711431" w:rsidRPr="00C61C6B" w:rsidRDefault="00711431" w:rsidP="00D35350">
            <w:pPr>
              <w:spacing w:before="60" w:after="60"/>
              <w:jc w:val="center"/>
              <w:rPr>
                <w:sz w:val="18"/>
                <w:szCs w:val="18"/>
                <w:lang w:val="lt-LT"/>
              </w:rPr>
            </w:pPr>
            <w:r>
              <w:rPr>
                <w:sz w:val="18"/>
                <w:szCs w:val="18"/>
                <w:lang w:val="lt-LT"/>
              </w:rPr>
              <w:t>VSAT</w:t>
            </w:r>
          </w:p>
        </w:tc>
      </w:tr>
      <w:tr w:rsidR="008C732B" w:rsidRPr="005C092F" w14:paraId="705AB99F" w14:textId="77777777" w:rsidTr="00D35350">
        <w:tc>
          <w:tcPr>
            <w:tcW w:w="851" w:type="dxa"/>
            <w:vAlign w:val="center"/>
          </w:tcPr>
          <w:p w14:paraId="01B4FC69" w14:textId="25651B59" w:rsidR="008C732B" w:rsidRPr="00C61C6B" w:rsidRDefault="008C732B" w:rsidP="00D35350">
            <w:pPr>
              <w:spacing w:before="60" w:after="60"/>
              <w:jc w:val="right"/>
              <w:rPr>
                <w:b/>
                <w:sz w:val="18"/>
                <w:szCs w:val="18"/>
                <w:lang w:val="lt-LT"/>
              </w:rPr>
            </w:pPr>
            <w:r>
              <w:rPr>
                <w:b/>
                <w:bCs/>
                <w:sz w:val="18"/>
                <w:szCs w:val="18"/>
                <w:lang w:val="lt-LT"/>
              </w:rPr>
              <w:t>2.4</w:t>
            </w:r>
            <w:r w:rsidRPr="00C61C6B">
              <w:rPr>
                <w:b/>
                <w:bCs/>
                <w:sz w:val="18"/>
                <w:szCs w:val="18"/>
                <w:lang w:val="lt-LT"/>
              </w:rPr>
              <w:t>.</w:t>
            </w:r>
          </w:p>
        </w:tc>
        <w:tc>
          <w:tcPr>
            <w:tcW w:w="9497" w:type="dxa"/>
            <w:gridSpan w:val="5"/>
          </w:tcPr>
          <w:p w14:paraId="1743FC5F" w14:textId="77777777" w:rsidR="008C732B" w:rsidRPr="00C61C6B" w:rsidRDefault="008C732B" w:rsidP="00D35350">
            <w:pPr>
              <w:rPr>
                <w:lang w:val="lt-LT"/>
              </w:rPr>
            </w:pPr>
            <w:r w:rsidRPr="00C61C6B">
              <w:rPr>
                <w:sz w:val="6"/>
                <w:szCs w:val="6"/>
                <w:lang w:val="lt-LT"/>
              </w:rPr>
              <w:t> </w:t>
            </w:r>
          </w:p>
          <w:p w14:paraId="26359325" w14:textId="59C101DF" w:rsidR="008C732B" w:rsidRPr="008C732B" w:rsidRDefault="008C732B" w:rsidP="008C732B">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Pr>
                <w:b/>
                <w:bCs/>
                <w:sz w:val="18"/>
                <w:szCs w:val="18"/>
                <w:lang w:val="lt-LT"/>
              </w:rPr>
              <w:t xml:space="preserve">Nacionalinių </w:t>
            </w:r>
            <w:proofErr w:type="spellStart"/>
            <w:r>
              <w:rPr>
                <w:b/>
                <w:bCs/>
                <w:sz w:val="18"/>
                <w:szCs w:val="18"/>
                <w:lang w:val="lt-LT"/>
              </w:rPr>
              <w:t>pajėgumų</w:t>
            </w:r>
            <w:proofErr w:type="spellEnd"/>
            <w:r>
              <w:rPr>
                <w:b/>
                <w:bCs/>
                <w:sz w:val="18"/>
                <w:szCs w:val="18"/>
                <w:lang w:val="lt-LT"/>
              </w:rPr>
              <w:t xml:space="preserve"> stiprinimas</w:t>
            </w:r>
          </w:p>
        </w:tc>
      </w:tr>
      <w:tr w:rsidR="008C732B" w:rsidRPr="00C61C6B" w14:paraId="4B7AFC7D" w14:textId="77777777" w:rsidTr="00D35350">
        <w:trPr>
          <w:trHeight w:val="505"/>
        </w:trPr>
        <w:tc>
          <w:tcPr>
            <w:tcW w:w="851" w:type="dxa"/>
            <w:vAlign w:val="center"/>
          </w:tcPr>
          <w:p w14:paraId="638FF807" w14:textId="70FBF183" w:rsidR="008C732B" w:rsidRPr="00C61C6B" w:rsidRDefault="008C732B" w:rsidP="008C732B">
            <w:pPr>
              <w:spacing w:before="60" w:after="60"/>
              <w:jc w:val="right"/>
              <w:rPr>
                <w:b/>
                <w:sz w:val="18"/>
                <w:szCs w:val="18"/>
                <w:lang w:val="lt-LT"/>
              </w:rPr>
            </w:pPr>
            <w:r>
              <w:rPr>
                <w:b/>
                <w:bCs/>
                <w:sz w:val="18"/>
                <w:szCs w:val="18"/>
                <w:lang w:val="lt-LT"/>
              </w:rPr>
              <w:t>2.</w:t>
            </w:r>
            <w:r>
              <w:rPr>
                <w:b/>
                <w:bCs/>
                <w:sz w:val="18"/>
                <w:szCs w:val="18"/>
                <w:lang w:val="lt-LT"/>
              </w:rPr>
              <w:t>4.3</w:t>
            </w:r>
            <w:r>
              <w:rPr>
                <w:b/>
                <w:bCs/>
                <w:sz w:val="18"/>
                <w:szCs w:val="18"/>
                <w:lang w:val="lt-LT"/>
              </w:rPr>
              <w:t>.</w:t>
            </w:r>
          </w:p>
        </w:tc>
        <w:tc>
          <w:tcPr>
            <w:tcW w:w="9497" w:type="dxa"/>
            <w:gridSpan w:val="5"/>
          </w:tcPr>
          <w:p w14:paraId="252B1AB5" w14:textId="77777777" w:rsidR="008C732B" w:rsidRPr="00C61C6B" w:rsidRDefault="008C732B" w:rsidP="00D35350">
            <w:pPr>
              <w:rPr>
                <w:lang w:val="lt-LT"/>
              </w:rPr>
            </w:pPr>
            <w:r w:rsidRPr="00C61C6B">
              <w:rPr>
                <w:sz w:val="6"/>
                <w:szCs w:val="6"/>
                <w:lang w:val="lt-LT"/>
              </w:rPr>
              <w:t> </w:t>
            </w:r>
          </w:p>
          <w:p w14:paraId="01AC5664" w14:textId="6C04952B" w:rsidR="008C732B" w:rsidRPr="00C61C6B" w:rsidRDefault="008C732B" w:rsidP="00D35350">
            <w:pPr>
              <w:autoSpaceDE w:val="0"/>
              <w:autoSpaceDN w:val="0"/>
              <w:adjustRightInd w:val="0"/>
              <w:spacing w:before="60" w:after="60"/>
              <w:jc w:val="both"/>
              <w:rPr>
                <w:rFonts w:eastAsia="Calibri"/>
                <w:b/>
                <w:sz w:val="18"/>
                <w:szCs w:val="18"/>
                <w:lang w:val="lt-LT"/>
              </w:rPr>
            </w:pPr>
            <w:r>
              <w:rPr>
                <w:b/>
                <w:bCs/>
                <w:sz w:val="18"/>
                <w:szCs w:val="18"/>
                <w:lang w:val="lt-LT"/>
              </w:rPr>
              <w:t>Sienos kontrolės techninių priemonių įsigijimas</w:t>
            </w:r>
          </w:p>
        </w:tc>
      </w:tr>
      <w:tr w:rsidR="008C732B" w:rsidRPr="00C61C6B" w14:paraId="6CE6ECA9" w14:textId="77777777" w:rsidTr="00D35350">
        <w:trPr>
          <w:trHeight w:val="690"/>
        </w:trPr>
        <w:tc>
          <w:tcPr>
            <w:tcW w:w="851" w:type="dxa"/>
            <w:vAlign w:val="center"/>
          </w:tcPr>
          <w:p w14:paraId="48353029" w14:textId="28E0CC79" w:rsidR="008C732B" w:rsidRPr="00C61C6B" w:rsidRDefault="008C732B" w:rsidP="008C732B">
            <w:pPr>
              <w:spacing w:before="60" w:after="60"/>
              <w:jc w:val="right"/>
              <w:rPr>
                <w:sz w:val="18"/>
                <w:szCs w:val="18"/>
                <w:lang w:val="lt-LT"/>
              </w:rPr>
            </w:pPr>
            <w:r>
              <w:rPr>
                <w:sz w:val="18"/>
                <w:szCs w:val="18"/>
                <w:lang w:val="lt-LT"/>
              </w:rPr>
              <w:t>2.</w:t>
            </w:r>
            <w:r>
              <w:rPr>
                <w:sz w:val="18"/>
                <w:szCs w:val="18"/>
                <w:lang w:val="lt-LT"/>
              </w:rPr>
              <w:t>4.3.6</w:t>
            </w:r>
          </w:p>
        </w:tc>
        <w:tc>
          <w:tcPr>
            <w:tcW w:w="4394" w:type="dxa"/>
          </w:tcPr>
          <w:p w14:paraId="3B858331" w14:textId="77777777" w:rsidR="008C732B" w:rsidRPr="00C61C6B" w:rsidRDefault="008C732B" w:rsidP="00D35350">
            <w:pPr>
              <w:rPr>
                <w:lang w:val="lt-LT"/>
              </w:rPr>
            </w:pPr>
            <w:r w:rsidRPr="00C61C6B">
              <w:rPr>
                <w:sz w:val="6"/>
                <w:szCs w:val="6"/>
                <w:lang w:val="lt-LT"/>
              </w:rPr>
              <w:t> </w:t>
            </w:r>
          </w:p>
          <w:p w14:paraId="0C06B0AB" w14:textId="3F544185" w:rsidR="008C732B" w:rsidRPr="00C61C6B" w:rsidRDefault="008C732B" w:rsidP="008C732B">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Pr>
                <w:sz w:val="18"/>
                <w:szCs w:val="18"/>
                <w:lang w:val="lt-LT"/>
              </w:rPr>
              <w:t>Transportuojamos stebėjimo sistemos įrangos įsigijimas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436A2" w14:textId="1232276B" w:rsidR="008C732B" w:rsidRPr="00C61C6B" w:rsidRDefault="008C732B" w:rsidP="00D35350">
            <w:pPr>
              <w:spacing w:before="60" w:after="60"/>
              <w:ind w:right="-108"/>
              <w:jc w:val="center"/>
              <w:rPr>
                <w:sz w:val="18"/>
                <w:szCs w:val="18"/>
                <w:lang w:val="lt-LT"/>
              </w:rPr>
            </w:pPr>
            <w:r>
              <w:rPr>
                <w:color w:val="000000"/>
                <w:sz w:val="18"/>
                <w:szCs w:val="18"/>
                <w:lang w:val="lt-LT"/>
              </w:rPr>
              <w:t>255 000,00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A0CCA0" w14:textId="50321DE4" w:rsidR="008C732B" w:rsidRPr="00C61C6B" w:rsidRDefault="008C732B" w:rsidP="00D35350">
            <w:pPr>
              <w:spacing w:before="60" w:after="60"/>
              <w:ind w:right="-109"/>
              <w:jc w:val="center"/>
              <w:rPr>
                <w:sz w:val="18"/>
                <w:szCs w:val="18"/>
                <w:lang w:val="lt-LT"/>
              </w:rPr>
            </w:pPr>
            <w:r>
              <w:rPr>
                <w:color w:val="000000"/>
                <w:sz w:val="18"/>
                <w:szCs w:val="18"/>
                <w:lang w:val="lt-LT"/>
              </w:rPr>
              <w:t>85 000,00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ED705FE" w14:textId="6844EC46" w:rsidR="008C732B" w:rsidRPr="00C61C6B" w:rsidRDefault="008C732B" w:rsidP="00D35350">
            <w:pPr>
              <w:spacing w:before="60" w:after="60"/>
              <w:ind w:right="-108"/>
              <w:jc w:val="center"/>
              <w:rPr>
                <w:sz w:val="18"/>
                <w:szCs w:val="18"/>
                <w:lang w:val="lt-LT"/>
              </w:rPr>
            </w:pPr>
            <w:r>
              <w:rPr>
                <w:color w:val="000000"/>
                <w:sz w:val="18"/>
                <w:szCs w:val="18"/>
                <w:lang w:val="lt-LT"/>
              </w:rPr>
              <w:t>340 000,00</w:t>
            </w:r>
          </w:p>
        </w:tc>
        <w:tc>
          <w:tcPr>
            <w:tcW w:w="1984" w:type="dxa"/>
            <w:vAlign w:val="center"/>
          </w:tcPr>
          <w:p w14:paraId="2A0DC262" w14:textId="77777777" w:rsidR="008C732B" w:rsidRPr="00C61C6B" w:rsidRDefault="008C732B" w:rsidP="00D35350">
            <w:pPr>
              <w:spacing w:before="60" w:after="60"/>
              <w:jc w:val="center"/>
              <w:rPr>
                <w:sz w:val="18"/>
                <w:szCs w:val="18"/>
                <w:lang w:val="lt-LT"/>
              </w:rPr>
            </w:pPr>
            <w:r>
              <w:rPr>
                <w:sz w:val="18"/>
                <w:szCs w:val="18"/>
                <w:lang w:val="lt-LT"/>
              </w:rPr>
              <w:t>VSAT</w:t>
            </w:r>
          </w:p>
        </w:tc>
      </w:tr>
    </w:tbl>
    <w:p w14:paraId="7840E800" w14:textId="77777777" w:rsidR="00711431" w:rsidRDefault="00711431" w:rsidP="00711431">
      <w:pPr>
        <w:ind w:right="474"/>
        <w:rPr>
          <w:color w:val="000000"/>
          <w:lang w:val="lt-LT"/>
        </w:rPr>
      </w:pPr>
    </w:p>
    <w:p w14:paraId="36EE21A7" w14:textId="77777777" w:rsidR="00711431" w:rsidRDefault="00711431" w:rsidP="001E7106">
      <w:pPr>
        <w:rPr>
          <w:szCs w:val="22"/>
          <w:lang w:val="lt-LT"/>
        </w:rPr>
      </w:pPr>
    </w:p>
    <w:p w14:paraId="5A27C8C9" w14:textId="77777777" w:rsidR="001E7106" w:rsidRPr="00C95DE0" w:rsidRDefault="001E7106" w:rsidP="00A8507F">
      <w:pPr>
        <w:rPr>
          <w:szCs w:val="22"/>
          <w:lang w:val="lt-LT"/>
        </w:rPr>
      </w:pPr>
    </w:p>
    <w:p w14:paraId="0BA31524" w14:textId="77777777" w:rsidR="00326C54" w:rsidRPr="00C95DE0" w:rsidRDefault="00326C54" w:rsidP="009722A8">
      <w:pPr>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0A6EAEC5" w14:textId="77777777" w:rsidR="00326C54" w:rsidRPr="00C95DE0" w:rsidRDefault="00326C54" w:rsidP="009722A8">
      <w:pPr>
        <w:widowControl w:val="0"/>
        <w:jc w:val="both"/>
        <w:rPr>
          <w:rFonts w:eastAsia="Calibri"/>
          <w:bCs/>
          <w:lang w:val="lt-LT"/>
        </w:rPr>
      </w:pPr>
    </w:p>
    <w:p w14:paraId="4D29A919" w14:textId="77777777" w:rsidR="00547FEB" w:rsidRDefault="00547FEB" w:rsidP="009722A8">
      <w:pPr>
        <w:ind w:right="474"/>
        <w:jc w:val="both"/>
        <w:rPr>
          <w:color w:val="000000"/>
          <w:lang w:val="lt-LT"/>
        </w:rPr>
      </w:pPr>
    </w:p>
    <w:p w14:paraId="1C18630E" w14:textId="438E1863" w:rsidR="00BC2BDF" w:rsidRPr="00C95DE0" w:rsidRDefault="00BC2BDF" w:rsidP="009722A8">
      <w:pPr>
        <w:ind w:right="474"/>
        <w:jc w:val="both"/>
        <w:rPr>
          <w:lang w:val="lt-LT"/>
        </w:rPr>
      </w:pPr>
      <w:r w:rsidRPr="00C95DE0">
        <w:rPr>
          <w:color w:val="000000"/>
          <w:lang w:val="lt-LT"/>
        </w:rPr>
        <w:t xml:space="preserve">Pareiškėjas – </w:t>
      </w:r>
      <w:r w:rsidR="00570144">
        <w:rPr>
          <w:color w:val="000000"/>
          <w:lang w:val="lt-LT"/>
        </w:rPr>
        <w:t>Valstybinė teismo medicinos tarnyba</w:t>
      </w:r>
      <w:r w:rsidRPr="00C95DE0">
        <w:rPr>
          <w:color w:val="000000"/>
          <w:lang w:val="lt-LT"/>
        </w:rPr>
        <w:t xml:space="preserve"> (tolia</w:t>
      </w:r>
      <w:r w:rsidR="00570144">
        <w:rPr>
          <w:color w:val="000000"/>
          <w:lang w:val="lt-LT"/>
        </w:rPr>
        <w:t>u – VTMT</w:t>
      </w:r>
      <w:r w:rsidRPr="00C95DE0">
        <w:rPr>
          <w:color w:val="000000"/>
          <w:lang w:val="lt-LT"/>
        </w:rPr>
        <w:t>)</w:t>
      </w:r>
    </w:p>
    <w:p w14:paraId="6D334465" w14:textId="62D3CF2D" w:rsidR="00BC2BDF" w:rsidRPr="00C95DE0" w:rsidRDefault="00BC2BDF">
      <w:pPr>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C2BDF" w:rsidRPr="00C95DE0" w14:paraId="1355651C" w14:textId="77777777" w:rsidTr="00547FEB">
        <w:trPr>
          <w:trHeight w:val="444"/>
        </w:trPr>
        <w:tc>
          <w:tcPr>
            <w:tcW w:w="847" w:type="dxa"/>
            <w:vMerge w:val="restart"/>
            <w:vAlign w:val="center"/>
          </w:tcPr>
          <w:p w14:paraId="4355BCF0" w14:textId="77777777" w:rsidR="00BC2BDF" w:rsidRPr="00C95DE0" w:rsidRDefault="00BC2BDF" w:rsidP="00547FEB">
            <w:pPr>
              <w:spacing w:before="60" w:after="60"/>
              <w:jc w:val="right"/>
              <w:rPr>
                <w:sz w:val="18"/>
                <w:szCs w:val="18"/>
                <w:lang w:val="lt-LT"/>
              </w:rPr>
            </w:pPr>
            <w:r w:rsidRPr="00C95DE0">
              <w:rPr>
                <w:sz w:val="18"/>
                <w:szCs w:val="18"/>
                <w:lang w:val="lt-LT"/>
              </w:rPr>
              <w:t>Nr.</w:t>
            </w:r>
          </w:p>
        </w:tc>
        <w:tc>
          <w:tcPr>
            <w:tcW w:w="4391" w:type="dxa"/>
            <w:vMerge w:val="restart"/>
          </w:tcPr>
          <w:p w14:paraId="4B3E1156" w14:textId="77777777" w:rsidR="00BC2BDF" w:rsidRPr="00C95DE0" w:rsidRDefault="00BC2BDF" w:rsidP="00277D9F">
            <w:pPr>
              <w:spacing w:before="60" w:after="60"/>
              <w:jc w:val="center"/>
              <w:rPr>
                <w:sz w:val="18"/>
                <w:szCs w:val="18"/>
                <w:lang w:val="lt-LT"/>
              </w:rPr>
            </w:pPr>
            <w:r w:rsidRPr="00C95DE0">
              <w:rPr>
                <w:sz w:val="18"/>
                <w:szCs w:val="18"/>
                <w:lang w:val="lt-LT"/>
              </w:rPr>
              <w:t>Konkretaus tikslo, nacionalinio tikslo, juos įgyvendinančio veiksmo bei kvietime teikti paraiškas projekto pavadinimas</w:t>
            </w:r>
          </w:p>
        </w:tc>
        <w:tc>
          <w:tcPr>
            <w:tcW w:w="3693" w:type="dxa"/>
            <w:gridSpan w:val="4"/>
          </w:tcPr>
          <w:p w14:paraId="272BFB64" w14:textId="77777777" w:rsidR="00BC2BDF" w:rsidRPr="00C95DE0" w:rsidRDefault="00BC2BDF" w:rsidP="00277D9F">
            <w:pPr>
              <w:spacing w:before="60" w:after="60"/>
              <w:jc w:val="center"/>
              <w:rPr>
                <w:sz w:val="18"/>
                <w:szCs w:val="18"/>
                <w:lang w:val="lt-LT"/>
              </w:rPr>
            </w:pPr>
            <w:r w:rsidRPr="00C95DE0">
              <w:rPr>
                <w:sz w:val="18"/>
                <w:szCs w:val="18"/>
                <w:lang w:val="lt-LT"/>
              </w:rPr>
              <w:t>Kvietime teikti paraiškas projekto finansavimas, eurais</w:t>
            </w:r>
          </w:p>
        </w:tc>
        <w:tc>
          <w:tcPr>
            <w:tcW w:w="1417" w:type="dxa"/>
            <w:vMerge w:val="restart"/>
          </w:tcPr>
          <w:p w14:paraId="5D57FB6D" w14:textId="77777777" w:rsidR="00BC2BDF" w:rsidRPr="00C95DE0" w:rsidRDefault="00BC2BDF" w:rsidP="00277D9F">
            <w:pPr>
              <w:spacing w:before="60" w:after="60"/>
              <w:jc w:val="center"/>
              <w:rPr>
                <w:sz w:val="18"/>
                <w:szCs w:val="18"/>
                <w:lang w:val="lt-LT"/>
              </w:rPr>
            </w:pPr>
            <w:r w:rsidRPr="00C95DE0">
              <w:rPr>
                <w:sz w:val="18"/>
                <w:szCs w:val="18"/>
                <w:lang w:val="lt-LT"/>
              </w:rPr>
              <w:t>Pareiškėjas</w:t>
            </w:r>
          </w:p>
        </w:tc>
      </w:tr>
      <w:tr w:rsidR="00BC2BDF" w:rsidRPr="00C95DE0" w14:paraId="08889AC1" w14:textId="77777777" w:rsidTr="00547FEB">
        <w:trPr>
          <w:trHeight w:val="668"/>
        </w:trPr>
        <w:tc>
          <w:tcPr>
            <w:tcW w:w="847" w:type="dxa"/>
            <w:vMerge/>
            <w:tcBorders>
              <w:bottom w:val="single" w:sz="4" w:space="0" w:color="auto"/>
            </w:tcBorders>
            <w:vAlign w:val="center"/>
          </w:tcPr>
          <w:p w14:paraId="4E1494D9" w14:textId="77777777" w:rsidR="00BC2BDF" w:rsidRPr="00C95DE0" w:rsidRDefault="00BC2BDF" w:rsidP="00547FEB">
            <w:pPr>
              <w:spacing w:before="60" w:after="60"/>
              <w:jc w:val="right"/>
              <w:rPr>
                <w:sz w:val="18"/>
                <w:szCs w:val="18"/>
                <w:lang w:val="lt-LT"/>
              </w:rPr>
            </w:pPr>
          </w:p>
        </w:tc>
        <w:tc>
          <w:tcPr>
            <w:tcW w:w="4391" w:type="dxa"/>
            <w:vMerge/>
            <w:tcBorders>
              <w:bottom w:val="single" w:sz="4" w:space="0" w:color="auto"/>
            </w:tcBorders>
          </w:tcPr>
          <w:p w14:paraId="069F3316" w14:textId="77777777" w:rsidR="00BC2BDF" w:rsidRPr="00C95DE0" w:rsidRDefault="00BC2BDF" w:rsidP="00277D9F">
            <w:pPr>
              <w:spacing w:before="60" w:after="60"/>
              <w:jc w:val="center"/>
              <w:rPr>
                <w:sz w:val="18"/>
                <w:szCs w:val="18"/>
                <w:lang w:val="lt-LT"/>
              </w:rPr>
            </w:pPr>
          </w:p>
        </w:tc>
        <w:tc>
          <w:tcPr>
            <w:tcW w:w="996" w:type="dxa"/>
            <w:tcBorders>
              <w:bottom w:val="single" w:sz="4" w:space="0" w:color="auto"/>
            </w:tcBorders>
          </w:tcPr>
          <w:p w14:paraId="247775D6" w14:textId="77777777" w:rsidR="00BC2BDF" w:rsidRPr="00C95DE0" w:rsidRDefault="00BC2BDF" w:rsidP="00277D9F">
            <w:pPr>
              <w:spacing w:before="60" w:after="60"/>
              <w:jc w:val="center"/>
              <w:rPr>
                <w:sz w:val="18"/>
                <w:szCs w:val="18"/>
                <w:lang w:val="lt-LT"/>
              </w:rPr>
            </w:pPr>
            <w:r w:rsidRPr="00C95DE0">
              <w:rPr>
                <w:sz w:val="18"/>
                <w:szCs w:val="18"/>
                <w:lang w:val="lt-LT"/>
              </w:rPr>
              <w:t xml:space="preserve">VSF lėšos </w:t>
            </w:r>
          </w:p>
        </w:tc>
        <w:tc>
          <w:tcPr>
            <w:tcW w:w="1279" w:type="dxa"/>
            <w:gridSpan w:val="2"/>
            <w:tcBorders>
              <w:bottom w:val="single" w:sz="4" w:space="0" w:color="auto"/>
            </w:tcBorders>
          </w:tcPr>
          <w:p w14:paraId="15F057FB" w14:textId="77777777" w:rsidR="00BC2BDF" w:rsidRPr="00C95DE0" w:rsidRDefault="00BC2BDF" w:rsidP="00277D9F">
            <w:pPr>
              <w:spacing w:before="60" w:after="60"/>
              <w:jc w:val="center"/>
              <w:rPr>
                <w:sz w:val="18"/>
                <w:szCs w:val="18"/>
                <w:lang w:val="lt-LT"/>
              </w:rPr>
            </w:pPr>
            <w:r w:rsidRPr="00C95DE0">
              <w:rPr>
                <w:sz w:val="18"/>
                <w:szCs w:val="18"/>
                <w:lang w:val="lt-LT"/>
              </w:rPr>
              <w:t>Bendrojo finansavimo lėšos</w:t>
            </w:r>
          </w:p>
        </w:tc>
        <w:tc>
          <w:tcPr>
            <w:tcW w:w="1418" w:type="dxa"/>
            <w:tcBorders>
              <w:bottom w:val="single" w:sz="4" w:space="0" w:color="auto"/>
            </w:tcBorders>
          </w:tcPr>
          <w:p w14:paraId="406BE55E" w14:textId="77777777" w:rsidR="00BC2BDF" w:rsidRPr="00C95DE0" w:rsidRDefault="00BC2BDF" w:rsidP="00277D9F">
            <w:pPr>
              <w:spacing w:before="60" w:after="60"/>
              <w:jc w:val="center"/>
              <w:rPr>
                <w:sz w:val="18"/>
                <w:szCs w:val="18"/>
                <w:lang w:val="lt-LT"/>
              </w:rPr>
            </w:pPr>
            <w:r w:rsidRPr="00C95DE0">
              <w:rPr>
                <w:sz w:val="18"/>
                <w:szCs w:val="18"/>
                <w:lang w:val="lt-LT"/>
              </w:rPr>
              <w:t>Iš viso</w:t>
            </w:r>
          </w:p>
        </w:tc>
        <w:tc>
          <w:tcPr>
            <w:tcW w:w="1417" w:type="dxa"/>
            <w:vMerge/>
            <w:tcBorders>
              <w:bottom w:val="single" w:sz="4" w:space="0" w:color="auto"/>
            </w:tcBorders>
          </w:tcPr>
          <w:p w14:paraId="064B0EEF" w14:textId="77777777" w:rsidR="00BC2BDF" w:rsidRPr="00C95DE0" w:rsidRDefault="00BC2BDF" w:rsidP="00277D9F">
            <w:pPr>
              <w:spacing w:before="60" w:after="60"/>
              <w:jc w:val="center"/>
              <w:rPr>
                <w:sz w:val="18"/>
                <w:szCs w:val="18"/>
                <w:lang w:val="lt-LT"/>
              </w:rPr>
            </w:pPr>
          </w:p>
        </w:tc>
      </w:tr>
      <w:tr w:rsidR="00BC2BDF" w:rsidRPr="00C95DE0" w14:paraId="79417DA0" w14:textId="77777777" w:rsidTr="00547FEB">
        <w:tc>
          <w:tcPr>
            <w:tcW w:w="847" w:type="dxa"/>
            <w:vAlign w:val="center"/>
          </w:tcPr>
          <w:p w14:paraId="7BA58CDD" w14:textId="77777777" w:rsidR="00BC2BDF" w:rsidRPr="00C95DE0" w:rsidRDefault="00BC2BDF" w:rsidP="00547FEB">
            <w:pPr>
              <w:spacing w:before="60" w:after="60"/>
              <w:jc w:val="right"/>
              <w:rPr>
                <w:sz w:val="18"/>
                <w:szCs w:val="18"/>
                <w:lang w:val="lt-LT"/>
              </w:rPr>
            </w:pPr>
            <w:r w:rsidRPr="00C95DE0">
              <w:rPr>
                <w:sz w:val="18"/>
                <w:szCs w:val="18"/>
                <w:lang w:val="lt-LT"/>
              </w:rPr>
              <w:t>1</w:t>
            </w:r>
          </w:p>
        </w:tc>
        <w:tc>
          <w:tcPr>
            <w:tcW w:w="4391" w:type="dxa"/>
          </w:tcPr>
          <w:p w14:paraId="191A07AD" w14:textId="77777777" w:rsidR="00BC2BDF" w:rsidRPr="00C95DE0" w:rsidRDefault="00BC2BDF" w:rsidP="00277D9F">
            <w:pPr>
              <w:spacing w:before="60" w:after="60"/>
              <w:jc w:val="center"/>
              <w:rPr>
                <w:sz w:val="18"/>
                <w:szCs w:val="18"/>
                <w:lang w:val="lt-LT"/>
              </w:rPr>
            </w:pPr>
            <w:r w:rsidRPr="00C95DE0">
              <w:rPr>
                <w:sz w:val="18"/>
                <w:szCs w:val="18"/>
                <w:lang w:val="lt-LT"/>
              </w:rPr>
              <w:t>2</w:t>
            </w:r>
          </w:p>
        </w:tc>
        <w:tc>
          <w:tcPr>
            <w:tcW w:w="996" w:type="dxa"/>
          </w:tcPr>
          <w:p w14:paraId="16A54866" w14:textId="77777777" w:rsidR="00BC2BDF" w:rsidRPr="00C95DE0" w:rsidRDefault="00BC2BDF" w:rsidP="00277D9F">
            <w:pPr>
              <w:spacing w:before="60" w:after="60"/>
              <w:jc w:val="center"/>
              <w:rPr>
                <w:sz w:val="18"/>
                <w:szCs w:val="18"/>
                <w:lang w:val="lt-LT"/>
              </w:rPr>
            </w:pPr>
            <w:r w:rsidRPr="00C95DE0">
              <w:rPr>
                <w:sz w:val="18"/>
                <w:szCs w:val="18"/>
                <w:lang w:val="lt-LT"/>
              </w:rPr>
              <w:t>5</w:t>
            </w:r>
          </w:p>
        </w:tc>
        <w:tc>
          <w:tcPr>
            <w:tcW w:w="1279" w:type="dxa"/>
            <w:gridSpan w:val="2"/>
          </w:tcPr>
          <w:p w14:paraId="5DD72EA5" w14:textId="77777777" w:rsidR="00BC2BDF" w:rsidRPr="00C95DE0" w:rsidRDefault="00BC2BDF" w:rsidP="00277D9F">
            <w:pPr>
              <w:spacing w:before="60" w:after="60"/>
              <w:jc w:val="center"/>
              <w:rPr>
                <w:sz w:val="18"/>
                <w:szCs w:val="18"/>
                <w:lang w:val="lt-LT"/>
              </w:rPr>
            </w:pPr>
            <w:r w:rsidRPr="00C95DE0">
              <w:rPr>
                <w:sz w:val="18"/>
                <w:szCs w:val="18"/>
                <w:lang w:val="lt-LT"/>
              </w:rPr>
              <w:t>6</w:t>
            </w:r>
          </w:p>
        </w:tc>
        <w:tc>
          <w:tcPr>
            <w:tcW w:w="1418" w:type="dxa"/>
          </w:tcPr>
          <w:p w14:paraId="2325559F" w14:textId="77777777" w:rsidR="00BC2BDF" w:rsidRPr="00C95DE0" w:rsidRDefault="00BC2BDF" w:rsidP="00277D9F">
            <w:pPr>
              <w:spacing w:before="60" w:after="60"/>
              <w:jc w:val="center"/>
              <w:rPr>
                <w:sz w:val="18"/>
                <w:szCs w:val="18"/>
                <w:lang w:val="lt-LT"/>
              </w:rPr>
            </w:pPr>
            <w:r w:rsidRPr="00C95DE0">
              <w:rPr>
                <w:sz w:val="18"/>
                <w:szCs w:val="18"/>
                <w:lang w:val="lt-LT"/>
              </w:rPr>
              <w:t>7</w:t>
            </w:r>
          </w:p>
        </w:tc>
        <w:tc>
          <w:tcPr>
            <w:tcW w:w="1417" w:type="dxa"/>
          </w:tcPr>
          <w:p w14:paraId="6A527AE4" w14:textId="77777777" w:rsidR="00BC2BDF" w:rsidRPr="00C95DE0" w:rsidRDefault="00BC2BDF" w:rsidP="00277D9F">
            <w:pPr>
              <w:spacing w:before="60" w:after="60"/>
              <w:jc w:val="center"/>
              <w:rPr>
                <w:sz w:val="18"/>
                <w:szCs w:val="18"/>
                <w:lang w:val="lt-LT"/>
              </w:rPr>
            </w:pPr>
          </w:p>
        </w:tc>
      </w:tr>
      <w:tr w:rsidR="00BC2BDF" w:rsidRPr="00C95DE0" w14:paraId="0D03D2F3" w14:textId="77777777" w:rsidTr="00547FEB">
        <w:trPr>
          <w:trHeight w:val="397"/>
        </w:trPr>
        <w:tc>
          <w:tcPr>
            <w:tcW w:w="847" w:type="dxa"/>
            <w:shd w:val="clear" w:color="auto" w:fill="D9D9D9" w:themeFill="background1" w:themeFillShade="D9"/>
            <w:vAlign w:val="center"/>
          </w:tcPr>
          <w:p w14:paraId="78626045" w14:textId="77777777" w:rsidR="00BC2BDF" w:rsidRPr="00C95DE0" w:rsidRDefault="00BC2BDF" w:rsidP="00547FEB">
            <w:pPr>
              <w:jc w:val="right"/>
              <w:rPr>
                <w:sz w:val="6"/>
                <w:szCs w:val="6"/>
                <w:lang w:val="lt-LT"/>
              </w:rPr>
            </w:pPr>
          </w:p>
          <w:p w14:paraId="03D285B6" w14:textId="5A700556" w:rsidR="00BC2BDF" w:rsidRPr="00C95DE0" w:rsidRDefault="00570144" w:rsidP="00547FEB">
            <w:pPr>
              <w:spacing w:before="60" w:after="60"/>
              <w:jc w:val="right"/>
              <w:rPr>
                <w:b/>
                <w:sz w:val="18"/>
                <w:szCs w:val="18"/>
                <w:lang w:val="lt-LT"/>
              </w:rPr>
            </w:pPr>
            <w:r>
              <w:rPr>
                <w:b/>
                <w:sz w:val="18"/>
                <w:szCs w:val="18"/>
                <w:lang w:val="lt-LT" w:eastAsia="lt-LT"/>
              </w:rPr>
              <w:t>5</w:t>
            </w:r>
            <w:r w:rsidR="00BC2BDF" w:rsidRPr="00C95DE0">
              <w:rPr>
                <w:b/>
                <w:sz w:val="18"/>
                <w:szCs w:val="18"/>
                <w:lang w:val="lt-LT" w:eastAsia="lt-LT"/>
              </w:rPr>
              <w:t>.</w:t>
            </w:r>
          </w:p>
        </w:tc>
        <w:tc>
          <w:tcPr>
            <w:tcW w:w="9501" w:type="dxa"/>
            <w:gridSpan w:val="6"/>
            <w:shd w:val="clear" w:color="auto" w:fill="D9D9D9" w:themeFill="background1" w:themeFillShade="D9"/>
            <w:vAlign w:val="center"/>
          </w:tcPr>
          <w:p w14:paraId="36680420" w14:textId="77777777" w:rsidR="00BC2BDF" w:rsidRPr="00C95DE0" w:rsidRDefault="00BC2BDF" w:rsidP="00BC2BDF">
            <w:pPr>
              <w:rPr>
                <w:sz w:val="6"/>
                <w:szCs w:val="6"/>
                <w:lang w:val="lt-LT"/>
              </w:rPr>
            </w:pPr>
          </w:p>
          <w:p w14:paraId="3E603CA8" w14:textId="0FE45387" w:rsidR="00BC2BDF" w:rsidRPr="00C95DE0" w:rsidRDefault="00BC2BDF" w:rsidP="00570144">
            <w:pPr>
              <w:spacing w:before="60" w:after="60"/>
              <w:jc w:val="both"/>
              <w:rPr>
                <w:sz w:val="18"/>
                <w:szCs w:val="18"/>
                <w:lang w:val="lt-LT"/>
              </w:rPr>
            </w:pPr>
            <w:r w:rsidRPr="00C95DE0">
              <w:rPr>
                <w:rFonts w:eastAsia="Calibri"/>
                <w:b/>
                <w:sz w:val="18"/>
                <w:szCs w:val="18"/>
                <w:lang w:val="lt-LT" w:eastAsia="lt-LT"/>
              </w:rPr>
              <w:t xml:space="preserve">KONKRETUS TIKSLAS:  </w:t>
            </w:r>
            <w:r w:rsidR="00570144">
              <w:rPr>
                <w:b/>
                <w:sz w:val="18"/>
                <w:szCs w:val="18"/>
              </w:rPr>
              <w:t>POLICIJOS BENDRADARBIAVIMO, NUSIKALSTAMUMO PREVENCIJOS, KOVOS SU JUO IR KRIZIŲ VALDYMO FINANSINĖS PARAMOS PRIEMONĖ</w:t>
            </w:r>
          </w:p>
        </w:tc>
      </w:tr>
      <w:tr w:rsidR="00BC2BDF" w:rsidRPr="00C95DE0" w14:paraId="73BD143A" w14:textId="77777777" w:rsidTr="00547FEB">
        <w:tc>
          <w:tcPr>
            <w:tcW w:w="847" w:type="dxa"/>
            <w:vAlign w:val="center"/>
          </w:tcPr>
          <w:p w14:paraId="584C7B90" w14:textId="77777777" w:rsidR="00BC2BDF" w:rsidRPr="00C95DE0" w:rsidRDefault="00BC2BDF" w:rsidP="00547FEB">
            <w:pPr>
              <w:jc w:val="right"/>
              <w:rPr>
                <w:sz w:val="6"/>
                <w:szCs w:val="6"/>
                <w:lang w:val="lt-LT"/>
              </w:rPr>
            </w:pPr>
          </w:p>
          <w:p w14:paraId="7E2B2ADA" w14:textId="74B9E265" w:rsidR="00BC2BDF" w:rsidRPr="00C95DE0" w:rsidRDefault="00570144" w:rsidP="00547FEB">
            <w:pPr>
              <w:spacing w:before="60" w:after="60"/>
              <w:jc w:val="right"/>
              <w:rPr>
                <w:b/>
                <w:sz w:val="18"/>
                <w:szCs w:val="18"/>
                <w:lang w:val="lt-LT"/>
              </w:rPr>
            </w:pPr>
            <w:r>
              <w:rPr>
                <w:b/>
                <w:sz w:val="18"/>
                <w:szCs w:val="18"/>
                <w:lang w:val="lt-LT" w:eastAsia="lt-LT"/>
              </w:rPr>
              <w:t>5.3.</w:t>
            </w:r>
          </w:p>
        </w:tc>
        <w:tc>
          <w:tcPr>
            <w:tcW w:w="9501" w:type="dxa"/>
            <w:gridSpan w:val="6"/>
          </w:tcPr>
          <w:p w14:paraId="5F308F32" w14:textId="77777777" w:rsidR="00BC2BDF" w:rsidRPr="00C95DE0" w:rsidRDefault="00BC2BDF" w:rsidP="00BC2BDF">
            <w:pPr>
              <w:rPr>
                <w:sz w:val="6"/>
                <w:szCs w:val="6"/>
                <w:lang w:val="lt-LT"/>
              </w:rPr>
            </w:pPr>
          </w:p>
          <w:p w14:paraId="044C0734" w14:textId="5A331092" w:rsidR="00BC2BDF" w:rsidRPr="00C95DE0" w:rsidRDefault="00570144" w:rsidP="00570144">
            <w:pPr>
              <w:autoSpaceDE w:val="0"/>
              <w:autoSpaceDN w:val="0"/>
              <w:adjustRightInd w:val="0"/>
              <w:spacing w:before="60" w:after="60"/>
              <w:jc w:val="both"/>
              <w:rPr>
                <w:sz w:val="18"/>
                <w:szCs w:val="18"/>
                <w:lang w:val="lt-LT"/>
              </w:rPr>
            </w:pPr>
            <w:r>
              <w:rPr>
                <w:b/>
                <w:sz w:val="18"/>
                <w:szCs w:val="18"/>
                <w:lang w:val="lt-LT" w:eastAsia="lt-LT"/>
              </w:rPr>
              <w:t>NACIONALINIS TIKSLAS: Mokymai</w:t>
            </w:r>
          </w:p>
        </w:tc>
      </w:tr>
      <w:tr w:rsidR="00BC2BDF" w:rsidRPr="00C95DE0" w14:paraId="175ADEAB" w14:textId="77777777" w:rsidTr="00547FEB">
        <w:trPr>
          <w:trHeight w:val="505"/>
        </w:trPr>
        <w:tc>
          <w:tcPr>
            <w:tcW w:w="847" w:type="dxa"/>
            <w:vAlign w:val="center"/>
          </w:tcPr>
          <w:p w14:paraId="57AB6E9C" w14:textId="77777777" w:rsidR="00BC2BDF" w:rsidRPr="00C95DE0" w:rsidRDefault="00BC2BDF" w:rsidP="00547FEB">
            <w:pPr>
              <w:jc w:val="right"/>
              <w:rPr>
                <w:sz w:val="6"/>
                <w:szCs w:val="6"/>
                <w:lang w:val="lt-LT"/>
              </w:rPr>
            </w:pPr>
          </w:p>
          <w:p w14:paraId="0E2F47E7" w14:textId="520705EB" w:rsidR="00BC2BDF" w:rsidRPr="00C95DE0" w:rsidRDefault="00570144" w:rsidP="00547FEB">
            <w:pPr>
              <w:spacing w:before="60" w:after="60"/>
              <w:jc w:val="right"/>
              <w:rPr>
                <w:b/>
                <w:sz w:val="18"/>
                <w:szCs w:val="18"/>
                <w:lang w:val="lt-LT"/>
              </w:rPr>
            </w:pPr>
            <w:r>
              <w:rPr>
                <w:b/>
                <w:sz w:val="18"/>
                <w:szCs w:val="18"/>
                <w:lang w:val="lt-LT" w:eastAsia="lt-LT"/>
              </w:rPr>
              <w:t>5.3.1.</w:t>
            </w:r>
          </w:p>
        </w:tc>
        <w:tc>
          <w:tcPr>
            <w:tcW w:w="9501" w:type="dxa"/>
            <w:gridSpan w:val="6"/>
          </w:tcPr>
          <w:p w14:paraId="2E025AAD" w14:textId="77777777" w:rsidR="00BC2BDF" w:rsidRPr="00C95DE0" w:rsidRDefault="00BC2BDF" w:rsidP="00BC2BDF">
            <w:pPr>
              <w:rPr>
                <w:sz w:val="6"/>
                <w:szCs w:val="6"/>
                <w:lang w:val="lt-LT"/>
              </w:rPr>
            </w:pPr>
          </w:p>
          <w:p w14:paraId="068E2CD7" w14:textId="6BB0B306" w:rsidR="00BC2BDF" w:rsidRPr="00C95DE0" w:rsidRDefault="00570144" w:rsidP="00BC2BDF">
            <w:pPr>
              <w:autoSpaceDE w:val="0"/>
              <w:autoSpaceDN w:val="0"/>
              <w:adjustRightInd w:val="0"/>
              <w:spacing w:before="60" w:after="60"/>
              <w:jc w:val="both"/>
              <w:rPr>
                <w:rFonts w:eastAsia="Calibri"/>
                <w:b/>
                <w:sz w:val="18"/>
                <w:szCs w:val="18"/>
                <w:lang w:val="lt-LT"/>
              </w:rPr>
            </w:pPr>
            <w:r>
              <w:rPr>
                <w:rFonts w:eastAsia="Calibri"/>
                <w:b/>
                <w:sz w:val="18"/>
                <w:szCs w:val="18"/>
                <w:lang w:val="lt-LT" w:eastAsia="lt-LT"/>
              </w:rPr>
              <w:t>Specializuoti teisėsaugos pareigūnų mokymai su ES politika susijusiomis temomis</w:t>
            </w:r>
          </w:p>
        </w:tc>
      </w:tr>
      <w:tr w:rsidR="00BC2BDF" w:rsidRPr="00C95DE0" w14:paraId="2D23A563" w14:textId="77777777" w:rsidTr="00B433E5">
        <w:trPr>
          <w:trHeight w:val="485"/>
        </w:trPr>
        <w:tc>
          <w:tcPr>
            <w:tcW w:w="847" w:type="dxa"/>
            <w:vAlign w:val="center"/>
          </w:tcPr>
          <w:p w14:paraId="2328AC03" w14:textId="77777777" w:rsidR="00BC2BDF" w:rsidRPr="00C95DE0" w:rsidRDefault="00BC2BDF" w:rsidP="00547FEB">
            <w:pPr>
              <w:jc w:val="right"/>
              <w:rPr>
                <w:sz w:val="6"/>
                <w:szCs w:val="6"/>
                <w:lang w:val="lt-LT"/>
              </w:rPr>
            </w:pPr>
          </w:p>
          <w:p w14:paraId="379D28E0" w14:textId="13D64DDA" w:rsidR="00BC2BDF" w:rsidRPr="00C95DE0" w:rsidRDefault="00570144" w:rsidP="00547FEB">
            <w:pPr>
              <w:spacing w:before="60" w:after="60"/>
              <w:jc w:val="right"/>
              <w:rPr>
                <w:sz w:val="18"/>
                <w:szCs w:val="18"/>
                <w:lang w:val="lt-LT"/>
              </w:rPr>
            </w:pPr>
            <w:r>
              <w:rPr>
                <w:sz w:val="18"/>
                <w:szCs w:val="18"/>
                <w:lang w:val="lt-LT" w:eastAsia="lt-LT"/>
              </w:rPr>
              <w:t>5.3.1.15</w:t>
            </w:r>
          </w:p>
        </w:tc>
        <w:tc>
          <w:tcPr>
            <w:tcW w:w="4391" w:type="dxa"/>
          </w:tcPr>
          <w:p w14:paraId="23AFE9EA" w14:textId="77777777" w:rsidR="00BC2BDF" w:rsidRPr="00C95DE0" w:rsidRDefault="00BC2BDF" w:rsidP="00BC2BDF">
            <w:pPr>
              <w:rPr>
                <w:sz w:val="6"/>
                <w:szCs w:val="6"/>
                <w:lang w:val="lt-LT"/>
              </w:rPr>
            </w:pPr>
          </w:p>
          <w:p w14:paraId="6514356E" w14:textId="60F0900B" w:rsidR="00BC2BDF" w:rsidRPr="00C95DE0" w:rsidRDefault="00BC2BDF" w:rsidP="00570144">
            <w:pPr>
              <w:jc w:val="both"/>
              <w:rPr>
                <w:rFonts w:eastAsia="Calibri"/>
                <w:i/>
                <w:sz w:val="18"/>
                <w:szCs w:val="18"/>
                <w:lang w:val="lt-LT"/>
              </w:rPr>
            </w:pPr>
            <w:r w:rsidRPr="00C95DE0">
              <w:rPr>
                <w:rFonts w:eastAsia="Calibri"/>
                <w:i/>
                <w:sz w:val="18"/>
                <w:szCs w:val="18"/>
                <w:lang w:val="lt-LT" w:eastAsia="lt-LT"/>
              </w:rPr>
              <w:t xml:space="preserve">Projektas: </w:t>
            </w:r>
            <w:r w:rsidR="00570144">
              <w:rPr>
                <w:rFonts w:eastAsia="Calibri"/>
                <w:sz w:val="18"/>
                <w:szCs w:val="18"/>
                <w:lang w:val="lt-LT" w:eastAsia="lt-LT"/>
              </w:rPr>
              <w:t>Pažangių technologijų mokymai, nustatant asmens tapatybę</w:t>
            </w:r>
          </w:p>
        </w:tc>
        <w:tc>
          <w:tcPr>
            <w:tcW w:w="1141" w:type="dxa"/>
            <w:gridSpan w:val="2"/>
            <w:vAlign w:val="center"/>
          </w:tcPr>
          <w:p w14:paraId="13D0262C" w14:textId="77777777" w:rsidR="00BC2BDF" w:rsidRPr="00C95DE0" w:rsidRDefault="00BC2BDF" w:rsidP="00547FEB">
            <w:pPr>
              <w:jc w:val="center"/>
              <w:rPr>
                <w:sz w:val="6"/>
                <w:szCs w:val="6"/>
                <w:lang w:val="lt-LT"/>
              </w:rPr>
            </w:pPr>
          </w:p>
          <w:p w14:paraId="25A0636B" w14:textId="7D8F8AF1" w:rsidR="00BC2BDF" w:rsidRPr="00C95DE0" w:rsidRDefault="00570144" w:rsidP="00AA4DEB">
            <w:pPr>
              <w:spacing w:before="60" w:after="60"/>
              <w:ind w:left="-108" w:right="-108"/>
              <w:jc w:val="center"/>
              <w:rPr>
                <w:sz w:val="18"/>
                <w:szCs w:val="18"/>
                <w:lang w:val="lt-LT"/>
              </w:rPr>
            </w:pPr>
            <w:r>
              <w:rPr>
                <w:color w:val="000000"/>
                <w:sz w:val="18"/>
                <w:szCs w:val="18"/>
                <w:lang w:val="lt-LT" w:eastAsia="lt-LT"/>
              </w:rPr>
              <w:t>51 424,61</w:t>
            </w:r>
          </w:p>
        </w:tc>
        <w:tc>
          <w:tcPr>
            <w:tcW w:w="1134" w:type="dxa"/>
            <w:vAlign w:val="center"/>
          </w:tcPr>
          <w:p w14:paraId="69D5B8CD" w14:textId="77777777" w:rsidR="00BC2BDF" w:rsidRPr="00C95DE0" w:rsidRDefault="00BC2BDF" w:rsidP="00547FEB">
            <w:pPr>
              <w:jc w:val="center"/>
              <w:rPr>
                <w:sz w:val="6"/>
                <w:szCs w:val="6"/>
                <w:lang w:val="lt-LT"/>
              </w:rPr>
            </w:pPr>
          </w:p>
          <w:p w14:paraId="0C3A4F31" w14:textId="24EAC68A" w:rsidR="00BC2BDF" w:rsidRPr="00C95DE0" w:rsidRDefault="00570144" w:rsidP="00547FEB">
            <w:pPr>
              <w:jc w:val="center"/>
              <w:rPr>
                <w:sz w:val="18"/>
                <w:szCs w:val="18"/>
                <w:lang w:val="lt-LT"/>
              </w:rPr>
            </w:pPr>
            <w:r>
              <w:rPr>
                <w:color w:val="000000"/>
                <w:sz w:val="18"/>
                <w:szCs w:val="18"/>
                <w:lang w:val="lt-LT" w:eastAsia="lt-LT"/>
              </w:rPr>
              <w:t>17 141,54</w:t>
            </w:r>
          </w:p>
        </w:tc>
        <w:tc>
          <w:tcPr>
            <w:tcW w:w="1418" w:type="dxa"/>
            <w:vAlign w:val="center"/>
          </w:tcPr>
          <w:p w14:paraId="43A01211" w14:textId="77777777" w:rsidR="00BC2BDF" w:rsidRPr="00C95DE0" w:rsidRDefault="00BC2BDF" w:rsidP="00547FEB">
            <w:pPr>
              <w:jc w:val="center"/>
              <w:rPr>
                <w:sz w:val="6"/>
                <w:szCs w:val="6"/>
                <w:lang w:val="lt-LT"/>
              </w:rPr>
            </w:pPr>
          </w:p>
          <w:p w14:paraId="05585639" w14:textId="11ACEF32" w:rsidR="00BC2BDF" w:rsidRPr="00C95DE0" w:rsidRDefault="00570144" w:rsidP="00547FEB">
            <w:pPr>
              <w:jc w:val="center"/>
              <w:rPr>
                <w:sz w:val="18"/>
                <w:szCs w:val="18"/>
                <w:lang w:val="lt-LT"/>
              </w:rPr>
            </w:pPr>
            <w:r>
              <w:rPr>
                <w:color w:val="000000"/>
                <w:sz w:val="18"/>
                <w:szCs w:val="18"/>
                <w:lang w:val="lt-LT" w:eastAsia="lt-LT"/>
              </w:rPr>
              <w:t>68 566,15</w:t>
            </w:r>
          </w:p>
        </w:tc>
        <w:tc>
          <w:tcPr>
            <w:tcW w:w="1417" w:type="dxa"/>
            <w:vAlign w:val="center"/>
          </w:tcPr>
          <w:p w14:paraId="28F07E22" w14:textId="2707073B" w:rsidR="00BC2BDF" w:rsidRPr="00C95DE0" w:rsidRDefault="00570144" w:rsidP="00BC2BDF">
            <w:pPr>
              <w:spacing w:before="60" w:after="60"/>
              <w:jc w:val="center"/>
              <w:rPr>
                <w:sz w:val="18"/>
                <w:szCs w:val="18"/>
                <w:lang w:val="lt-LT"/>
              </w:rPr>
            </w:pPr>
            <w:r>
              <w:rPr>
                <w:sz w:val="18"/>
                <w:szCs w:val="18"/>
                <w:lang w:val="lt-LT" w:eastAsia="lt-LT"/>
              </w:rPr>
              <w:t>VTMT</w:t>
            </w:r>
          </w:p>
        </w:tc>
      </w:tr>
    </w:tbl>
    <w:p w14:paraId="2BB4E745" w14:textId="37D540B6" w:rsidR="00BC2BDF" w:rsidRPr="00C95DE0" w:rsidRDefault="00BC2BDF">
      <w:pPr>
        <w:rPr>
          <w:lang w:val="lt-LT"/>
        </w:rPr>
      </w:pPr>
    </w:p>
    <w:p w14:paraId="1B7D2757" w14:textId="77777777" w:rsidR="00E17B2D" w:rsidRPr="00C95DE0" w:rsidRDefault="00E17B2D" w:rsidP="00A8507F">
      <w:pPr>
        <w:rPr>
          <w:szCs w:val="22"/>
          <w:lang w:val="lt-LT"/>
        </w:rPr>
      </w:pPr>
    </w:p>
    <w:p w14:paraId="2B5AECA8" w14:textId="77777777" w:rsidR="00E17B2D" w:rsidRPr="00C95DE0" w:rsidRDefault="00E17B2D" w:rsidP="00A8507F">
      <w:pPr>
        <w:rPr>
          <w:szCs w:val="22"/>
          <w:lang w:val="lt-LT"/>
        </w:rPr>
      </w:pPr>
    </w:p>
    <w:p w14:paraId="24B0FF9B" w14:textId="28942188"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AA4DEB">
        <w:rPr>
          <w:szCs w:val="22"/>
          <w:lang w:val="lt-LT"/>
        </w:rPr>
        <w:t xml:space="preserve">    </w:t>
      </w:r>
      <w:r w:rsidR="00074654" w:rsidRPr="00C95DE0">
        <w:rPr>
          <w:szCs w:val="22"/>
          <w:lang w:val="lt-LT"/>
        </w:rPr>
        <w:t xml:space="preserve"> </w:t>
      </w:r>
      <w:r w:rsidR="00AA4DEB">
        <w:rPr>
          <w:color w:val="000000"/>
          <w:lang w:val="lt-LT"/>
        </w:rPr>
        <w:t>Rasa Suraučienė</w:t>
      </w:r>
    </w:p>
    <w:p w14:paraId="391A81EC" w14:textId="78AE6AD0" w:rsidR="00D74159" w:rsidRPr="00C95DE0" w:rsidRDefault="00D74159" w:rsidP="001B3B71">
      <w:pPr>
        <w:rPr>
          <w:szCs w:val="22"/>
          <w:lang w:val="lt-LT"/>
        </w:rPr>
      </w:pPr>
    </w:p>
    <w:p w14:paraId="2D3F0C54" w14:textId="0C5CAB51" w:rsidR="00E442F4" w:rsidRPr="00C95DE0" w:rsidRDefault="00E442F4" w:rsidP="001B3B71">
      <w:pPr>
        <w:rPr>
          <w:szCs w:val="22"/>
          <w:lang w:val="lt-LT"/>
        </w:rPr>
      </w:pPr>
    </w:p>
    <w:p w14:paraId="12E15211" w14:textId="77777777" w:rsidR="00E442F4" w:rsidRPr="00C95DE0" w:rsidRDefault="00E442F4" w:rsidP="001B3B71">
      <w:pPr>
        <w:rPr>
          <w:szCs w:val="22"/>
          <w:lang w:val="lt-LT"/>
        </w:rPr>
      </w:pPr>
    </w:p>
    <w:p w14:paraId="2A8BE438" w14:textId="77777777" w:rsidR="00F45009" w:rsidRPr="00C95DE0" w:rsidRDefault="00F45009" w:rsidP="001B3B71">
      <w:pPr>
        <w:rPr>
          <w:szCs w:val="22"/>
          <w:lang w:val="lt-LT"/>
        </w:rPr>
      </w:pPr>
    </w:p>
    <w:p w14:paraId="53BEFFAD" w14:textId="77777777" w:rsidR="00F45009" w:rsidRPr="00C95DE0" w:rsidRDefault="00F45009" w:rsidP="001B3B71">
      <w:pPr>
        <w:rPr>
          <w:szCs w:val="22"/>
          <w:lang w:val="lt-LT"/>
        </w:rPr>
      </w:pPr>
    </w:p>
    <w:p w14:paraId="5A35AE6A" w14:textId="77777777" w:rsidR="00E17B2D" w:rsidRPr="00C95DE0" w:rsidRDefault="00E17B2D" w:rsidP="001B3B71">
      <w:pPr>
        <w:rPr>
          <w:szCs w:val="22"/>
          <w:lang w:val="lt-LT"/>
        </w:rPr>
      </w:pPr>
    </w:p>
    <w:p w14:paraId="5870F9FD" w14:textId="77777777" w:rsidR="00E17B2D" w:rsidRPr="00C95DE0" w:rsidRDefault="00E17B2D" w:rsidP="001B3B71">
      <w:pPr>
        <w:rPr>
          <w:szCs w:val="22"/>
          <w:lang w:val="lt-LT"/>
        </w:rPr>
      </w:pPr>
    </w:p>
    <w:p w14:paraId="013344D1" w14:textId="77777777" w:rsidR="00E17B2D" w:rsidRPr="00C95DE0" w:rsidRDefault="00E17B2D" w:rsidP="001B3B71">
      <w:pPr>
        <w:rPr>
          <w:szCs w:val="22"/>
          <w:lang w:val="lt-LT"/>
        </w:rPr>
      </w:pPr>
    </w:p>
    <w:p w14:paraId="26E3BA9A" w14:textId="20B4C8C5" w:rsidR="00E17B2D" w:rsidRDefault="00E17B2D" w:rsidP="001B3B71">
      <w:pPr>
        <w:rPr>
          <w:szCs w:val="22"/>
          <w:lang w:val="lt-LT"/>
        </w:rPr>
      </w:pPr>
    </w:p>
    <w:p w14:paraId="5286DECB" w14:textId="1B1DF88D" w:rsidR="00B433E5" w:rsidRDefault="00B433E5" w:rsidP="001B3B71">
      <w:pPr>
        <w:rPr>
          <w:szCs w:val="22"/>
          <w:lang w:val="lt-LT"/>
        </w:rPr>
      </w:pPr>
    </w:p>
    <w:p w14:paraId="67D4F4CA" w14:textId="6FBFD2BB" w:rsidR="00B433E5" w:rsidRDefault="00B433E5" w:rsidP="001B3B71">
      <w:pPr>
        <w:rPr>
          <w:szCs w:val="22"/>
          <w:lang w:val="lt-LT"/>
        </w:rPr>
      </w:pPr>
    </w:p>
    <w:p w14:paraId="2D04389C" w14:textId="15FC8913" w:rsidR="00B433E5" w:rsidRDefault="00B433E5" w:rsidP="001B3B71">
      <w:pPr>
        <w:rPr>
          <w:szCs w:val="22"/>
          <w:lang w:val="lt-LT"/>
        </w:rPr>
      </w:pPr>
    </w:p>
    <w:p w14:paraId="14234D8F" w14:textId="29632E82" w:rsidR="00B433E5" w:rsidRDefault="00B433E5" w:rsidP="001B3B71">
      <w:pPr>
        <w:rPr>
          <w:szCs w:val="22"/>
          <w:lang w:val="lt-LT"/>
        </w:rPr>
      </w:pPr>
    </w:p>
    <w:p w14:paraId="5CFBF69C" w14:textId="53AD2066" w:rsidR="00B433E5" w:rsidRDefault="00B433E5" w:rsidP="001B3B71">
      <w:pPr>
        <w:rPr>
          <w:szCs w:val="22"/>
          <w:lang w:val="lt-LT"/>
        </w:rPr>
      </w:pPr>
    </w:p>
    <w:p w14:paraId="33C0CB36" w14:textId="0640AE83" w:rsidR="00570144" w:rsidRDefault="00570144" w:rsidP="001B3B71">
      <w:pPr>
        <w:rPr>
          <w:szCs w:val="22"/>
          <w:lang w:val="lt-LT"/>
        </w:rPr>
      </w:pPr>
    </w:p>
    <w:p w14:paraId="7A738D89" w14:textId="3E09B895" w:rsidR="00570144" w:rsidRDefault="00570144" w:rsidP="001B3B71">
      <w:pPr>
        <w:rPr>
          <w:szCs w:val="22"/>
          <w:lang w:val="lt-LT"/>
        </w:rPr>
      </w:pPr>
    </w:p>
    <w:p w14:paraId="15FAF0B1" w14:textId="56F0717E" w:rsidR="00570144" w:rsidRDefault="00570144" w:rsidP="001B3B71">
      <w:pPr>
        <w:rPr>
          <w:szCs w:val="22"/>
          <w:lang w:val="lt-LT"/>
        </w:rPr>
      </w:pPr>
    </w:p>
    <w:p w14:paraId="613EDBA4" w14:textId="437D1FDC" w:rsidR="00570144" w:rsidRDefault="00570144" w:rsidP="001B3B71">
      <w:pPr>
        <w:rPr>
          <w:szCs w:val="22"/>
          <w:lang w:val="lt-LT"/>
        </w:rPr>
      </w:pPr>
    </w:p>
    <w:p w14:paraId="323C095F" w14:textId="4440622B" w:rsidR="00570144" w:rsidRDefault="00570144" w:rsidP="001B3B71">
      <w:pPr>
        <w:rPr>
          <w:szCs w:val="22"/>
          <w:lang w:val="lt-LT"/>
        </w:rPr>
      </w:pPr>
    </w:p>
    <w:p w14:paraId="7502F198" w14:textId="0CFB5C97" w:rsidR="00570144" w:rsidRDefault="00570144" w:rsidP="001B3B71">
      <w:pPr>
        <w:rPr>
          <w:szCs w:val="22"/>
          <w:lang w:val="lt-LT"/>
        </w:rPr>
      </w:pPr>
    </w:p>
    <w:p w14:paraId="221BD6D0" w14:textId="210CA7C1" w:rsidR="00570144" w:rsidRDefault="00570144" w:rsidP="001B3B71">
      <w:pPr>
        <w:rPr>
          <w:szCs w:val="22"/>
          <w:lang w:val="lt-LT"/>
        </w:rPr>
      </w:pPr>
    </w:p>
    <w:p w14:paraId="7D8C67CF" w14:textId="0E776218" w:rsidR="00570144" w:rsidRDefault="00570144" w:rsidP="001B3B71">
      <w:pPr>
        <w:rPr>
          <w:szCs w:val="22"/>
          <w:lang w:val="lt-LT"/>
        </w:rPr>
      </w:pPr>
    </w:p>
    <w:p w14:paraId="14FAE9CB" w14:textId="78E7D7A0" w:rsidR="00570144" w:rsidRDefault="00570144" w:rsidP="001B3B71">
      <w:pPr>
        <w:rPr>
          <w:szCs w:val="22"/>
          <w:lang w:val="lt-LT"/>
        </w:rPr>
      </w:pPr>
    </w:p>
    <w:p w14:paraId="71480EE1" w14:textId="746FD462" w:rsidR="00570144" w:rsidRDefault="00570144" w:rsidP="001B3B71">
      <w:pPr>
        <w:rPr>
          <w:szCs w:val="22"/>
          <w:lang w:val="lt-LT"/>
        </w:rPr>
      </w:pPr>
    </w:p>
    <w:p w14:paraId="01339D2E" w14:textId="34219EA4" w:rsidR="00570144" w:rsidRDefault="00570144" w:rsidP="001B3B71">
      <w:pPr>
        <w:rPr>
          <w:szCs w:val="22"/>
          <w:lang w:val="lt-LT"/>
        </w:rPr>
      </w:pPr>
    </w:p>
    <w:p w14:paraId="08CFC483" w14:textId="25B286C8" w:rsidR="00570144" w:rsidRDefault="00570144" w:rsidP="001B3B71">
      <w:pPr>
        <w:rPr>
          <w:szCs w:val="22"/>
          <w:lang w:val="lt-LT"/>
        </w:rPr>
      </w:pPr>
    </w:p>
    <w:p w14:paraId="4CE976CB" w14:textId="337F1A8F" w:rsidR="00570144" w:rsidRDefault="00570144" w:rsidP="001B3B71">
      <w:pPr>
        <w:rPr>
          <w:szCs w:val="22"/>
          <w:lang w:val="lt-LT"/>
        </w:rPr>
      </w:pPr>
    </w:p>
    <w:p w14:paraId="2E2AA2C9" w14:textId="34B3D3C2" w:rsidR="00570144" w:rsidRDefault="00570144" w:rsidP="001B3B71">
      <w:pPr>
        <w:rPr>
          <w:szCs w:val="22"/>
          <w:lang w:val="lt-LT"/>
        </w:rPr>
      </w:pPr>
    </w:p>
    <w:p w14:paraId="71CF920A" w14:textId="43227E4C" w:rsidR="00570144" w:rsidRDefault="00570144" w:rsidP="001B3B71">
      <w:pPr>
        <w:rPr>
          <w:szCs w:val="22"/>
          <w:lang w:val="lt-LT"/>
        </w:rPr>
      </w:pPr>
    </w:p>
    <w:p w14:paraId="1D53FC68" w14:textId="3A06F09B" w:rsidR="00570144" w:rsidRDefault="00570144" w:rsidP="001B3B71">
      <w:pPr>
        <w:rPr>
          <w:szCs w:val="22"/>
          <w:lang w:val="lt-LT"/>
        </w:rPr>
      </w:pPr>
    </w:p>
    <w:p w14:paraId="37494772" w14:textId="1146B1CA" w:rsidR="00570144" w:rsidRDefault="00570144" w:rsidP="001B3B71">
      <w:pPr>
        <w:rPr>
          <w:szCs w:val="22"/>
          <w:lang w:val="lt-LT"/>
        </w:rPr>
      </w:pPr>
    </w:p>
    <w:p w14:paraId="601F4FE6" w14:textId="2C490944" w:rsidR="00570144" w:rsidRDefault="00570144" w:rsidP="001B3B71">
      <w:pPr>
        <w:rPr>
          <w:szCs w:val="22"/>
          <w:lang w:val="lt-LT"/>
        </w:rPr>
      </w:pPr>
    </w:p>
    <w:p w14:paraId="08F53FF6" w14:textId="43A37411" w:rsidR="00570144" w:rsidRDefault="00570144" w:rsidP="001B3B71">
      <w:pPr>
        <w:rPr>
          <w:szCs w:val="22"/>
          <w:lang w:val="lt-LT"/>
        </w:rPr>
      </w:pPr>
    </w:p>
    <w:p w14:paraId="70A896C0" w14:textId="0EAC3725" w:rsidR="00570144" w:rsidRDefault="00570144" w:rsidP="001B3B71">
      <w:pPr>
        <w:rPr>
          <w:szCs w:val="22"/>
          <w:lang w:val="lt-LT"/>
        </w:rPr>
      </w:pPr>
    </w:p>
    <w:p w14:paraId="7FCC2F6C" w14:textId="57445026" w:rsidR="00570144" w:rsidRDefault="00570144" w:rsidP="001B3B71">
      <w:pPr>
        <w:rPr>
          <w:szCs w:val="22"/>
          <w:lang w:val="lt-LT"/>
        </w:rPr>
      </w:pPr>
    </w:p>
    <w:p w14:paraId="72C39CD7" w14:textId="5564D88B" w:rsidR="00570144" w:rsidRDefault="00570144" w:rsidP="001B3B71">
      <w:pPr>
        <w:rPr>
          <w:szCs w:val="22"/>
          <w:lang w:val="lt-LT"/>
        </w:rPr>
      </w:pPr>
    </w:p>
    <w:p w14:paraId="18D430D4" w14:textId="1F61F0D0" w:rsidR="00570144" w:rsidRDefault="00570144" w:rsidP="001B3B71">
      <w:pPr>
        <w:rPr>
          <w:szCs w:val="22"/>
          <w:lang w:val="lt-LT"/>
        </w:rPr>
      </w:pPr>
    </w:p>
    <w:p w14:paraId="0B600D18" w14:textId="7EE307AA" w:rsidR="00570144" w:rsidRDefault="00570144" w:rsidP="001B3B71">
      <w:pPr>
        <w:rPr>
          <w:szCs w:val="22"/>
          <w:lang w:val="lt-LT"/>
        </w:rPr>
      </w:pPr>
    </w:p>
    <w:p w14:paraId="66A9FC91" w14:textId="224B319A" w:rsidR="00570144" w:rsidRDefault="00570144" w:rsidP="001B3B71">
      <w:pPr>
        <w:rPr>
          <w:szCs w:val="22"/>
          <w:lang w:val="lt-LT"/>
        </w:rPr>
      </w:pPr>
    </w:p>
    <w:p w14:paraId="39BA9C24" w14:textId="4704D796" w:rsidR="00570144" w:rsidRDefault="00570144" w:rsidP="001B3B71">
      <w:pPr>
        <w:rPr>
          <w:szCs w:val="22"/>
          <w:lang w:val="lt-LT"/>
        </w:rPr>
      </w:pPr>
    </w:p>
    <w:p w14:paraId="1FCF6C69" w14:textId="77777777" w:rsidR="00570144" w:rsidRDefault="00570144" w:rsidP="001B3B71">
      <w:pPr>
        <w:rPr>
          <w:szCs w:val="22"/>
          <w:lang w:val="lt-LT"/>
        </w:rPr>
      </w:pPr>
    </w:p>
    <w:p w14:paraId="697CDE11" w14:textId="77777777" w:rsidR="00B433E5" w:rsidRPr="00C95DE0" w:rsidRDefault="00B433E5" w:rsidP="001B3B71">
      <w:pPr>
        <w:rPr>
          <w:szCs w:val="22"/>
          <w:lang w:val="lt-LT"/>
        </w:rPr>
      </w:pPr>
    </w:p>
    <w:p w14:paraId="52D837B6" w14:textId="55D733F9" w:rsidR="00567CB8" w:rsidRDefault="00567CB8" w:rsidP="001B3B71">
      <w:pPr>
        <w:rPr>
          <w:szCs w:val="22"/>
          <w:lang w:val="lt-LT"/>
        </w:rPr>
      </w:pPr>
    </w:p>
    <w:p w14:paraId="2BFAFD27" w14:textId="12EF81CD"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20"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1"/>
      <w:footerReference w:type="first" r:id="rId22"/>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34F4F"/>
    <w:rsid w:val="00136D1A"/>
    <w:rsid w:val="00137839"/>
    <w:rsid w:val="00140082"/>
    <w:rsid w:val="001401F4"/>
    <w:rsid w:val="0014256B"/>
    <w:rsid w:val="00143DF3"/>
    <w:rsid w:val="001465DE"/>
    <w:rsid w:val="0014778D"/>
    <w:rsid w:val="001525A8"/>
    <w:rsid w:val="0015364A"/>
    <w:rsid w:val="001541B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A04"/>
    <w:rsid w:val="001A0F2B"/>
    <w:rsid w:val="001A1CFA"/>
    <w:rsid w:val="001A2E25"/>
    <w:rsid w:val="001A3AC6"/>
    <w:rsid w:val="001A4797"/>
    <w:rsid w:val="001B14E1"/>
    <w:rsid w:val="001B1687"/>
    <w:rsid w:val="001B18DF"/>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322E"/>
    <w:rsid w:val="00324B20"/>
    <w:rsid w:val="00326C54"/>
    <w:rsid w:val="00327622"/>
    <w:rsid w:val="003318FC"/>
    <w:rsid w:val="0033345F"/>
    <w:rsid w:val="00334D9E"/>
    <w:rsid w:val="003362E6"/>
    <w:rsid w:val="00336F20"/>
    <w:rsid w:val="0034140D"/>
    <w:rsid w:val="00342323"/>
    <w:rsid w:val="003469DC"/>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51A1"/>
    <w:rsid w:val="009871C9"/>
    <w:rsid w:val="00987218"/>
    <w:rsid w:val="00987451"/>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613E"/>
    <w:rsid w:val="00C563C9"/>
    <w:rsid w:val="00C575D3"/>
    <w:rsid w:val="00C6205D"/>
    <w:rsid w:val="00C63084"/>
    <w:rsid w:val="00C63F34"/>
    <w:rsid w:val="00C64B1A"/>
    <w:rsid w:val="00C67A4A"/>
    <w:rsid w:val="00C70412"/>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42E1"/>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4C0A"/>
    <w:rsid w:val="00FA50A0"/>
    <w:rsid w:val="00FA5B56"/>
    <w:rsid w:val="00FA6ACD"/>
    <w:rsid w:val="00FA748C"/>
    <w:rsid w:val="00FB0F07"/>
    <w:rsid w:val="00FB172E"/>
    <w:rsid w:val="00FB1F4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mailto:info@cpva.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ilnius.rpd@vrm.lt" TargetMode="External"/><Relationship Id="rId17" Type="http://schemas.openxmlformats.org/officeDocument/2006/relationships/hyperlink" Target="https://vsfis.cpva.lt" TargetMode="External"/><Relationship Id="rId2" Type="http://schemas.openxmlformats.org/officeDocument/2006/relationships/customXml" Target="../customXml/item2.xml"/><Relationship Id="rId16" Type="http://schemas.openxmlformats.org/officeDocument/2006/relationships/hyperlink" Target="mailto:info@cpva.lt" TargetMode="External"/><Relationship Id="rId20" Type="http://schemas.openxmlformats.org/officeDocument/2006/relationships/hyperlink" Target="mailto:e.uleckiene@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stine@vtmt.l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sfis.cpva.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tar.lt/portal/lt/legalAct/75bc5cf0476411e7846ef01bfffb9b64/LSSdjxpOH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2.xml><?xml version="1.0" encoding="utf-8"?>
<ds:datastoreItem xmlns:ds="http://schemas.openxmlformats.org/officeDocument/2006/customXml" ds:itemID="{7F1E2666-488C-4F26-9B38-097B0B23EA0C}">
  <ds:schemaRef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4FE34-2F35-4621-9C50-2BC62C4F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4</cp:revision>
  <cp:lastPrinted>2018-02-01T11:18:00Z</cp:lastPrinted>
  <dcterms:created xsi:type="dcterms:W3CDTF">2018-10-02T12:18:00Z</dcterms:created>
  <dcterms:modified xsi:type="dcterms:W3CDTF">2018-10-02T12:42:00Z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