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6"/>
      </w:tblGrid>
      <w:tr w:rsidR="00393261" w14:paraId="224AF435" w14:textId="77777777" w:rsidTr="004320C2">
        <w:tc>
          <w:tcPr>
            <w:tcW w:w="6706" w:type="dxa"/>
          </w:tcPr>
          <w:p w14:paraId="68405A08" w14:textId="06B3D904" w:rsidR="00393261" w:rsidRPr="00A85E99" w:rsidRDefault="00393261" w:rsidP="00393261">
            <w:pPr>
              <w:jc w:val="both"/>
              <w:rPr>
                <w:rFonts w:ascii="Times New Roman" w:hAnsi="Times New Roman" w:cs="Times New Roman"/>
                <w:sz w:val="24"/>
                <w:szCs w:val="24"/>
                <w:lang w:val="lt-LT"/>
              </w:rPr>
            </w:pPr>
            <w:r w:rsidRPr="00A85E99">
              <w:rPr>
                <w:rFonts w:ascii="Times New Roman" w:hAnsi="Times New Roman" w:cs="Times New Roman"/>
                <w:sz w:val="24"/>
                <w:szCs w:val="24"/>
                <w:lang w:val="lt-LT"/>
              </w:rPr>
              <w:t>Kvietimo teikti paraiškas kelionių išlaidoms kompensuoti iš</w:t>
            </w:r>
          </w:p>
          <w:p w14:paraId="07CACFE8" w14:textId="77777777" w:rsidR="00393261" w:rsidRPr="00A85E99" w:rsidRDefault="00393261" w:rsidP="00393261">
            <w:pPr>
              <w:jc w:val="both"/>
              <w:rPr>
                <w:rFonts w:ascii="Times New Roman" w:hAnsi="Times New Roman" w:cs="Times New Roman"/>
                <w:sz w:val="24"/>
                <w:szCs w:val="24"/>
                <w:lang w:val="lt-LT"/>
              </w:rPr>
            </w:pPr>
            <w:r w:rsidRPr="00A85E99">
              <w:rPr>
                <w:rFonts w:ascii="Times New Roman" w:hAnsi="Times New Roman" w:cs="Times New Roman"/>
                <w:sz w:val="24"/>
                <w:szCs w:val="24"/>
                <w:lang w:val="lt-LT"/>
              </w:rPr>
              <w:t xml:space="preserve">2014–2021 m. </w:t>
            </w:r>
            <w:r>
              <w:rPr>
                <w:rFonts w:ascii="Times New Roman" w:hAnsi="Times New Roman" w:cs="Times New Roman"/>
                <w:sz w:val="24"/>
                <w:szCs w:val="24"/>
                <w:lang w:val="lt-LT"/>
              </w:rPr>
              <w:t>E</w:t>
            </w:r>
            <w:r w:rsidRPr="00A85E99">
              <w:rPr>
                <w:rFonts w:ascii="Times New Roman" w:hAnsi="Times New Roman" w:cs="Times New Roman"/>
                <w:sz w:val="24"/>
                <w:szCs w:val="24"/>
                <w:lang w:val="lt-LT"/>
              </w:rPr>
              <w:t>uropos ekonominės erdvės (eee) finansinio mechanizmo programos „</w:t>
            </w:r>
            <w:r>
              <w:rPr>
                <w:rFonts w:ascii="Times New Roman" w:hAnsi="Times New Roman" w:cs="Times New Roman"/>
                <w:sz w:val="24"/>
                <w:szCs w:val="24"/>
                <w:lang w:val="lt-LT"/>
              </w:rPr>
              <w:t>K</w:t>
            </w:r>
            <w:r w:rsidRPr="00A85E99">
              <w:rPr>
                <w:rFonts w:ascii="Times New Roman" w:hAnsi="Times New Roman" w:cs="Times New Roman"/>
                <w:sz w:val="24"/>
                <w:szCs w:val="24"/>
                <w:lang w:val="lt-LT"/>
              </w:rPr>
              <w:t xml:space="preserve">ultūra“ dvišalio bendradarbiavimo fondo </w:t>
            </w:r>
          </w:p>
          <w:p w14:paraId="0A96B972" w14:textId="78DD5EBD" w:rsidR="00393261" w:rsidRDefault="00393261" w:rsidP="00393261">
            <w:pPr>
              <w:jc w:val="both"/>
              <w:rPr>
                <w:rFonts w:ascii="Times New Roman" w:hAnsi="Times New Roman" w:cs="Times New Roman"/>
                <w:sz w:val="24"/>
                <w:szCs w:val="24"/>
                <w:lang w:val="lt-LT"/>
              </w:rPr>
            </w:pPr>
            <w:r w:rsidRPr="00A85E99">
              <w:rPr>
                <w:rFonts w:ascii="Times New Roman" w:hAnsi="Times New Roman" w:cs="Times New Roman"/>
                <w:sz w:val="24"/>
                <w:szCs w:val="24"/>
                <w:lang w:val="lt-LT"/>
              </w:rPr>
              <w:t>gair</w:t>
            </w:r>
            <w:r>
              <w:rPr>
                <w:rFonts w:ascii="Times New Roman" w:hAnsi="Times New Roman" w:cs="Times New Roman"/>
                <w:sz w:val="24"/>
                <w:szCs w:val="24"/>
                <w:lang w:val="lt-LT"/>
              </w:rPr>
              <w:t>ių</w:t>
            </w:r>
            <w:r w:rsidRPr="00A85E99">
              <w:rPr>
                <w:rFonts w:ascii="Times New Roman" w:hAnsi="Times New Roman" w:cs="Times New Roman"/>
                <w:sz w:val="24"/>
                <w:szCs w:val="24"/>
                <w:lang w:val="lt-LT"/>
              </w:rPr>
              <w:t xml:space="preserve"> pareiškėjams</w:t>
            </w:r>
            <w:r w:rsidRPr="000E5221">
              <w:rPr>
                <w:rFonts w:ascii="Times New Roman" w:hAnsi="Times New Roman" w:cs="Times New Roman"/>
                <w:sz w:val="24"/>
                <w:szCs w:val="24"/>
                <w:lang w:val="lt-LT"/>
              </w:rPr>
              <w:t xml:space="preserve"> </w:t>
            </w:r>
          </w:p>
          <w:p w14:paraId="53550CCD" w14:textId="77777777" w:rsidR="00393261" w:rsidRDefault="00393261" w:rsidP="004320C2">
            <w:pPr>
              <w:ind w:left="1701" w:hanging="1701"/>
              <w:jc w:val="both"/>
              <w:rPr>
                <w:rFonts w:ascii="Times New Roman" w:hAnsi="Times New Roman" w:cs="Times New Roman"/>
                <w:sz w:val="24"/>
                <w:szCs w:val="24"/>
                <w:lang w:val="lt-LT"/>
              </w:rPr>
            </w:pPr>
            <w:r>
              <w:rPr>
                <w:rFonts w:ascii="Times New Roman" w:hAnsi="Times New Roman" w:cs="Times New Roman"/>
                <w:sz w:val="24"/>
                <w:szCs w:val="24"/>
                <w:lang w:val="lt-LT"/>
              </w:rPr>
              <w:t>1</w:t>
            </w:r>
            <w:r w:rsidRPr="00B814E0">
              <w:rPr>
                <w:rFonts w:ascii="Times New Roman" w:hAnsi="Times New Roman" w:cs="Times New Roman"/>
                <w:sz w:val="24"/>
                <w:szCs w:val="24"/>
                <w:lang w:val="lt-LT"/>
              </w:rPr>
              <w:t xml:space="preserve"> priedas</w:t>
            </w:r>
            <w:r w:rsidRPr="00B814E0" w:rsidDel="00B814E0">
              <w:rPr>
                <w:rFonts w:ascii="Times New Roman" w:hAnsi="Times New Roman" w:cs="Times New Roman"/>
                <w:sz w:val="24"/>
                <w:szCs w:val="24"/>
                <w:lang w:val="lt-LT"/>
              </w:rPr>
              <w:t xml:space="preserve"> </w:t>
            </w:r>
          </w:p>
          <w:p w14:paraId="12FD8102" w14:textId="00D8EBC5" w:rsidR="00393261" w:rsidRDefault="00393261" w:rsidP="00393261">
            <w:pPr>
              <w:jc w:val="both"/>
              <w:rPr>
                <w:rFonts w:ascii="Times New Roman" w:hAnsi="Times New Roman" w:cs="Times New Roman"/>
                <w:sz w:val="24"/>
                <w:szCs w:val="24"/>
                <w:lang w:val="lt-LT"/>
              </w:rPr>
            </w:pPr>
            <w:r>
              <w:rPr>
                <w:rFonts w:ascii="Times New Roman" w:hAnsi="Times New Roman" w:cs="Times New Roman"/>
                <w:i/>
                <w:color w:val="002060"/>
                <w:sz w:val="24"/>
                <w:szCs w:val="24"/>
              </w:rPr>
              <w:t>(</w:t>
            </w:r>
            <w:r w:rsidRPr="00DC4015">
              <w:rPr>
                <w:rFonts w:ascii="Times New Roman" w:hAnsi="Times New Roman" w:cs="Times New Roman"/>
                <w:i/>
                <w:color w:val="002060"/>
                <w:sz w:val="24"/>
                <w:szCs w:val="24"/>
              </w:rPr>
              <w:t>Annex No 1 to the guidelines for applicants of the call for travel support under the Fund for bilateral relations of the programme „Culture“ of the European economic area (EEA) financial mechanism 2014-2021</w:t>
            </w:r>
            <w:r>
              <w:rPr>
                <w:rFonts w:ascii="Times New Roman" w:hAnsi="Times New Roman" w:cs="Times New Roman"/>
                <w:i/>
                <w:color w:val="002060"/>
                <w:sz w:val="24"/>
                <w:szCs w:val="24"/>
              </w:rPr>
              <w:t>)</w:t>
            </w:r>
          </w:p>
        </w:tc>
      </w:tr>
    </w:tbl>
    <w:p w14:paraId="60419245" w14:textId="4A83053F" w:rsidR="00393261" w:rsidRDefault="00393261" w:rsidP="000E5221">
      <w:pPr>
        <w:spacing w:after="0" w:line="240" w:lineRule="auto"/>
        <w:ind w:left="1701"/>
        <w:jc w:val="both"/>
        <w:rPr>
          <w:rFonts w:ascii="Times New Roman" w:hAnsi="Times New Roman" w:cs="Times New Roman"/>
          <w:sz w:val="24"/>
          <w:szCs w:val="24"/>
          <w:lang w:val="lt-LT"/>
        </w:rPr>
      </w:pPr>
    </w:p>
    <w:p w14:paraId="6B2D1CE8" w14:textId="16EE7851" w:rsidR="00E7795C" w:rsidRPr="00DC4015" w:rsidRDefault="00E7795C" w:rsidP="00D7577C">
      <w:pPr>
        <w:spacing w:after="0" w:line="240" w:lineRule="auto"/>
        <w:ind w:left="1701"/>
        <w:jc w:val="both"/>
        <w:rPr>
          <w:rFonts w:ascii="Times New Roman" w:hAnsi="Times New Roman" w:cs="Times New Roman"/>
          <w:i/>
          <w:color w:val="002060"/>
          <w:sz w:val="24"/>
          <w:szCs w:val="24"/>
        </w:rPr>
      </w:pPr>
    </w:p>
    <w:p w14:paraId="293D235D" w14:textId="77777777" w:rsidR="004D253A" w:rsidRPr="00D85CDF" w:rsidRDefault="004D253A" w:rsidP="00B814E0">
      <w:pPr>
        <w:spacing w:after="0" w:line="240" w:lineRule="auto"/>
        <w:ind w:left="5812"/>
        <w:rPr>
          <w:rFonts w:ascii="Times New Roman" w:hAnsi="Times New Roman" w:cs="Times New Roman"/>
          <w:sz w:val="24"/>
          <w:szCs w:val="24"/>
          <w:lang w:val="lt-LT"/>
        </w:rPr>
      </w:pPr>
    </w:p>
    <w:p w14:paraId="462450FB" w14:textId="77777777" w:rsidR="00EB5EB5" w:rsidRPr="00D85CDF" w:rsidRDefault="00E2596B">
      <w:pPr>
        <w:rPr>
          <w:rFonts w:ascii="Times New Roman" w:hAnsi="Times New Roman" w:cs="Times New Roman"/>
          <w:sz w:val="24"/>
          <w:szCs w:val="24"/>
          <w:lang w:val="lt-LT"/>
        </w:rPr>
      </w:pPr>
      <w:r w:rsidRPr="00D85CDF">
        <w:rPr>
          <w:rFonts w:ascii="Times New Roman" w:hAnsi="Times New Roman" w:cs="Times New Roman"/>
          <w:noProof/>
          <w:sz w:val="24"/>
          <w:szCs w:val="24"/>
          <w:lang w:val="lt-LT" w:eastAsia="lt-LT"/>
        </w:rPr>
        <w:drawing>
          <wp:anchor distT="0" distB="0" distL="114300" distR="114300" simplePos="0" relativeHeight="251661312" behindDoc="0" locked="0" layoutInCell="1" allowOverlap="1" wp14:anchorId="56EAEB01" wp14:editId="0D46667A">
            <wp:simplePos x="0" y="0"/>
            <wp:positionH relativeFrom="margin">
              <wp:align>left</wp:align>
            </wp:positionH>
            <wp:positionV relativeFrom="paragraph">
              <wp:posOffset>5080</wp:posOffset>
            </wp:positionV>
            <wp:extent cx="6219825" cy="628650"/>
            <wp:effectExtent l="0" t="0" r="9525" b="0"/>
            <wp:wrapNone/>
            <wp:docPr id="15" name="Picture 15" descr="EEA-and-Norway_grants_A4-standard vertical"/>
            <wp:cNvGraphicFramePr/>
            <a:graphic xmlns:a="http://schemas.openxmlformats.org/drawingml/2006/main">
              <a:graphicData uri="http://schemas.openxmlformats.org/drawingml/2006/picture">
                <pic:pic xmlns:pic="http://schemas.openxmlformats.org/drawingml/2006/picture">
                  <pic:nvPicPr>
                    <pic:cNvPr id="6" name="Picture 5" descr="EEA-and-Norway_grants_A4-standard vertic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19825" cy="628650"/>
                    </a:xfrm>
                    <a:prstGeom prst="rect">
                      <a:avLst/>
                    </a:prstGeom>
                    <a:noFill/>
                    <a:ln>
                      <a:noFill/>
                    </a:ln>
                    <a:extLst/>
                  </pic:spPr>
                </pic:pic>
              </a:graphicData>
            </a:graphic>
          </wp:anchor>
        </w:drawing>
      </w:r>
    </w:p>
    <w:p w14:paraId="7A43787C" w14:textId="77777777" w:rsidR="00E2596B" w:rsidRPr="00D85CDF" w:rsidRDefault="00E2596B">
      <w:pPr>
        <w:rPr>
          <w:rFonts w:ascii="Times New Roman" w:hAnsi="Times New Roman" w:cs="Times New Roman"/>
          <w:sz w:val="24"/>
          <w:szCs w:val="24"/>
          <w:lang w:val="lt-LT"/>
        </w:rPr>
      </w:pPr>
    </w:p>
    <w:p w14:paraId="09721BF2" w14:textId="77777777" w:rsidR="00E2596B" w:rsidRPr="00D85CDF" w:rsidRDefault="00E2596B">
      <w:pPr>
        <w:rPr>
          <w:rFonts w:ascii="Times New Roman" w:hAnsi="Times New Roman" w:cs="Times New Roman"/>
          <w:sz w:val="24"/>
          <w:szCs w:val="24"/>
          <w:lang w:val="lt-LT"/>
        </w:rPr>
      </w:pPr>
    </w:p>
    <w:p w14:paraId="29826367" w14:textId="2C191467" w:rsidR="004D253A" w:rsidRDefault="004D253A" w:rsidP="000978CF">
      <w:pPr>
        <w:spacing w:after="0" w:line="240" w:lineRule="auto"/>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2014– 2021 M. </w:t>
      </w:r>
      <w:r w:rsidR="00CC7D6A" w:rsidRPr="00CC7D6A">
        <w:rPr>
          <w:rFonts w:ascii="Times New Roman" w:hAnsi="Times New Roman" w:cs="Times New Roman"/>
          <w:b/>
          <w:bCs/>
          <w:sz w:val="24"/>
          <w:szCs w:val="24"/>
          <w:lang w:val="lt-LT"/>
        </w:rPr>
        <w:t>EEE FINANSINI</w:t>
      </w:r>
      <w:r w:rsidR="00E7795C">
        <w:rPr>
          <w:rFonts w:ascii="Times New Roman" w:hAnsi="Times New Roman" w:cs="Times New Roman"/>
          <w:b/>
          <w:bCs/>
          <w:sz w:val="24"/>
          <w:szCs w:val="24"/>
          <w:lang w:val="lt-LT"/>
        </w:rPr>
        <w:t>O MECHANIZMO</w:t>
      </w:r>
    </w:p>
    <w:p w14:paraId="79A6BFCB" w14:textId="0A060CA6" w:rsidR="00753BD4" w:rsidRPr="00D85CDF" w:rsidRDefault="00CC7D6A" w:rsidP="000978CF">
      <w:pPr>
        <w:spacing w:after="0" w:line="240" w:lineRule="auto"/>
        <w:jc w:val="center"/>
        <w:rPr>
          <w:rFonts w:ascii="Times New Roman" w:hAnsi="Times New Roman" w:cs="Times New Roman"/>
          <w:b/>
          <w:bCs/>
          <w:sz w:val="24"/>
          <w:szCs w:val="24"/>
          <w:lang w:val="lt-LT"/>
        </w:rPr>
      </w:pPr>
      <w:r w:rsidRPr="00CC7D6A">
        <w:rPr>
          <w:rFonts w:ascii="Times New Roman" w:hAnsi="Times New Roman" w:cs="Times New Roman"/>
          <w:b/>
          <w:bCs/>
          <w:sz w:val="24"/>
          <w:szCs w:val="24"/>
          <w:lang w:val="lt-LT"/>
        </w:rPr>
        <w:t>PROGRAM</w:t>
      </w:r>
      <w:r>
        <w:rPr>
          <w:rFonts w:ascii="Times New Roman" w:hAnsi="Times New Roman" w:cs="Times New Roman"/>
          <w:b/>
          <w:bCs/>
          <w:sz w:val="24"/>
          <w:szCs w:val="24"/>
          <w:lang w:val="lt-LT"/>
        </w:rPr>
        <w:t>OS</w:t>
      </w:r>
      <w:r w:rsidR="004D253A">
        <w:rPr>
          <w:rFonts w:ascii="Times New Roman" w:hAnsi="Times New Roman" w:cs="Times New Roman"/>
          <w:b/>
          <w:bCs/>
          <w:sz w:val="24"/>
          <w:szCs w:val="24"/>
          <w:lang w:val="lt-LT"/>
        </w:rPr>
        <w:t xml:space="preserve"> </w:t>
      </w:r>
      <w:r w:rsidR="00E7795C">
        <w:rPr>
          <w:rFonts w:ascii="Times New Roman" w:hAnsi="Times New Roman" w:cs="Times New Roman"/>
          <w:b/>
          <w:bCs/>
          <w:sz w:val="24"/>
          <w:szCs w:val="24"/>
          <w:lang w:val="lt-LT"/>
        </w:rPr>
        <w:t xml:space="preserve">„KULTŪRA“ </w:t>
      </w:r>
      <w:r w:rsidR="00D7577C" w:rsidRPr="00D7577C">
        <w:rPr>
          <w:rFonts w:ascii="Times New Roman" w:hAnsi="Times New Roman" w:cs="Times New Roman"/>
          <w:b/>
          <w:bCs/>
          <w:sz w:val="24"/>
          <w:szCs w:val="24"/>
          <w:lang w:val="lt-LT"/>
        </w:rPr>
        <w:t>DVIŠALIO BENDRADARBIAVIMO FONDO</w:t>
      </w:r>
    </w:p>
    <w:p w14:paraId="7183A01B" w14:textId="553A4227" w:rsidR="003F0F1B" w:rsidRDefault="00EB5EB5" w:rsidP="000978CF">
      <w:pPr>
        <w:spacing w:after="0" w:line="240" w:lineRule="auto"/>
        <w:jc w:val="center"/>
        <w:rPr>
          <w:rFonts w:ascii="Times New Roman" w:hAnsi="Times New Roman" w:cs="Times New Roman"/>
          <w:b/>
          <w:bCs/>
          <w:sz w:val="24"/>
          <w:szCs w:val="24"/>
          <w:lang w:val="lt-LT"/>
        </w:rPr>
      </w:pPr>
      <w:r w:rsidRPr="00D85CDF">
        <w:rPr>
          <w:rFonts w:ascii="Times New Roman" w:hAnsi="Times New Roman" w:cs="Times New Roman"/>
          <w:b/>
          <w:bCs/>
          <w:sz w:val="24"/>
          <w:szCs w:val="24"/>
          <w:lang w:val="lt-LT"/>
        </w:rPr>
        <w:t>PARAIŠKA</w:t>
      </w:r>
      <w:r w:rsidR="004D253A">
        <w:rPr>
          <w:rFonts w:ascii="Times New Roman" w:hAnsi="Times New Roman" w:cs="Times New Roman"/>
          <w:b/>
          <w:bCs/>
          <w:sz w:val="24"/>
          <w:szCs w:val="24"/>
          <w:lang w:val="lt-LT"/>
        </w:rPr>
        <w:t xml:space="preserve"> </w:t>
      </w:r>
      <w:r w:rsidR="003F0F1B">
        <w:rPr>
          <w:rFonts w:ascii="Times New Roman" w:hAnsi="Times New Roman" w:cs="Times New Roman"/>
          <w:b/>
          <w:bCs/>
          <w:sz w:val="24"/>
          <w:szCs w:val="24"/>
          <w:lang w:val="lt-LT"/>
        </w:rPr>
        <w:t>DĖL PARAMOS KELIONĖS IŠLAIDOMS KOMPENSUOTI</w:t>
      </w:r>
    </w:p>
    <w:p w14:paraId="710D16C2" w14:textId="6DD2C2D8" w:rsidR="000978CF" w:rsidRDefault="000978CF" w:rsidP="000978CF">
      <w:pPr>
        <w:spacing w:after="0" w:line="240" w:lineRule="auto"/>
        <w:jc w:val="center"/>
        <w:rPr>
          <w:rFonts w:ascii="Times New Roman" w:hAnsi="Times New Roman" w:cs="Times New Roman"/>
          <w:b/>
          <w:bCs/>
          <w:sz w:val="24"/>
          <w:szCs w:val="24"/>
          <w:lang w:val="lt-LT"/>
        </w:rPr>
      </w:pPr>
    </w:p>
    <w:p w14:paraId="639E5342" w14:textId="04813120" w:rsidR="003F0F1B" w:rsidRPr="00D93372" w:rsidRDefault="003F0F1B" w:rsidP="003F0F1B">
      <w:pPr>
        <w:spacing w:after="0" w:line="240" w:lineRule="auto"/>
        <w:jc w:val="center"/>
        <w:rPr>
          <w:rFonts w:ascii="Times New Roman" w:hAnsi="Times New Roman" w:cs="Times New Roman"/>
          <w:b/>
          <w:i/>
          <w:color w:val="002060"/>
          <w:sz w:val="24"/>
          <w:szCs w:val="24"/>
        </w:rPr>
      </w:pPr>
      <w:r w:rsidRPr="00D93372">
        <w:rPr>
          <w:rFonts w:ascii="Times New Roman" w:hAnsi="Times New Roman" w:cs="Times New Roman"/>
          <w:b/>
          <w:bCs/>
          <w:i/>
          <w:color w:val="002060"/>
          <w:sz w:val="24"/>
          <w:szCs w:val="24"/>
          <w:lang w:val="lt-LT"/>
        </w:rPr>
        <w:t xml:space="preserve">APPLICATION FOR THE TRAVEL SUPPORT </w:t>
      </w:r>
      <w:r w:rsidR="00084922" w:rsidRPr="00D93372">
        <w:rPr>
          <w:rFonts w:ascii="Times New Roman" w:hAnsi="Times New Roman" w:cs="Times New Roman"/>
          <w:b/>
          <w:i/>
          <w:color w:val="002060"/>
          <w:sz w:val="24"/>
          <w:szCs w:val="24"/>
        </w:rPr>
        <w:t>UNDER</w:t>
      </w:r>
      <w:r w:rsidRPr="00D93372">
        <w:rPr>
          <w:rFonts w:ascii="Times New Roman" w:hAnsi="Times New Roman" w:cs="Times New Roman"/>
          <w:b/>
          <w:i/>
          <w:color w:val="002060"/>
          <w:sz w:val="24"/>
          <w:szCs w:val="24"/>
        </w:rPr>
        <w:t xml:space="preserve"> THE </w:t>
      </w:r>
      <w:r w:rsidR="00D7577C" w:rsidRPr="00D93372">
        <w:rPr>
          <w:rFonts w:ascii="Times New Roman" w:hAnsi="Times New Roman" w:cs="Times New Roman"/>
          <w:b/>
          <w:i/>
          <w:color w:val="002060"/>
          <w:sz w:val="24"/>
          <w:szCs w:val="24"/>
        </w:rPr>
        <w:t xml:space="preserve">FUND FOR BILATERAL RELATIONS OF THE </w:t>
      </w:r>
      <w:r w:rsidRPr="00D93372">
        <w:rPr>
          <w:rFonts w:ascii="Times New Roman" w:hAnsi="Times New Roman" w:cs="Times New Roman"/>
          <w:b/>
          <w:i/>
          <w:color w:val="002060"/>
          <w:sz w:val="24"/>
          <w:szCs w:val="24"/>
        </w:rPr>
        <w:t>PROGRAMME „CULTURE“</w:t>
      </w:r>
    </w:p>
    <w:p w14:paraId="4989C856" w14:textId="3FD78FC1" w:rsidR="003F0F1B" w:rsidRPr="00D93372" w:rsidRDefault="003F0F1B" w:rsidP="003F0F1B">
      <w:pPr>
        <w:spacing w:after="0" w:line="240" w:lineRule="auto"/>
        <w:jc w:val="center"/>
        <w:rPr>
          <w:rFonts w:ascii="Times New Roman" w:hAnsi="Times New Roman" w:cs="Times New Roman"/>
          <w:b/>
          <w:i/>
          <w:color w:val="002060"/>
          <w:sz w:val="24"/>
          <w:szCs w:val="24"/>
        </w:rPr>
      </w:pPr>
      <w:r w:rsidRPr="00D93372">
        <w:rPr>
          <w:rFonts w:ascii="Times New Roman" w:hAnsi="Times New Roman" w:cs="Times New Roman"/>
          <w:b/>
          <w:i/>
          <w:color w:val="002060"/>
          <w:sz w:val="24"/>
          <w:szCs w:val="24"/>
        </w:rPr>
        <w:t>OF THE EEA FINANCIAL 2014-2021</w:t>
      </w:r>
    </w:p>
    <w:p w14:paraId="30F270F0" w14:textId="77777777" w:rsidR="003F0F1B" w:rsidRPr="00D85CDF" w:rsidRDefault="003F0F1B" w:rsidP="003F0F1B">
      <w:pPr>
        <w:spacing w:after="0" w:line="240" w:lineRule="auto"/>
        <w:jc w:val="center"/>
        <w:rPr>
          <w:rFonts w:ascii="Times New Roman" w:hAnsi="Times New Roman" w:cs="Times New Roman"/>
          <w:b/>
          <w:bCs/>
          <w:sz w:val="24"/>
          <w:szCs w:val="24"/>
          <w:lang w:val="lt-LT"/>
        </w:rPr>
      </w:pPr>
    </w:p>
    <w:p w14:paraId="0AA5BF2A" w14:textId="13E10FAE" w:rsidR="00EB5EB5" w:rsidRPr="00D85CDF" w:rsidRDefault="00EB5EB5" w:rsidP="00EB5EB5">
      <w:pPr>
        <w:jc w:val="center"/>
        <w:rPr>
          <w:rFonts w:ascii="Times New Roman" w:hAnsi="Times New Roman" w:cs="Times New Roman"/>
          <w:iCs/>
          <w:sz w:val="24"/>
          <w:szCs w:val="24"/>
          <w:lang w:val="lt-LT"/>
        </w:rPr>
      </w:pPr>
      <w:r w:rsidRPr="00D85CDF">
        <w:rPr>
          <w:rFonts w:ascii="Times New Roman" w:hAnsi="Times New Roman" w:cs="Times New Roman"/>
          <w:iCs/>
          <w:sz w:val="24"/>
          <w:szCs w:val="24"/>
          <w:lang w:val="lt-LT"/>
        </w:rPr>
        <w:t>20</w:t>
      </w:r>
      <w:r w:rsidR="00906152">
        <w:rPr>
          <w:rFonts w:ascii="Times New Roman" w:hAnsi="Times New Roman" w:cs="Times New Roman"/>
          <w:iCs/>
          <w:sz w:val="24"/>
          <w:szCs w:val="24"/>
          <w:lang w:val="lt-LT"/>
        </w:rPr>
        <w:t>20_________</w:t>
      </w:r>
      <w:r w:rsidRPr="00D85CDF">
        <w:rPr>
          <w:rFonts w:ascii="Times New Roman" w:hAnsi="Times New Roman" w:cs="Times New Roman"/>
          <w:iCs/>
          <w:sz w:val="24"/>
          <w:szCs w:val="24"/>
          <w:lang w:val="lt-LT"/>
        </w:rPr>
        <w:t>_ m</w:t>
      </w:r>
      <w:r w:rsidR="006033F2">
        <w:rPr>
          <w:rFonts w:ascii="Times New Roman" w:hAnsi="Times New Roman" w:cs="Times New Roman"/>
          <w:iCs/>
          <w:sz w:val="24"/>
          <w:szCs w:val="24"/>
          <w:lang w:val="lt-LT"/>
        </w:rPr>
        <w:t>/y</w:t>
      </w:r>
      <w:r w:rsidR="0026592E">
        <w:rPr>
          <w:rFonts w:ascii="Times New Roman" w:hAnsi="Times New Roman" w:cs="Times New Roman"/>
          <w:iCs/>
          <w:sz w:val="24"/>
          <w:szCs w:val="24"/>
          <w:lang w:val="lt-LT"/>
        </w:rPr>
        <w:t>r</w:t>
      </w:r>
      <w:r w:rsidRPr="00D85CDF">
        <w:rPr>
          <w:rFonts w:ascii="Times New Roman" w:hAnsi="Times New Roman" w:cs="Times New Roman"/>
          <w:iCs/>
          <w:sz w:val="24"/>
          <w:szCs w:val="24"/>
          <w:lang w:val="lt-LT"/>
        </w:rPr>
        <w:t>. ____________ ___ d.</w:t>
      </w:r>
    </w:p>
    <w:p w14:paraId="6F049120" w14:textId="77777777" w:rsidR="00CC7D6A" w:rsidRDefault="00CC7D6A" w:rsidP="00CC7D6A">
      <w:pPr>
        <w:tabs>
          <w:tab w:val="left" w:pos="426"/>
          <w:tab w:val="left" w:pos="990"/>
        </w:tabs>
        <w:spacing w:after="0" w:line="276" w:lineRule="auto"/>
        <w:ind w:right="-1"/>
        <w:jc w:val="both"/>
        <w:rPr>
          <w:rFonts w:ascii="Times New Roman" w:eastAsia="Times New Roman" w:hAnsi="Times New Roman" w:cs="Times New Roman"/>
          <w:color w:val="000000"/>
          <w:lang w:val="lt-LT"/>
        </w:rPr>
      </w:pPr>
    </w:p>
    <w:tbl>
      <w:tblPr>
        <w:tblStyle w:val="TableGrid"/>
        <w:tblW w:w="0" w:type="auto"/>
        <w:tblLook w:val="04A0" w:firstRow="1" w:lastRow="0" w:firstColumn="1" w:lastColumn="0" w:noHBand="0" w:noVBand="1"/>
      </w:tblPr>
      <w:tblGrid>
        <w:gridCol w:w="576"/>
        <w:gridCol w:w="4097"/>
        <w:gridCol w:w="5289"/>
      </w:tblGrid>
      <w:tr w:rsidR="00EB5EB5" w:rsidRPr="00D85CDF" w14:paraId="0E614929" w14:textId="77777777" w:rsidTr="00923353">
        <w:trPr>
          <w:trHeight w:val="315"/>
        </w:trPr>
        <w:tc>
          <w:tcPr>
            <w:tcW w:w="576" w:type="dxa"/>
            <w:shd w:val="clear" w:color="auto" w:fill="FBE4D5" w:themeFill="accent2" w:themeFillTint="33"/>
            <w:noWrap/>
            <w:vAlign w:val="center"/>
            <w:hideMark/>
          </w:tcPr>
          <w:p w14:paraId="7F114DA5" w14:textId="77777777" w:rsidR="00EB5EB5" w:rsidRPr="00D85CDF" w:rsidRDefault="00EB5EB5" w:rsidP="003A7AD4">
            <w:pPr>
              <w:spacing w:after="120"/>
              <w:rPr>
                <w:rFonts w:ascii="Times New Roman" w:hAnsi="Times New Roman" w:cs="Times New Roman"/>
                <w:b/>
                <w:bCs/>
                <w:sz w:val="24"/>
                <w:szCs w:val="24"/>
                <w:lang w:val="lt-LT"/>
              </w:rPr>
            </w:pPr>
            <w:r w:rsidRPr="00D85CDF">
              <w:rPr>
                <w:rFonts w:ascii="Times New Roman" w:hAnsi="Times New Roman" w:cs="Times New Roman"/>
                <w:b/>
                <w:bCs/>
                <w:sz w:val="24"/>
                <w:szCs w:val="24"/>
                <w:lang w:val="lt-LT"/>
              </w:rPr>
              <w:t>1.</w:t>
            </w:r>
          </w:p>
        </w:tc>
        <w:tc>
          <w:tcPr>
            <w:tcW w:w="9386" w:type="dxa"/>
            <w:gridSpan w:val="2"/>
            <w:shd w:val="clear" w:color="auto" w:fill="FBE4D5" w:themeFill="accent2" w:themeFillTint="33"/>
            <w:vAlign w:val="center"/>
            <w:hideMark/>
          </w:tcPr>
          <w:p w14:paraId="55DCB038" w14:textId="59C6B515" w:rsidR="00EB5EB5" w:rsidRPr="00D85CDF" w:rsidRDefault="0005344D" w:rsidP="003A7AD4">
            <w:pPr>
              <w:spacing w:after="120"/>
              <w:jc w:val="both"/>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BENDROJI </w:t>
            </w:r>
            <w:r w:rsidR="00EB5EB5" w:rsidRPr="00D85CDF">
              <w:rPr>
                <w:rFonts w:ascii="Times New Roman" w:hAnsi="Times New Roman" w:cs="Times New Roman"/>
                <w:b/>
                <w:bCs/>
                <w:sz w:val="24"/>
                <w:szCs w:val="24"/>
                <w:lang w:val="lt-LT"/>
              </w:rPr>
              <w:t xml:space="preserve">INFORMACIJA APIE </w:t>
            </w:r>
            <w:r w:rsidR="00B4533E">
              <w:rPr>
                <w:rFonts w:ascii="Times New Roman" w:hAnsi="Times New Roman" w:cs="Times New Roman"/>
                <w:b/>
                <w:bCs/>
                <w:sz w:val="24"/>
                <w:szCs w:val="24"/>
                <w:lang w:val="lt-LT"/>
              </w:rPr>
              <w:t>PAREIŠKĖJĄ</w:t>
            </w:r>
            <w:r w:rsidR="00D93372">
              <w:rPr>
                <w:rFonts w:ascii="Times New Roman" w:hAnsi="Times New Roman" w:cs="Times New Roman"/>
                <w:b/>
                <w:bCs/>
                <w:sz w:val="24"/>
                <w:szCs w:val="24"/>
                <w:lang w:val="lt-LT"/>
              </w:rPr>
              <w:t xml:space="preserve"> / </w:t>
            </w:r>
            <w:r w:rsidR="00D93372" w:rsidRPr="00D93372">
              <w:rPr>
                <w:rFonts w:ascii="Times New Roman" w:hAnsi="Times New Roman" w:cs="Times New Roman"/>
                <w:b/>
                <w:bCs/>
                <w:i/>
                <w:color w:val="002060"/>
                <w:sz w:val="24"/>
                <w:szCs w:val="24"/>
              </w:rPr>
              <w:t>GENERAL INFORMATION ABOUT THE APPLICANT</w:t>
            </w:r>
          </w:p>
        </w:tc>
      </w:tr>
      <w:tr w:rsidR="00EB5EB5" w:rsidRPr="00D85CDF" w14:paraId="0ECEC8E9" w14:textId="77777777" w:rsidTr="00D93372">
        <w:trPr>
          <w:trHeight w:val="525"/>
        </w:trPr>
        <w:tc>
          <w:tcPr>
            <w:tcW w:w="576" w:type="dxa"/>
            <w:noWrap/>
            <w:vAlign w:val="center"/>
            <w:hideMark/>
          </w:tcPr>
          <w:p w14:paraId="45406430" w14:textId="77777777" w:rsidR="00EB5EB5" w:rsidRPr="00D85CDF" w:rsidRDefault="00EB5EB5">
            <w:pPr>
              <w:rPr>
                <w:rFonts w:ascii="Times New Roman" w:hAnsi="Times New Roman" w:cs="Times New Roman"/>
                <w:sz w:val="24"/>
                <w:szCs w:val="24"/>
                <w:lang w:val="lt-LT"/>
              </w:rPr>
            </w:pPr>
            <w:r w:rsidRPr="00D85CDF">
              <w:rPr>
                <w:rFonts w:ascii="Times New Roman" w:hAnsi="Times New Roman" w:cs="Times New Roman"/>
                <w:sz w:val="24"/>
                <w:szCs w:val="24"/>
                <w:lang w:val="lt-LT"/>
              </w:rPr>
              <w:t>1.1.</w:t>
            </w:r>
          </w:p>
        </w:tc>
        <w:tc>
          <w:tcPr>
            <w:tcW w:w="4097" w:type="dxa"/>
            <w:noWrap/>
            <w:vAlign w:val="center"/>
            <w:hideMark/>
          </w:tcPr>
          <w:p w14:paraId="52506B6A" w14:textId="77E9A2A6" w:rsidR="00EB5EB5" w:rsidRPr="00D85CDF" w:rsidRDefault="00B4533E" w:rsidP="00D93372">
            <w:pPr>
              <w:spacing w:after="120"/>
              <w:rPr>
                <w:rFonts w:ascii="Times New Roman" w:hAnsi="Times New Roman" w:cs="Times New Roman"/>
                <w:sz w:val="24"/>
                <w:szCs w:val="24"/>
                <w:lang w:val="lt-LT"/>
              </w:rPr>
            </w:pPr>
            <w:r w:rsidRPr="00D85CDF">
              <w:rPr>
                <w:rFonts w:ascii="Times New Roman" w:hAnsi="Times New Roman" w:cs="Times New Roman"/>
                <w:sz w:val="24"/>
                <w:szCs w:val="24"/>
                <w:lang w:val="lt-LT"/>
              </w:rPr>
              <w:t>Pareiškėjo pavadinimas</w:t>
            </w:r>
            <w:r w:rsidR="00D93372">
              <w:rPr>
                <w:rFonts w:ascii="Times New Roman" w:hAnsi="Times New Roman" w:cs="Times New Roman"/>
                <w:sz w:val="24"/>
                <w:szCs w:val="24"/>
                <w:lang w:val="lt-LT"/>
              </w:rPr>
              <w:t xml:space="preserve"> / </w:t>
            </w:r>
            <w:r w:rsidR="00D93372" w:rsidRPr="00D93372">
              <w:rPr>
                <w:rFonts w:ascii="Times New Roman" w:hAnsi="Times New Roman" w:cs="Times New Roman"/>
                <w:i/>
                <w:color w:val="002060"/>
                <w:sz w:val="24"/>
                <w:szCs w:val="24"/>
              </w:rPr>
              <w:t>Title of the applicant</w:t>
            </w:r>
          </w:p>
        </w:tc>
        <w:tc>
          <w:tcPr>
            <w:tcW w:w="5289" w:type="dxa"/>
            <w:vAlign w:val="center"/>
            <w:hideMark/>
          </w:tcPr>
          <w:p w14:paraId="7235A383" w14:textId="709F85F3" w:rsidR="00EB5EB5" w:rsidRPr="00D85CDF" w:rsidRDefault="00EB5EB5" w:rsidP="008E6BED">
            <w:pPr>
              <w:rPr>
                <w:rFonts w:ascii="Times New Roman" w:hAnsi="Times New Roman" w:cs="Times New Roman"/>
                <w:i/>
                <w:iCs/>
                <w:sz w:val="24"/>
                <w:szCs w:val="24"/>
                <w:lang w:val="lt-LT"/>
              </w:rPr>
            </w:pPr>
          </w:p>
        </w:tc>
      </w:tr>
      <w:tr w:rsidR="004D253A" w:rsidRPr="00D85CDF" w14:paraId="784CC3FB" w14:textId="77777777" w:rsidTr="00D93372">
        <w:trPr>
          <w:trHeight w:val="586"/>
        </w:trPr>
        <w:tc>
          <w:tcPr>
            <w:tcW w:w="576" w:type="dxa"/>
            <w:noWrap/>
            <w:vAlign w:val="center"/>
          </w:tcPr>
          <w:p w14:paraId="2C47A9E7" w14:textId="3B8D2867" w:rsidR="004D253A" w:rsidRDefault="004D253A" w:rsidP="008E6BED">
            <w:pPr>
              <w:rPr>
                <w:rFonts w:ascii="Times New Roman" w:hAnsi="Times New Roman" w:cs="Times New Roman"/>
                <w:sz w:val="24"/>
                <w:szCs w:val="24"/>
                <w:lang w:val="lt-LT"/>
              </w:rPr>
            </w:pPr>
            <w:r>
              <w:rPr>
                <w:rFonts w:ascii="Times New Roman" w:hAnsi="Times New Roman" w:cs="Times New Roman"/>
                <w:sz w:val="24"/>
                <w:szCs w:val="24"/>
                <w:lang w:val="lt-LT"/>
              </w:rPr>
              <w:t>1.</w:t>
            </w:r>
            <w:r w:rsidR="008E6BED">
              <w:rPr>
                <w:rFonts w:ascii="Times New Roman" w:hAnsi="Times New Roman" w:cs="Times New Roman"/>
                <w:sz w:val="24"/>
                <w:szCs w:val="24"/>
                <w:lang w:val="lt-LT"/>
              </w:rPr>
              <w:t>2</w:t>
            </w:r>
            <w:r>
              <w:rPr>
                <w:rFonts w:ascii="Times New Roman" w:hAnsi="Times New Roman" w:cs="Times New Roman"/>
                <w:sz w:val="24"/>
                <w:szCs w:val="24"/>
                <w:lang w:val="lt-LT"/>
              </w:rPr>
              <w:t xml:space="preserve">. </w:t>
            </w:r>
          </w:p>
        </w:tc>
        <w:tc>
          <w:tcPr>
            <w:tcW w:w="4097" w:type="dxa"/>
            <w:vAlign w:val="center"/>
          </w:tcPr>
          <w:p w14:paraId="544DCA66" w14:textId="64776BAF" w:rsidR="004D253A" w:rsidRDefault="00D93372" w:rsidP="00D93372">
            <w:pPr>
              <w:spacing w:after="1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Registracijos numeris / </w:t>
            </w:r>
            <w:r w:rsidRPr="00D93372">
              <w:rPr>
                <w:rFonts w:ascii="Times New Roman" w:hAnsi="Times New Roman" w:cs="Times New Roman"/>
                <w:i/>
                <w:color w:val="002060"/>
                <w:sz w:val="24"/>
                <w:szCs w:val="24"/>
              </w:rPr>
              <w:t>Registration number</w:t>
            </w:r>
          </w:p>
        </w:tc>
        <w:tc>
          <w:tcPr>
            <w:tcW w:w="5289" w:type="dxa"/>
            <w:vAlign w:val="center"/>
          </w:tcPr>
          <w:p w14:paraId="475A8FD5" w14:textId="747FE030" w:rsidR="000F64BF" w:rsidRPr="00D85CDF" w:rsidRDefault="000F64BF" w:rsidP="00257F2F">
            <w:pPr>
              <w:ind w:firstLine="445"/>
              <w:jc w:val="both"/>
              <w:rPr>
                <w:rFonts w:ascii="Times New Roman" w:hAnsi="Times New Roman" w:cs="Times New Roman"/>
                <w:bCs/>
                <w:i/>
                <w:color w:val="000000"/>
                <w:sz w:val="24"/>
                <w:szCs w:val="24"/>
                <w:lang w:val="lt-LT"/>
              </w:rPr>
            </w:pPr>
          </w:p>
        </w:tc>
      </w:tr>
      <w:tr w:rsidR="00BE2BCA" w:rsidRPr="00D85CDF" w14:paraId="40B2AB7C" w14:textId="77777777" w:rsidTr="00D93372">
        <w:trPr>
          <w:trHeight w:val="513"/>
        </w:trPr>
        <w:tc>
          <w:tcPr>
            <w:tcW w:w="576" w:type="dxa"/>
            <w:noWrap/>
            <w:vAlign w:val="center"/>
          </w:tcPr>
          <w:p w14:paraId="4B66244F" w14:textId="2FDE3795" w:rsidR="00BE2BCA" w:rsidRDefault="00BE2BCA" w:rsidP="009C4B9F">
            <w:pPr>
              <w:rPr>
                <w:rFonts w:ascii="Times New Roman" w:hAnsi="Times New Roman" w:cs="Times New Roman"/>
                <w:sz w:val="24"/>
                <w:szCs w:val="24"/>
                <w:lang w:val="lt-LT"/>
              </w:rPr>
            </w:pPr>
            <w:r>
              <w:rPr>
                <w:rFonts w:ascii="Times New Roman" w:hAnsi="Times New Roman" w:cs="Times New Roman"/>
                <w:sz w:val="24"/>
                <w:szCs w:val="24"/>
                <w:lang w:val="lt-LT"/>
              </w:rPr>
              <w:t>1.</w:t>
            </w:r>
            <w:r w:rsidR="009C4B9F">
              <w:rPr>
                <w:rFonts w:ascii="Times New Roman" w:hAnsi="Times New Roman" w:cs="Times New Roman"/>
                <w:sz w:val="24"/>
                <w:szCs w:val="24"/>
                <w:lang w:val="lt-LT"/>
              </w:rPr>
              <w:t>3</w:t>
            </w:r>
            <w:r>
              <w:rPr>
                <w:rFonts w:ascii="Times New Roman" w:hAnsi="Times New Roman" w:cs="Times New Roman"/>
                <w:sz w:val="24"/>
                <w:szCs w:val="24"/>
                <w:lang w:val="lt-LT"/>
              </w:rPr>
              <w:t>.</w:t>
            </w:r>
          </w:p>
        </w:tc>
        <w:tc>
          <w:tcPr>
            <w:tcW w:w="4097" w:type="dxa"/>
            <w:vAlign w:val="center"/>
          </w:tcPr>
          <w:p w14:paraId="288BB807" w14:textId="396ED43B" w:rsidR="00BE2BCA" w:rsidRDefault="009B56BC" w:rsidP="005F0959">
            <w:pPr>
              <w:spacing w:after="120"/>
              <w:rPr>
                <w:rFonts w:ascii="Times New Roman" w:hAnsi="Times New Roman" w:cs="Times New Roman"/>
                <w:sz w:val="24"/>
                <w:szCs w:val="24"/>
                <w:lang w:val="lt-LT"/>
              </w:rPr>
            </w:pPr>
            <w:r w:rsidRPr="009B56BC">
              <w:rPr>
                <w:rFonts w:ascii="Times New Roman" w:hAnsi="Times New Roman" w:cs="Times New Roman"/>
                <w:sz w:val="24"/>
                <w:szCs w:val="24"/>
                <w:lang w:val="lt-LT"/>
              </w:rPr>
              <w:t>Pareiškėjo buveinės adresas</w:t>
            </w:r>
            <w:r w:rsidR="006A6F3D">
              <w:rPr>
                <w:rFonts w:ascii="Times New Roman" w:hAnsi="Times New Roman" w:cs="Times New Roman"/>
                <w:sz w:val="24"/>
                <w:szCs w:val="24"/>
                <w:lang w:val="lt-LT"/>
              </w:rPr>
              <w:t xml:space="preserve"> ir interneto svetainės adresas</w:t>
            </w:r>
            <w:r w:rsidR="00D93372">
              <w:rPr>
                <w:rFonts w:ascii="Times New Roman" w:hAnsi="Times New Roman" w:cs="Times New Roman"/>
                <w:sz w:val="24"/>
                <w:szCs w:val="24"/>
                <w:lang w:val="lt-LT"/>
              </w:rPr>
              <w:t xml:space="preserve"> / </w:t>
            </w:r>
            <w:r w:rsidR="00D93372" w:rsidRPr="00D93372">
              <w:rPr>
                <w:rFonts w:ascii="Times New Roman" w:hAnsi="Times New Roman" w:cs="Times New Roman"/>
                <w:i/>
                <w:color w:val="002060"/>
                <w:sz w:val="24"/>
                <w:szCs w:val="24"/>
              </w:rPr>
              <w:t xml:space="preserve">Applicants </w:t>
            </w:r>
            <w:r w:rsidR="005F0959">
              <w:rPr>
                <w:rFonts w:ascii="Times New Roman" w:hAnsi="Times New Roman" w:cs="Times New Roman"/>
                <w:i/>
                <w:color w:val="002060"/>
                <w:sz w:val="24"/>
                <w:szCs w:val="24"/>
              </w:rPr>
              <w:t xml:space="preserve">home </w:t>
            </w:r>
            <w:r w:rsidR="00D93372" w:rsidRPr="00D93372">
              <w:rPr>
                <w:rFonts w:ascii="Times New Roman" w:hAnsi="Times New Roman" w:cs="Times New Roman"/>
                <w:i/>
                <w:color w:val="002060"/>
                <w:sz w:val="24"/>
                <w:szCs w:val="24"/>
              </w:rPr>
              <w:t xml:space="preserve">address and website </w:t>
            </w:r>
          </w:p>
        </w:tc>
        <w:tc>
          <w:tcPr>
            <w:tcW w:w="5289" w:type="dxa"/>
          </w:tcPr>
          <w:p w14:paraId="131FA968" w14:textId="25322E6C" w:rsidR="00BE2BCA" w:rsidRDefault="00BE2BCA" w:rsidP="00BE2BCA">
            <w:pPr>
              <w:rPr>
                <w:rFonts w:ascii="Times New Roman" w:hAnsi="Times New Roman" w:cs="Times New Roman"/>
                <w:bCs/>
                <w:i/>
                <w:color w:val="000000"/>
                <w:sz w:val="24"/>
                <w:szCs w:val="24"/>
                <w:lang w:val="lt-LT"/>
              </w:rPr>
            </w:pPr>
          </w:p>
        </w:tc>
      </w:tr>
      <w:tr w:rsidR="00B814E0" w:rsidRPr="009B56BC" w14:paraId="5CCB9BC6" w14:textId="77777777" w:rsidTr="00D93372">
        <w:trPr>
          <w:trHeight w:val="511"/>
        </w:trPr>
        <w:tc>
          <w:tcPr>
            <w:tcW w:w="576" w:type="dxa"/>
            <w:noWrap/>
            <w:vAlign w:val="center"/>
          </w:tcPr>
          <w:p w14:paraId="1395A92A" w14:textId="50108436" w:rsidR="00B814E0" w:rsidRDefault="00B814E0" w:rsidP="009C4B9F">
            <w:pPr>
              <w:rPr>
                <w:rFonts w:ascii="Times New Roman" w:hAnsi="Times New Roman" w:cs="Times New Roman"/>
                <w:sz w:val="24"/>
                <w:szCs w:val="24"/>
                <w:lang w:val="lt-LT"/>
              </w:rPr>
            </w:pPr>
            <w:r>
              <w:rPr>
                <w:rFonts w:ascii="Times New Roman" w:hAnsi="Times New Roman" w:cs="Times New Roman"/>
                <w:sz w:val="24"/>
                <w:szCs w:val="24"/>
                <w:lang w:val="lt-LT"/>
              </w:rPr>
              <w:t>1.</w:t>
            </w:r>
            <w:r w:rsidR="009C4B9F">
              <w:rPr>
                <w:rFonts w:ascii="Times New Roman" w:hAnsi="Times New Roman" w:cs="Times New Roman"/>
                <w:sz w:val="24"/>
                <w:szCs w:val="24"/>
                <w:lang w:val="lt-LT"/>
              </w:rPr>
              <w:t>4</w:t>
            </w:r>
            <w:r>
              <w:rPr>
                <w:rFonts w:ascii="Times New Roman" w:hAnsi="Times New Roman" w:cs="Times New Roman"/>
                <w:sz w:val="24"/>
                <w:szCs w:val="24"/>
                <w:lang w:val="lt-LT"/>
              </w:rPr>
              <w:t>.</w:t>
            </w:r>
          </w:p>
        </w:tc>
        <w:tc>
          <w:tcPr>
            <w:tcW w:w="4097" w:type="dxa"/>
            <w:vAlign w:val="center"/>
          </w:tcPr>
          <w:p w14:paraId="1DDC9EA1" w14:textId="20DF9AD6" w:rsidR="00B814E0" w:rsidRDefault="009B56BC" w:rsidP="00B814E0">
            <w:pPr>
              <w:rPr>
                <w:rFonts w:ascii="Times New Roman" w:hAnsi="Times New Roman" w:cs="Times New Roman"/>
                <w:sz w:val="24"/>
                <w:szCs w:val="24"/>
                <w:lang w:val="lt-LT"/>
              </w:rPr>
            </w:pPr>
            <w:r w:rsidRPr="009B56BC">
              <w:rPr>
                <w:rFonts w:ascii="Times New Roman" w:hAnsi="Times New Roman" w:cs="Times New Roman"/>
                <w:sz w:val="24"/>
                <w:szCs w:val="24"/>
                <w:lang w:val="lt-LT"/>
              </w:rPr>
              <w:t>Pareiškėjo kontaktinis asmuo</w:t>
            </w:r>
            <w:r>
              <w:rPr>
                <w:rFonts w:ascii="Times New Roman" w:hAnsi="Times New Roman" w:cs="Times New Roman"/>
                <w:sz w:val="24"/>
                <w:szCs w:val="24"/>
                <w:lang w:val="lt-LT"/>
              </w:rPr>
              <w:t xml:space="preserve"> </w:t>
            </w:r>
            <w:r w:rsidRPr="009B56BC">
              <w:rPr>
                <w:rFonts w:ascii="Times New Roman" w:hAnsi="Times New Roman" w:cs="Times New Roman"/>
                <w:i/>
                <w:lang w:val="lt-LT"/>
              </w:rPr>
              <w:t>(vardas, pavardė, tel. nr., el</w:t>
            </w:r>
            <w:r>
              <w:rPr>
                <w:rFonts w:ascii="Times New Roman" w:hAnsi="Times New Roman" w:cs="Times New Roman"/>
                <w:i/>
                <w:lang w:val="lt-LT"/>
              </w:rPr>
              <w:t>.</w:t>
            </w:r>
            <w:r w:rsidRPr="009B56BC">
              <w:rPr>
                <w:rFonts w:ascii="Times New Roman" w:hAnsi="Times New Roman" w:cs="Times New Roman"/>
                <w:i/>
                <w:lang w:val="lt-LT"/>
              </w:rPr>
              <w:t xml:space="preserve"> p. adresas)</w:t>
            </w:r>
            <w:r>
              <w:rPr>
                <w:rFonts w:ascii="Times New Roman" w:hAnsi="Times New Roman" w:cs="Times New Roman"/>
                <w:sz w:val="24"/>
                <w:szCs w:val="24"/>
                <w:lang w:val="lt-LT"/>
              </w:rPr>
              <w:t xml:space="preserve"> </w:t>
            </w:r>
            <w:r w:rsidR="00D93372">
              <w:rPr>
                <w:rFonts w:ascii="Times New Roman" w:hAnsi="Times New Roman" w:cs="Times New Roman"/>
                <w:sz w:val="24"/>
                <w:szCs w:val="24"/>
                <w:lang w:val="lt-LT"/>
              </w:rPr>
              <w:t xml:space="preserve">/ </w:t>
            </w:r>
          </w:p>
          <w:p w14:paraId="6F877976" w14:textId="56280BFE" w:rsidR="00D93372" w:rsidRPr="00D93372" w:rsidRDefault="00D93372" w:rsidP="00D93372">
            <w:pPr>
              <w:spacing w:after="120"/>
              <w:rPr>
                <w:rFonts w:ascii="Times New Roman" w:hAnsi="Times New Roman" w:cs="Times New Roman"/>
                <w:i/>
                <w:sz w:val="24"/>
                <w:szCs w:val="24"/>
              </w:rPr>
            </w:pPr>
            <w:r w:rsidRPr="00D93372">
              <w:rPr>
                <w:rFonts w:ascii="Times New Roman" w:hAnsi="Times New Roman" w:cs="Times New Roman"/>
                <w:i/>
                <w:color w:val="002060"/>
                <w:sz w:val="24"/>
                <w:szCs w:val="24"/>
              </w:rPr>
              <w:t>Applicants contact person (name, surname. Phone No., e-mail address)</w:t>
            </w:r>
          </w:p>
        </w:tc>
        <w:tc>
          <w:tcPr>
            <w:tcW w:w="5289" w:type="dxa"/>
          </w:tcPr>
          <w:p w14:paraId="3B4B8F77" w14:textId="7A19B625" w:rsidR="006D662C" w:rsidRDefault="006D662C" w:rsidP="006D662C">
            <w:pPr>
              <w:jc w:val="center"/>
              <w:rPr>
                <w:rFonts w:ascii="Times New Roman" w:hAnsi="Times New Roman" w:cs="Times New Roman"/>
                <w:bCs/>
                <w:i/>
                <w:color w:val="000000"/>
                <w:sz w:val="24"/>
                <w:szCs w:val="24"/>
                <w:lang w:val="lt-LT"/>
              </w:rPr>
            </w:pPr>
          </w:p>
        </w:tc>
      </w:tr>
      <w:tr w:rsidR="009B56BC" w:rsidRPr="009B56BC" w14:paraId="3DFB80FC" w14:textId="77777777" w:rsidTr="00D93372">
        <w:trPr>
          <w:trHeight w:val="511"/>
        </w:trPr>
        <w:tc>
          <w:tcPr>
            <w:tcW w:w="576" w:type="dxa"/>
            <w:noWrap/>
            <w:vAlign w:val="center"/>
          </w:tcPr>
          <w:p w14:paraId="6EF1BFD4" w14:textId="0FEFD22C" w:rsidR="009B56BC" w:rsidRDefault="009C4B9F" w:rsidP="00B814E0">
            <w:pPr>
              <w:rPr>
                <w:rFonts w:ascii="Times New Roman" w:hAnsi="Times New Roman" w:cs="Times New Roman"/>
                <w:sz w:val="24"/>
                <w:szCs w:val="24"/>
                <w:lang w:val="lt-LT"/>
              </w:rPr>
            </w:pPr>
            <w:r>
              <w:rPr>
                <w:rFonts w:ascii="Times New Roman" w:hAnsi="Times New Roman" w:cs="Times New Roman"/>
                <w:sz w:val="24"/>
                <w:szCs w:val="24"/>
                <w:lang w:val="lt-LT"/>
              </w:rPr>
              <w:t>1.5</w:t>
            </w:r>
            <w:r w:rsidR="009B56BC">
              <w:rPr>
                <w:rFonts w:ascii="Times New Roman" w:hAnsi="Times New Roman" w:cs="Times New Roman"/>
                <w:sz w:val="24"/>
                <w:szCs w:val="24"/>
                <w:lang w:val="lt-LT"/>
              </w:rPr>
              <w:t>.</w:t>
            </w:r>
          </w:p>
        </w:tc>
        <w:tc>
          <w:tcPr>
            <w:tcW w:w="4097" w:type="dxa"/>
            <w:vAlign w:val="center"/>
          </w:tcPr>
          <w:p w14:paraId="4B59297E" w14:textId="462E74BA" w:rsidR="00D93372" w:rsidRDefault="009B56BC" w:rsidP="00C33A72">
            <w:pPr>
              <w:spacing w:after="120"/>
              <w:rPr>
                <w:rFonts w:ascii="Times New Roman" w:hAnsi="Times New Roman" w:cs="Times New Roman"/>
                <w:sz w:val="24"/>
                <w:szCs w:val="24"/>
                <w:lang w:val="lt-LT"/>
              </w:rPr>
            </w:pPr>
            <w:r w:rsidRPr="009B56BC">
              <w:rPr>
                <w:rFonts w:ascii="Times New Roman" w:hAnsi="Times New Roman" w:cs="Times New Roman"/>
                <w:sz w:val="24"/>
                <w:szCs w:val="24"/>
                <w:lang w:val="lt-LT"/>
              </w:rPr>
              <w:t>Banko sąskaitos duomenys avans</w:t>
            </w:r>
            <w:r>
              <w:rPr>
                <w:rFonts w:ascii="Times New Roman" w:hAnsi="Times New Roman" w:cs="Times New Roman"/>
                <w:sz w:val="24"/>
                <w:szCs w:val="24"/>
                <w:lang w:val="lt-LT"/>
              </w:rPr>
              <w:t>ui pervesti</w:t>
            </w:r>
            <w:r w:rsidR="00D93372">
              <w:rPr>
                <w:rFonts w:ascii="Times New Roman" w:hAnsi="Times New Roman" w:cs="Times New Roman"/>
                <w:sz w:val="24"/>
                <w:szCs w:val="24"/>
                <w:lang w:val="lt-LT"/>
              </w:rPr>
              <w:t xml:space="preserve"> </w:t>
            </w:r>
            <w:r w:rsidR="00AA2DB0">
              <w:rPr>
                <w:rFonts w:ascii="Times New Roman" w:hAnsi="Times New Roman" w:cs="Times New Roman"/>
                <w:sz w:val="24"/>
                <w:szCs w:val="24"/>
                <w:lang w:val="lt-LT"/>
              </w:rPr>
              <w:t>(banko sąskaitos numeris, banko pavadinimas, banko kodas)</w:t>
            </w:r>
            <w:r w:rsidR="00D93372">
              <w:rPr>
                <w:rFonts w:ascii="Times New Roman" w:hAnsi="Times New Roman" w:cs="Times New Roman"/>
                <w:sz w:val="24"/>
                <w:szCs w:val="24"/>
                <w:lang w:val="lt-LT"/>
              </w:rPr>
              <w:t xml:space="preserve">/ </w:t>
            </w:r>
            <w:r w:rsidR="00D93372" w:rsidRPr="00D93372">
              <w:rPr>
                <w:rFonts w:ascii="Times New Roman" w:hAnsi="Times New Roman" w:cs="Times New Roman"/>
                <w:i/>
                <w:color w:val="002060"/>
                <w:sz w:val="24"/>
                <w:szCs w:val="24"/>
              </w:rPr>
              <w:t>Bank account number for transferring the advance payment</w:t>
            </w:r>
            <w:r w:rsidR="004320C2">
              <w:rPr>
                <w:rFonts w:ascii="Times New Roman" w:hAnsi="Times New Roman" w:cs="Times New Roman"/>
                <w:i/>
                <w:color w:val="002060"/>
                <w:sz w:val="24"/>
                <w:szCs w:val="24"/>
              </w:rPr>
              <w:t>(bank account No, bank title, bank code)</w:t>
            </w:r>
          </w:p>
        </w:tc>
        <w:tc>
          <w:tcPr>
            <w:tcW w:w="5289" w:type="dxa"/>
          </w:tcPr>
          <w:p w14:paraId="36999BD1" w14:textId="53FA7886" w:rsidR="009B56BC" w:rsidRDefault="009B56BC" w:rsidP="00DC4015">
            <w:pPr>
              <w:rPr>
                <w:rFonts w:ascii="Times New Roman" w:hAnsi="Times New Roman" w:cs="Times New Roman"/>
                <w:bCs/>
                <w:i/>
                <w:color w:val="000000"/>
                <w:sz w:val="24"/>
                <w:szCs w:val="24"/>
                <w:lang w:val="lt-LT"/>
              </w:rPr>
            </w:pPr>
            <w:r>
              <w:rPr>
                <w:rFonts w:ascii="Times New Roman" w:hAnsi="Times New Roman" w:cs="Times New Roman"/>
                <w:bCs/>
                <w:i/>
                <w:color w:val="000000"/>
                <w:sz w:val="24"/>
                <w:szCs w:val="24"/>
                <w:lang w:val="lt-LT"/>
              </w:rPr>
              <w:t>Užpildyti, jei prašoma avanso</w:t>
            </w:r>
            <w:r w:rsidR="00DC4015">
              <w:rPr>
                <w:rFonts w:ascii="Times New Roman" w:hAnsi="Times New Roman" w:cs="Times New Roman"/>
                <w:bCs/>
                <w:i/>
                <w:color w:val="000000"/>
                <w:sz w:val="24"/>
                <w:szCs w:val="24"/>
                <w:lang w:val="lt-LT"/>
              </w:rPr>
              <w:t xml:space="preserve"> / </w:t>
            </w:r>
            <w:r w:rsidR="00DC4015">
              <w:rPr>
                <w:rFonts w:ascii="Times New Roman" w:hAnsi="Times New Roman" w:cs="Times New Roman"/>
                <w:bCs/>
                <w:i/>
                <w:color w:val="002060"/>
                <w:sz w:val="24"/>
                <w:szCs w:val="24"/>
              </w:rPr>
              <w:t xml:space="preserve">to be indicated </w:t>
            </w:r>
            <w:r w:rsidR="00DC4015" w:rsidRPr="00DC4015">
              <w:rPr>
                <w:rFonts w:ascii="Times New Roman" w:hAnsi="Times New Roman" w:cs="Times New Roman"/>
                <w:bCs/>
                <w:i/>
                <w:color w:val="002060"/>
                <w:sz w:val="24"/>
                <w:szCs w:val="24"/>
              </w:rPr>
              <w:t>in case advance payment is requested by the applicant</w:t>
            </w:r>
          </w:p>
        </w:tc>
      </w:tr>
    </w:tbl>
    <w:p w14:paraId="68E7A8A5" w14:textId="77777777" w:rsidR="00A05F8C" w:rsidRDefault="00A05F8C">
      <w:pPr>
        <w:rPr>
          <w:rFonts w:ascii="Times New Roman" w:hAnsi="Times New Roman" w:cs="Times New Roman"/>
          <w:sz w:val="24"/>
          <w:szCs w:val="24"/>
          <w:lang w:val="lt-LT"/>
        </w:rPr>
      </w:pPr>
    </w:p>
    <w:tbl>
      <w:tblPr>
        <w:tblStyle w:val="TableGrid"/>
        <w:tblW w:w="0" w:type="auto"/>
        <w:tblLook w:val="04A0" w:firstRow="1" w:lastRow="0" w:firstColumn="1" w:lastColumn="0" w:noHBand="0" w:noVBand="1"/>
      </w:tblPr>
      <w:tblGrid>
        <w:gridCol w:w="576"/>
        <w:gridCol w:w="3112"/>
        <w:gridCol w:w="6274"/>
      </w:tblGrid>
      <w:tr w:rsidR="008A0193" w14:paraId="7773F804" w14:textId="77777777" w:rsidTr="007777B5">
        <w:tc>
          <w:tcPr>
            <w:tcW w:w="562" w:type="dxa"/>
            <w:shd w:val="clear" w:color="auto" w:fill="FBE4D5" w:themeFill="accent2" w:themeFillTint="33"/>
          </w:tcPr>
          <w:p w14:paraId="63CFED84" w14:textId="7A6E83E2" w:rsidR="008A0193" w:rsidRPr="008A0193" w:rsidRDefault="009C4B9F">
            <w:pPr>
              <w:rPr>
                <w:rFonts w:ascii="Times New Roman" w:hAnsi="Times New Roman" w:cs="Times New Roman"/>
                <w:b/>
                <w:sz w:val="24"/>
                <w:szCs w:val="24"/>
                <w:lang w:val="lt-LT"/>
              </w:rPr>
            </w:pPr>
            <w:r>
              <w:rPr>
                <w:rFonts w:ascii="Times New Roman" w:hAnsi="Times New Roman" w:cs="Times New Roman"/>
                <w:b/>
                <w:sz w:val="24"/>
                <w:szCs w:val="24"/>
                <w:lang w:val="lt-LT"/>
              </w:rPr>
              <w:t>2</w:t>
            </w:r>
            <w:r w:rsidR="008A0193" w:rsidRPr="008A0193">
              <w:rPr>
                <w:rFonts w:ascii="Times New Roman" w:hAnsi="Times New Roman" w:cs="Times New Roman"/>
                <w:b/>
                <w:sz w:val="24"/>
                <w:szCs w:val="24"/>
                <w:lang w:val="lt-LT"/>
              </w:rPr>
              <w:t xml:space="preserve">. </w:t>
            </w:r>
          </w:p>
        </w:tc>
        <w:tc>
          <w:tcPr>
            <w:tcW w:w="9400" w:type="dxa"/>
            <w:gridSpan w:val="2"/>
            <w:shd w:val="clear" w:color="auto" w:fill="FBE4D5" w:themeFill="accent2" w:themeFillTint="33"/>
          </w:tcPr>
          <w:p w14:paraId="4F4A7B96" w14:textId="6F2CC90B" w:rsidR="008A0193" w:rsidRPr="008A0193" w:rsidRDefault="008A0193" w:rsidP="003A7AD4">
            <w:pPr>
              <w:spacing w:after="120"/>
              <w:rPr>
                <w:rFonts w:ascii="Times New Roman" w:hAnsi="Times New Roman" w:cs="Times New Roman"/>
                <w:b/>
                <w:sz w:val="24"/>
                <w:szCs w:val="24"/>
                <w:lang w:val="lt-LT"/>
              </w:rPr>
            </w:pPr>
            <w:r w:rsidRPr="008A0193">
              <w:rPr>
                <w:rFonts w:ascii="Times New Roman" w:hAnsi="Times New Roman" w:cs="Times New Roman"/>
                <w:b/>
                <w:sz w:val="24"/>
                <w:szCs w:val="24"/>
                <w:lang w:val="lt-LT"/>
              </w:rPr>
              <w:t xml:space="preserve">INFORMACIJA APIE </w:t>
            </w:r>
            <w:r w:rsidR="001E7526">
              <w:rPr>
                <w:rFonts w:ascii="Times New Roman" w:hAnsi="Times New Roman" w:cs="Times New Roman"/>
                <w:b/>
                <w:sz w:val="24"/>
                <w:szCs w:val="24"/>
                <w:lang w:val="lt-LT"/>
              </w:rPr>
              <w:t>KELIONĘ</w:t>
            </w:r>
            <w:r w:rsidR="00DC4015">
              <w:rPr>
                <w:rFonts w:ascii="Times New Roman" w:hAnsi="Times New Roman" w:cs="Times New Roman"/>
                <w:b/>
                <w:sz w:val="24"/>
                <w:szCs w:val="24"/>
                <w:lang w:val="lt-LT"/>
              </w:rPr>
              <w:t xml:space="preserve"> / </w:t>
            </w:r>
            <w:r w:rsidR="00DC4015">
              <w:rPr>
                <w:rFonts w:ascii="Times New Roman" w:hAnsi="Times New Roman" w:cs="Times New Roman"/>
                <w:b/>
                <w:i/>
                <w:color w:val="002060"/>
                <w:sz w:val="24"/>
                <w:szCs w:val="24"/>
              </w:rPr>
              <w:t>I</w:t>
            </w:r>
            <w:r w:rsidR="00DC4015" w:rsidRPr="00DC4015">
              <w:rPr>
                <w:rFonts w:ascii="Times New Roman" w:hAnsi="Times New Roman" w:cs="Times New Roman"/>
                <w:b/>
                <w:i/>
                <w:color w:val="002060"/>
                <w:sz w:val="24"/>
                <w:szCs w:val="24"/>
              </w:rPr>
              <w:t>NFORMATION ON THE TRAVEL</w:t>
            </w:r>
          </w:p>
        </w:tc>
      </w:tr>
      <w:tr w:rsidR="00437401" w:rsidRPr="002C0AF5" w14:paraId="0D7A915B" w14:textId="77777777" w:rsidTr="007777B5">
        <w:trPr>
          <w:trHeight w:val="583"/>
        </w:trPr>
        <w:tc>
          <w:tcPr>
            <w:tcW w:w="562" w:type="dxa"/>
            <w:vAlign w:val="center"/>
          </w:tcPr>
          <w:p w14:paraId="4C55BFC0" w14:textId="77777777" w:rsidR="00437401" w:rsidRDefault="00437401" w:rsidP="00437401">
            <w:pPr>
              <w:jc w:val="both"/>
              <w:rPr>
                <w:rFonts w:ascii="Times New Roman" w:hAnsi="Times New Roman" w:cs="Times New Roman"/>
                <w:sz w:val="24"/>
                <w:szCs w:val="24"/>
                <w:lang w:val="lt-LT"/>
              </w:rPr>
            </w:pPr>
          </w:p>
          <w:p w14:paraId="1E2A002F" w14:textId="63B4FC2E" w:rsidR="00437401" w:rsidRDefault="009C4B9F" w:rsidP="00437401">
            <w:pPr>
              <w:jc w:val="both"/>
              <w:rPr>
                <w:rFonts w:ascii="Times New Roman" w:hAnsi="Times New Roman" w:cs="Times New Roman"/>
                <w:sz w:val="24"/>
                <w:szCs w:val="24"/>
                <w:lang w:val="lt-LT"/>
              </w:rPr>
            </w:pPr>
            <w:r>
              <w:rPr>
                <w:rFonts w:ascii="Times New Roman" w:hAnsi="Times New Roman" w:cs="Times New Roman"/>
                <w:sz w:val="24"/>
                <w:szCs w:val="24"/>
                <w:lang w:val="lt-LT"/>
              </w:rPr>
              <w:t>2</w:t>
            </w:r>
            <w:r w:rsidR="00437401">
              <w:rPr>
                <w:rFonts w:ascii="Times New Roman" w:hAnsi="Times New Roman" w:cs="Times New Roman"/>
                <w:sz w:val="24"/>
                <w:szCs w:val="24"/>
                <w:lang w:val="lt-LT"/>
              </w:rPr>
              <w:t>.</w:t>
            </w:r>
            <w:r w:rsidR="00972EC7">
              <w:rPr>
                <w:rFonts w:ascii="Times New Roman" w:hAnsi="Times New Roman" w:cs="Times New Roman"/>
                <w:sz w:val="24"/>
                <w:szCs w:val="24"/>
                <w:lang w:val="lt-LT"/>
              </w:rPr>
              <w:t>1</w:t>
            </w:r>
            <w:r w:rsidR="00437401">
              <w:rPr>
                <w:rFonts w:ascii="Times New Roman" w:hAnsi="Times New Roman" w:cs="Times New Roman"/>
                <w:sz w:val="24"/>
                <w:szCs w:val="24"/>
                <w:lang w:val="lt-LT"/>
              </w:rPr>
              <w:t>.</w:t>
            </w:r>
          </w:p>
          <w:p w14:paraId="7D68EB97" w14:textId="719C8F15" w:rsidR="00437401" w:rsidRDefault="00437401" w:rsidP="00437401">
            <w:pPr>
              <w:jc w:val="both"/>
              <w:rPr>
                <w:rFonts w:ascii="Times New Roman" w:hAnsi="Times New Roman" w:cs="Times New Roman"/>
                <w:sz w:val="24"/>
                <w:szCs w:val="24"/>
                <w:lang w:val="lt-LT"/>
              </w:rPr>
            </w:pPr>
          </w:p>
        </w:tc>
        <w:tc>
          <w:tcPr>
            <w:tcW w:w="3116" w:type="dxa"/>
            <w:vAlign w:val="center"/>
          </w:tcPr>
          <w:p w14:paraId="3D22F1E6" w14:textId="2FA71BB1" w:rsidR="001160BE" w:rsidRDefault="00C25097" w:rsidP="004C1C30">
            <w:pPr>
              <w:rPr>
                <w:rFonts w:ascii="Times New Roman" w:hAnsi="Times New Roman" w:cs="Times New Roman"/>
                <w:sz w:val="24"/>
                <w:szCs w:val="24"/>
                <w:lang w:val="lt-LT"/>
              </w:rPr>
            </w:pPr>
            <w:r>
              <w:rPr>
                <w:rFonts w:ascii="Times New Roman" w:hAnsi="Times New Roman" w:cs="Times New Roman"/>
                <w:sz w:val="24"/>
                <w:szCs w:val="24"/>
                <w:lang w:val="lt-LT"/>
              </w:rPr>
              <w:t>Programos „Kultūra“ finansavimo kryptis, kuriai priskirtina kelionė</w:t>
            </w:r>
            <w:r w:rsidR="008C6BFA">
              <w:rPr>
                <w:rFonts w:ascii="Times New Roman" w:hAnsi="Times New Roman" w:cs="Times New Roman"/>
                <w:sz w:val="24"/>
                <w:szCs w:val="24"/>
                <w:lang w:val="lt-LT"/>
              </w:rPr>
              <w:t xml:space="preserve"> </w:t>
            </w:r>
            <w:r w:rsidR="001160BE">
              <w:rPr>
                <w:rFonts w:ascii="Times New Roman" w:hAnsi="Times New Roman" w:cs="Times New Roman"/>
                <w:i/>
                <w:lang w:val="lt-LT"/>
              </w:rPr>
              <w:t xml:space="preserve"> / </w:t>
            </w:r>
            <w:r w:rsidR="001160BE" w:rsidRPr="001160BE">
              <w:rPr>
                <w:rFonts w:ascii="Times New Roman" w:hAnsi="Times New Roman" w:cs="Times New Roman"/>
                <w:i/>
                <w:color w:val="002060"/>
              </w:rPr>
              <w:t>Funding measure under the programme „Culture“</w:t>
            </w:r>
            <w:r w:rsidR="004C1C30">
              <w:rPr>
                <w:rFonts w:ascii="Times New Roman" w:hAnsi="Times New Roman" w:cs="Times New Roman"/>
                <w:i/>
                <w:color w:val="002060"/>
              </w:rPr>
              <w:t xml:space="preserve"> to which </w:t>
            </w:r>
            <w:r w:rsidR="001160BE" w:rsidRPr="001160BE">
              <w:rPr>
                <w:rFonts w:ascii="Times New Roman" w:hAnsi="Times New Roman" w:cs="Times New Roman"/>
                <w:i/>
                <w:color w:val="002060"/>
              </w:rPr>
              <w:t xml:space="preserve">the travel is related </w:t>
            </w:r>
          </w:p>
        </w:tc>
        <w:tc>
          <w:tcPr>
            <w:tcW w:w="6284" w:type="dxa"/>
            <w:vAlign w:val="center"/>
          </w:tcPr>
          <w:p w14:paraId="1933E923" w14:textId="67FC3D2A" w:rsidR="004C1C30" w:rsidRDefault="004C1C30" w:rsidP="004C1C30">
            <w:pPr>
              <w:rPr>
                <w:rFonts w:ascii="Arial" w:hAnsi="Arial" w:cs="Arial"/>
                <w:color w:val="000000"/>
                <w:szCs w:val="24"/>
                <w:lang w:eastAsia="lt-LT"/>
              </w:rPr>
            </w:pPr>
            <w:r>
              <w:rPr>
                <w:rFonts w:ascii="Times New Roman" w:hAnsi="Times New Roman" w:cs="Times New Roman"/>
                <w:i/>
                <w:lang w:val="lt-LT"/>
              </w:rPr>
              <w:t xml:space="preserve">Pažymėkite </w:t>
            </w:r>
            <w:r w:rsidRPr="008C6BFA">
              <w:rPr>
                <w:rFonts w:ascii="Times New Roman" w:hAnsi="Times New Roman" w:cs="Times New Roman"/>
                <w:i/>
                <w:lang w:val="lt-LT"/>
              </w:rPr>
              <w:t>srit</w:t>
            </w:r>
            <w:r>
              <w:rPr>
                <w:rFonts w:ascii="Times New Roman" w:hAnsi="Times New Roman" w:cs="Times New Roman"/>
                <w:i/>
                <w:lang w:val="lt-LT"/>
              </w:rPr>
              <w:t>į</w:t>
            </w:r>
            <w:r w:rsidRPr="008C6BFA">
              <w:rPr>
                <w:rFonts w:ascii="Times New Roman" w:hAnsi="Times New Roman" w:cs="Times New Roman"/>
                <w:i/>
                <w:lang w:val="lt-LT"/>
              </w:rPr>
              <w:t>, kuriai skirta būsimoji partnerystė</w:t>
            </w:r>
            <w:r w:rsidRPr="004C1C30">
              <w:rPr>
                <w:rFonts w:ascii="Times New Roman" w:hAnsi="Times New Roman" w:cs="Times New Roman"/>
                <w:i/>
                <w:lang w:val="lt-LT"/>
              </w:rPr>
              <w:t xml:space="preserve"> / </w:t>
            </w:r>
            <w:r w:rsidRPr="004C1C30">
              <w:rPr>
                <w:rFonts w:ascii="Times New Roman" w:hAnsi="Times New Roman" w:cs="Times New Roman"/>
                <w:i/>
                <w:color w:val="002060"/>
              </w:rPr>
              <w:t xml:space="preserve">please indicate the measure </w:t>
            </w:r>
            <w:r>
              <w:rPr>
                <w:rFonts w:ascii="Times New Roman" w:hAnsi="Times New Roman" w:cs="Times New Roman"/>
                <w:i/>
                <w:color w:val="002060"/>
              </w:rPr>
              <w:t xml:space="preserve">to which </w:t>
            </w:r>
            <w:r w:rsidRPr="004C1C30">
              <w:rPr>
                <w:rFonts w:ascii="Times New Roman" w:hAnsi="Times New Roman" w:cs="Times New Roman"/>
                <w:i/>
                <w:color w:val="002060"/>
              </w:rPr>
              <w:t xml:space="preserve">future partnership is related </w:t>
            </w:r>
          </w:p>
          <w:p w14:paraId="53715D5E" w14:textId="77777777" w:rsidR="004C1C30" w:rsidRDefault="004C1C30" w:rsidP="00C25097">
            <w:pPr>
              <w:ind w:firstLine="67"/>
              <w:rPr>
                <w:rFonts w:ascii="Arial" w:hAnsi="Arial" w:cs="Arial"/>
                <w:color w:val="000000"/>
                <w:szCs w:val="24"/>
                <w:lang w:eastAsia="lt-LT"/>
              </w:rPr>
            </w:pPr>
          </w:p>
          <w:p w14:paraId="0CE576A8" w14:textId="77777777" w:rsidR="00906152" w:rsidRDefault="00C25097" w:rsidP="00B718E2">
            <w:pPr>
              <w:ind w:left="609" w:hanging="567"/>
              <w:rPr>
                <w:rFonts w:ascii="Times New Roman" w:hAnsi="Times New Roman" w:cs="Times New Roman"/>
                <w:i/>
                <w:color w:val="002060"/>
                <w:szCs w:val="24"/>
                <w:lang w:eastAsia="lt-LT"/>
              </w:rPr>
            </w:pPr>
            <w:r>
              <w:rPr>
                <w:rFonts w:ascii="Arial" w:hAnsi="Arial" w:cs="Arial"/>
                <w:color w:val="000000"/>
                <w:szCs w:val="24"/>
                <w:lang w:eastAsia="lt-LT"/>
              </w:rPr>
              <w:fldChar w:fldCharType="begin" w:fldLock="1">
                <w:ffData>
                  <w:name w:val="Check1"/>
                  <w:enabled/>
                  <w:calcOnExit w:val="0"/>
                  <w:checkBox>
                    <w:sizeAuto/>
                    <w:default w:val="0"/>
                  </w:checkBox>
                </w:ffData>
              </w:fldChar>
            </w:r>
            <w:r w:rsidRPr="00C25097">
              <w:rPr>
                <w:rFonts w:ascii="Arial" w:hAnsi="Arial" w:cs="Arial"/>
                <w:color w:val="000000"/>
                <w:szCs w:val="24"/>
                <w:lang w:val="lt-LT" w:eastAsia="lt-LT"/>
              </w:rPr>
              <w:instrText xml:space="preserve"> FORMCHECKBOX </w:instrText>
            </w:r>
            <w:r w:rsidR="00906152">
              <w:rPr>
                <w:rFonts w:ascii="Arial" w:hAnsi="Arial" w:cs="Arial"/>
                <w:color w:val="000000"/>
                <w:szCs w:val="24"/>
                <w:lang w:eastAsia="lt-LT"/>
              </w:rPr>
            </w:r>
            <w:r w:rsidR="00906152">
              <w:rPr>
                <w:rFonts w:ascii="Arial" w:hAnsi="Arial" w:cs="Arial"/>
                <w:color w:val="000000"/>
                <w:szCs w:val="24"/>
                <w:lang w:eastAsia="lt-LT"/>
              </w:rPr>
              <w:fldChar w:fldCharType="separate"/>
            </w:r>
            <w:r>
              <w:rPr>
                <w:rFonts w:ascii="Arial" w:hAnsi="Arial" w:cs="Arial"/>
                <w:color w:val="000000"/>
                <w:szCs w:val="24"/>
                <w:lang w:eastAsia="lt-LT"/>
              </w:rPr>
              <w:fldChar w:fldCharType="end"/>
            </w:r>
            <w:r>
              <w:rPr>
                <w:rFonts w:ascii="Arial" w:hAnsi="Arial" w:cs="Arial"/>
                <w:color w:val="000000"/>
                <w:szCs w:val="24"/>
                <w:lang w:eastAsia="lt-LT"/>
              </w:rPr>
              <w:t xml:space="preserve"> </w:t>
            </w:r>
            <w:r w:rsidRPr="009B0B9E">
              <w:rPr>
                <w:rFonts w:ascii="Times New Roman" w:hAnsi="Times New Roman" w:cs="Times New Roman"/>
                <w:color w:val="000000"/>
                <w:szCs w:val="24"/>
                <w:lang w:val="lt-LT" w:eastAsia="lt-LT"/>
              </w:rPr>
              <w:t>1. Kultūros prieinamumo plėtojimas ir</w:t>
            </w:r>
            <w:r w:rsidR="00923353">
              <w:rPr>
                <w:rFonts w:ascii="Times New Roman" w:hAnsi="Times New Roman" w:cs="Times New Roman"/>
                <w:color w:val="000000"/>
                <w:szCs w:val="24"/>
                <w:lang w:val="lt-LT" w:eastAsia="lt-LT"/>
              </w:rPr>
              <w:t xml:space="preserve"> </w:t>
            </w:r>
            <w:r w:rsidRPr="009B0B9E">
              <w:rPr>
                <w:rFonts w:ascii="Times New Roman" w:hAnsi="Times New Roman" w:cs="Times New Roman"/>
                <w:color w:val="000000"/>
                <w:szCs w:val="24"/>
                <w:lang w:val="lt-LT" w:eastAsia="lt-LT"/>
              </w:rPr>
              <w:t>kultūrinio švietimo stiprinimas</w:t>
            </w:r>
            <w:r w:rsidR="004C1C30">
              <w:rPr>
                <w:rFonts w:ascii="Times New Roman" w:hAnsi="Times New Roman" w:cs="Times New Roman"/>
                <w:color w:val="000000"/>
                <w:szCs w:val="24"/>
                <w:lang w:val="lt-LT" w:eastAsia="lt-LT"/>
              </w:rPr>
              <w:t xml:space="preserve"> / </w:t>
            </w:r>
            <w:r w:rsidR="00906152" w:rsidRPr="00906152">
              <w:rPr>
                <w:rFonts w:ascii="Times New Roman" w:hAnsi="Times New Roman" w:cs="Times New Roman"/>
                <w:i/>
                <w:color w:val="002060"/>
                <w:szCs w:val="24"/>
                <w:lang w:eastAsia="lt-LT"/>
              </w:rPr>
              <w:t>Supporting access to culture and strengthening cultural education</w:t>
            </w:r>
          </w:p>
          <w:p w14:paraId="19953E0F" w14:textId="61B23699" w:rsidR="00437401" w:rsidRPr="00C25097" w:rsidRDefault="00C25097" w:rsidP="00B718E2">
            <w:pPr>
              <w:ind w:left="609" w:hanging="567"/>
              <w:rPr>
                <w:color w:val="000000"/>
                <w:szCs w:val="24"/>
                <w:lang w:val="lt-LT" w:eastAsia="lt-LT"/>
              </w:rPr>
            </w:pPr>
            <w:r w:rsidRPr="009B0B9E">
              <w:rPr>
                <w:rFonts w:ascii="Times New Roman" w:hAnsi="Times New Roman" w:cs="Times New Roman"/>
                <w:color w:val="000000"/>
                <w:szCs w:val="24"/>
                <w:lang w:eastAsia="lt-LT"/>
              </w:rPr>
              <w:fldChar w:fldCharType="begin" w:fldLock="1">
                <w:ffData>
                  <w:name w:val="Check2"/>
                  <w:enabled/>
                  <w:calcOnExit w:val="0"/>
                  <w:checkBox>
                    <w:sizeAuto/>
                    <w:default w:val="0"/>
                  </w:checkBox>
                </w:ffData>
              </w:fldChar>
            </w:r>
            <w:r w:rsidRPr="009B0B9E">
              <w:rPr>
                <w:rFonts w:ascii="Times New Roman" w:hAnsi="Times New Roman" w:cs="Times New Roman"/>
                <w:color w:val="000000"/>
                <w:szCs w:val="24"/>
                <w:lang w:val="lt-LT" w:eastAsia="lt-LT"/>
              </w:rPr>
              <w:instrText xml:space="preserve"> FORMCHECKBOX </w:instrText>
            </w:r>
            <w:r w:rsidR="00906152">
              <w:rPr>
                <w:rFonts w:ascii="Times New Roman" w:hAnsi="Times New Roman" w:cs="Times New Roman"/>
                <w:color w:val="000000"/>
                <w:szCs w:val="24"/>
                <w:lang w:eastAsia="lt-LT"/>
              </w:rPr>
            </w:r>
            <w:r w:rsidR="00906152">
              <w:rPr>
                <w:rFonts w:ascii="Times New Roman" w:hAnsi="Times New Roman" w:cs="Times New Roman"/>
                <w:color w:val="000000"/>
                <w:szCs w:val="24"/>
                <w:lang w:eastAsia="lt-LT"/>
              </w:rPr>
              <w:fldChar w:fldCharType="separate"/>
            </w:r>
            <w:r w:rsidRPr="009B0B9E">
              <w:rPr>
                <w:rFonts w:ascii="Times New Roman" w:hAnsi="Times New Roman" w:cs="Times New Roman"/>
                <w:color w:val="000000"/>
                <w:szCs w:val="24"/>
                <w:lang w:eastAsia="lt-LT"/>
              </w:rPr>
              <w:fldChar w:fldCharType="end"/>
            </w:r>
            <w:r w:rsidRPr="009B0B9E">
              <w:rPr>
                <w:rFonts w:ascii="Times New Roman" w:hAnsi="Times New Roman" w:cs="Times New Roman"/>
                <w:color w:val="000000"/>
                <w:szCs w:val="24"/>
                <w:lang w:val="lt-LT" w:eastAsia="lt-LT"/>
              </w:rPr>
              <w:t xml:space="preserve"> 2. Vietos kultūrinio verslumo skatinimas</w:t>
            </w:r>
            <w:r w:rsidR="00B718E2">
              <w:rPr>
                <w:rFonts w:ascii="Times New Roman" w:hAnsi="Times New Roman" w:cs="Times New Roman"/>
                <w:color w:val="000000"/>
                <w:szCs w:val="24"/>
                <w:lang w:val="lt-LT" w:eastAsia="lt-LT"/>
              </w:rPr>
              <w:t xml:space="preserve"> / </w:t>
            </w:r>
            <w:r w:rsidR="00906152" w:rsidRPr="00906152">
              <w:rPr>
                <w:rFonts w:ascii="Times New Roman" w:hAnsi="Times New Roman" w:cs="Times New Roman"/>
                <w:i/>
                <w:color w:val="002060"/>
                <w:szCs w:val="24"/>
                <w:lang w:eastAsia="lt-LT"/>
              </w:rPr>
              <w:t>Supporting local cultural entrepreneurship</w:t>
            </w:r>
          </w:p>
        </w:tc>
      </w:tr>
      <w:tr w:rsidR="00A462A4" w:rsidRPr="002C0AF5" w14:paraId="65AA9AD0" w14:textId="77777777" w:rsidTr="007777B5">
        <w:tc>
          <w:tcPr>
            <w:tcW w:w="562" w:type="dxa"/>
            <w:vAlign w:val="center"/>
          </w:tcPr>
          <w:p w14:paraId="394442EE" w14:textId="16141527" w:rsidR="00A462A4" w:rsidRDefault="009C4B9F" w:rsidP="005C2A88">
            <w:pPr>
              <w:jc w:val="both"/>
              <w:rPr>
                <w:rFonts w:ascii="Times New Roman" w:hAnsi="Times New Roman" w:cs="Times New Roman"/>
                <w:sz w:val="24"/>
                <w:szCs w:val="24"/>
                <w:lang w:val="lt-LT"/>
              </w:rPr>
            </w:pPr>
            <w:r>
              <w:rPr>
                <w:rFonts w:ascii="Times New Roman" w:hAnsi="Times New Roman" w:cs="Times New Roman"/>
                <w:sz w:val="24"/>
                <w:szCs w:val="24"/>
                <w:lang w:val="lt-LT"/>
              </w:rPr>
              <w:t>2</w:t>
            </w:r>
            <w:r w:rsidR="00A462A4">
              <w:rPr>
                <w:rFonts w:ascii="Times New Roman" w:hAnsi="Times New Roman" w:cs="Times New Roman"/>
                <w:sz w:val="24"/>
                <w:szCs w:val="24"/>
                <w:lang w:val="lt-LT"/>
              </w:rPr>
              <w:t>.2.</w:t>
            </w:r>
          </w:p>
        </w:tc>
        <w:tc>
          <w:tcPr>
            <w:tcW w:w="3116" w:type="dxa"/>
            <w:vAlign w:val="center"/>
          </w:tcPr>
          <w:p w14:paraId="0AC87B3B" w14:textId="1A948759" w:rsidR="00A462A4" w:rsidRDefault="00A462A4" w:rsidP="00A462A4">
            <w:pPr>
              <w:rPr>
                <w:rFonts w:ascii="Times New Roman" w:hAnsi="Times New Roman" w:cs="Times New Roman"/>
                <w:sz w:val="24"/>
                <w:szCs w:val="24"/>
                <w:lang w:val="lt-LT"/>
              </w:rPr>
            </w:pPr>
            <w:r>
              <w:rPr>
                <w:rFonts w:ascii="Times New Roman" w:hAnsi="Times New Roman" w:cs="Times New Roman"/>
                <w:sz w:val="24"/>
                <w:szCs w:val="24"/>
                <w:lang w:val="lt-LT"/>
              </w:rPr>
              <w:t>Kelionės vieta</w:t>
            </w:r>
            <w:r w:rsidR="00B718E2">
              <w:rPr>
                <w:rFonts w:ascii="Times New Roman" w:hAnsi="Times New Roman" w:cs="Times New Roman"/>
                <w:sz w:val="24"/>
                <w:szCs w:val="24"/>
                <w:lang w:val="lt-LT"/>
              </w:rPr>
              <w:t xml:space="preserve"> / </w:t>
            </w:r>
            <w:r w:rsidR="00B718E2" w:rsidRPr="00B718E2">
              <w:rPr>
                <w:rFonts w:ascii="Times New Roman" w:hAnsi="Times New Roman" w:cs="Times New Roman"/>
                <w:i/>
                <w:color w:val="002060"/>
              </w:rPr>
              <w:t>Place of travel</w:t>
            </w:r>
          </w:p>
        </w:tc>
        <w:tc>
          <w:tcPr>
            <w:tcW w:w="6284" w:type="dxa"/>
            <w:vAlign w:val="center"/>
          </w:tcPr>
          <w:p w14:paraId="482C46F2" w14:textId="77777777" w:rsidR="00A462A4" w:rsidRPr="00A821F8" w:rsidRDefault="00A462A4" w:rsidP="00A821F8">
            <w:pPr>
              <w:spacing w:after="120"/>
              <w:rPr>
                <w:rFonts w:ascii="Times New Roman" w:hAnsi="Times New Roman" w:cs="Times New Roman"/>
                <w:i/>
                <w:color w:val="000000"/>
                <w:szCs w:val="24"/>
                <w:lang w:val="lt-LT" w:eastAsia="lt-LT"/>
              </w:rPr>
            </w:pPr>
          </w:p>
        </w:tc>
      </w:tr>
      <w:tr w:rsidR="00A462A4" w:rsidRPr="002C0AF5" w14:paraId="520BEE72" w14:textId="77777777" w:rsidTr="007777B5">
        <w:tc>
          <w:tcPr>
            <w:tcW w:w="562" w:type="dxa"/>
            <w:vAlign w:val="center"/>
          </w:tcPr>
          <w:p w14:paraId="1372FE9B" w14:textId="57088DF7" w:rsidR="00A462A4" w:rsidRDefault="008D1A46" w:rsidP="005C2A88">
            <w:pPr>
              <w:jc w:val="both"/>
              <w:rPr>
                <w:rFonts w:ascii="Times New Roman" w:hAnsi="Times New Roman" w:cs="Times New Roman"/>
                <w:sz w:val="24"/>
                <w:szCs w:val="24"/>
                <w:lang w:val="lt-LT"/>
              </w:rPr>
            </w:pPr>
            <w:r>
              <w:rPr>
                <w:rFonts w:ascii="Times New Roman" w:hAnsi="Times New Roman" w:cs="Times New Roman"/>
                <w:sz w:val="24"/>
                <w:szCs w:val="24"/>
                <w:lang w:val="lt-LT"/>
              </w:rPr>
              <w:t>2</w:t>
            </w:r>
            <w:r w:rsidR="00A462A4">
              <w:rPr>
                <w:rFonts w:ascii="Times New Roman" w:hAnsi="Times New Roman" w:cs="Times New Roman"/>
                <w:sz w:val="24"/>
                <w:szCs w:val="24"/>
                <w:lang w:val="lt-LT"/>
              </w:rPr>
              <w:t>.3.</w:t>
            </w:r>
          </w:p>
        </w:tc>
        <w:tc>
          <w:tcPr>
            <w:tcW w:w="3116" w:type="dxa"/>
            <w:vAlign w:val="center"/>
          </w:tcPr>
          <w:p w14:paraId="3D9E3C2D" w14:textId="1C814CBF" w:rsidR="00A462A4" w:rsidRDefault="003A7AD4" w:rsidP="003A7AD4">
            <w:pPr>
              <w:rPr>
                <w:rFonts w:ascii="Times New Roman" w:hAnsi="Times New Roman" w:cs="Times New Roman"/>
                <w:sz w:val="24"/>
                <w:szCs w:val="24"/>
                <w:lang w:val="lt-LT"/>
              </w:rPr>
            </w:pPr>
            <w:r>
              <w:rPr>
                <w:rFonts w:ascii="Times New Roman" w:hAnsi="Times New Roman" w:cs="Times New Roman"/>
                <w:sz w:val="24"/>
                <w:szCs w:val="24"/>
                <w:lang w:val="lt-LT"/>
              </w:rPr>
              <w:t>Numatoma k</w:t>
            </w:r>
            <w:r w:rsidR="00A462A4">
              <w:rPr>
                <w:rFonts w:ascii="Times New Roman" w:hAnsi="Times New Roman" w:cs="Times New Roman"/>
                <w:sz w:val="24"/>
                <w:szCs w:val="24"/>
                <w:lang w:val="lt-LT"/>
              </w:rPr>
              <w:t>elionės data</w:t>
            </w:r>
            <w:r w:rsidR="00B718E2">
              <w:rPr>
                <w:rFonts w:ascii="Times New Roman" w:hAnsi="Times New Roman" w:cs="Times New Roman"/>
                <w:sz w:val="24"/>
                <w:szCs w:val="24"/>
                <w:lang w:val="lt-LT"/>
              </w:rPr>
              <w:t xml:space="preserve"> / </w:t>
            </w:r>
            <w:r w:rsidR="00B718E2" w:rsidRPr="00B718E2">
              <w:rPr>
                <w:rFonts w:ascii="Times New Roman" w:hAnsi="Times New Roman" w:cs="Times New Roman"/>
                <w:i/>
                <w:color w:val="002060"/>
                <w:sz w:val="24"/>
                <w:szCs w:val="24"/>
              </w:rPr>
              <w:t>Planned date of travel</w:t>
            </w:r>
          </w:p>
        </w:tc>
        <w:tc>
          <w:tcPr>
            <w:tcW w:w="6284" w:type="dxa"/>
            <w:vAlign w:val="center"/>
          </w:tcPr>
          <w:p w14:paraId="7A776934" w14:textId="77777777" w:rsidR="00A462A4" w:rsidRPr="00A821F8" w:rsidRDefault="00A462A4" w:rsidP="00A821F8">
            <w:pPr>
              <w:spacing w:after="120"/>
              <w:rPr>
                <w:rFonts w:ascii="Times New Roman" w:hAnsi="Times New Roman" w:cs="Times New Roman"/>
                <w:i/>
                <w:color w:val="000000"/>
                <w:szCs w:val="24"/>
                <w:lang w:val="lt-LT" w:eastAsia="lt-LT"/>
              </w:rPr>
            </w:pPr>
          </w:p>
        </w:tc>
      </w:tr>
      <w:tr w:rsidR="005C2A88" w:rsidRPr="00D93372" w14:paraId="72CF213E" w14:textId="77777777" w:rsidTr="007777B5">
        <w:tc>
          <w:tcPr>
            <w:tcW w:w="562" w:type="dxa"/>
            <w:vAlign w:val="center"/>
          </w:tcPr>
          <w:p w14:paraId="571A890C" w14:textId="083AF272" w:rsidR="005C2A88" w:rsidRDefault="008D1A46" w:rsidP="005C2A88">
            <w:pPr>
              <w:jc w:val="both"/>
              <w:rPr>
                <w:rFonts w:ascii="Times New Roman" w:hAnsi="Times New Roman" w:cs="Times New Roman"/>
                <w:sz w:val="24"/>
                <w:szCs w:val="24"/>
                <w:lang w:val="lt-LT"/>
              </w:rPr>
            </w:pPr>
            <w:r>
              <w:rPr>
                <w:rFonts w:ascii="Times New Roman" w:hAnsi="Times New Roman" w:cs="Times New Roman"/>
                <w:sz w:val="24"/>
                <w:szCs w:val="24"/>
                <w:lang w:val="lt-LT"/>
              </w:rPr>
              <w:t>2</w:t>
            </w:r>
            <w:r w:rsidR="00A462A4">
              <w:rPr>
                <w:rFonts w:ascii="Times New Roman" w:hAnsi="Times New Roman" w:cs="Times New Roman"/>
                <w:sz w:val="24"/>
                <w:szCs w:val="24"/>
                <w:lang w:val="lt-LT"/>
              </w:rPr>
              <w:t>.4</w:t>
            </w:r>
            <w:r w:rsidR="005C2A88">
              <w:rPr>
                <w:rFonts w:ascii="Times New Roman" w:hAnsi="Times New Roman" w:cs="Times New Roman"/>
                <w:sz w:val="24"/>
                <w:szCs w:val="24"/>
                <w:lang w:val="lt-LT"/>
              </w:rPr>
              <w:t>.</w:t>
            </w:r>
          </w:p>
        </w:tc>
        <w:tc>
          <w:tcPr>
            <w:tcW w:w="3116" w:type="dxa"/>
            <w:vAlign w:val="center"/>
          </w:tcPr>
          <w:p w14:paraId="76311FF0" w14:textId="78578FE5" w:rsidR="005C2A88" w:rsidRDefault="005C2A88" w:rsidP="00A462A4">
            <w:pPr>
              <w:rPr>
                <w:rFonts w:ascii="Times New Roman" w:hAnsi="Times New Roman" w:cs="Times New Roman"/>
                <w:sz w:val="24"/>
                <w:szCs w:val="24"/>
                <w:lang w:val="lt-LT"/>
              </w:rPr>
            </w:pPr>
            <w:r>
              <w:rPr>
                <w:rFonts w:ascii="Times New Roman" w:hAnsi="Times New Roman" w:cs="Times New Roman"/>
                <w:sz w:val="24"/>
                <w:szCs w:val="24"/>
                <w:lang w:val="lt-LT"/>
              </w:rPr>
              <w:t>Kelionės poreikio, tikslo ir planuojamų susitikimų aprašymas</w:t>
            </w:r>
            <w:r w:rsidR="00B718E2">
              <w:rPr>
                <w:rFonts w:ascii="Times New Roman" w:hAnsi="Times New Roman" w:cs="Times New Roman"/>
                <w:sz w:val="24"/>
                <w:szCs w:val="24"/>
                <w:lang w:val="lt-LT"/>
              </w:rPr>
              <w:t xml:space="preserve"> / </w:t>
            </w:r>
            <w:r w:rsidR="00B718E2" w:rsidRPr="00B718E2">
              <w:rPr>
                <w:rFonts w:ascii="Times New Roman" w:hAnsi="Times New Roman" w:cs="Times New Roman"/>
                <w:i/>
                <w:color w:val="002060"/>
                <w:sz w:val="24"/>
                <w:szCs w:val="24"/>
              </w:rPr>
              <w:t xml:space="preserve">Description of the need and purpose of the travel and planned meetings </w:t>
            </w:r>
          </w:p>
          <w:p w14:paraId="30086AFA" w14:textId="77777777" w:rsidR="005C2A88" w:rsidRDefault="005C2A88" w:rsidP="005C2A88">
            <w:pPr>
              <w:jc w:val="both"/>
              <w:rPr>
                <w:rFonts w:ascii="Times New Roman" w:hAnsi="Times New Roman" w:cs="Times New Roman"/>
                <w:sz w:val="24"/>
                <w:szCs w:val="24"/>
                <w:lang w:val="lt-LT"/>
              </w:rPr>
            </w:pPr>
          </w:p>
        </w:tc>
        <w:tc>
          <w:tcPr>
            <w:tcW w:w="6284" w:type="dxa"/>
            <w:vAlign w:val="center"/>
          </w:tcPr>
          <w:p w14:paraId="3A403DFA" w14:textId="1B96C691" w:rsidR="005C2A88" w:rsidRDefault="005C2A88" w:rsidP="003C67E9">
            <w:pPr>
              <w:spacing w:after="120"/>
              <w:jc w:val="both"/>
              <w:rPr>
                <w:rFonts w:ascii="Times New Roman" w:hAnsi="Times New Roman" w:cs="Times New Roman"/>
                <w:i/>
                <w:color w:val="000000"/>
                <w:szCs w:val="24"/>
                <w:lang w:val="lt-LT" w:eastAsia="lt-LT"/>
              </w:rPr>
            </w:pPr>
            <w:r w:rsidRPr="00A821F8">
              <w:rPr>
                <w:rFonts w:ascii="Times New Roman" w:hAnsi="Times New Roman" w:cs="Times New Roman"/>
                <w:i/>
                <w:color w:val="000000"/>
                <w:szCs w:val="24"/>
                <w:lang w:val="lt-LT" w:eastAsia="lt-LT"/>
              </w:rPr>
              <w:t xml:space="preserve">Prašome papildomai aprašyti, kaip kelionės rezultatai prisidės prie partnerio (-ių) iš valstybės (-ių) donorės (-ių) </w:t>
            </w:r>
            <w:r w:rsidR="003C67E9">
              <w:rPr>
                <w:rFonts w:ascii="Times New Roman" w:hAnsi="Times New Roman" w:cs="Times New Roman"/>
                <w:i/>
                <w:color w:val="000000"/>
                <w:szCs w:val="24"/>
                <w:lang w:val="lt-LT" w:eastAsia="lt-LT"/>
              </w:rPr>
              <w:t xml:space="preserve">/ Lietuvos </w:t>
            </w:r>
            <w:r w:rsidRPr="00A821F8">
              <w:rPr>
                <w:rFonts w:ascii="Times New Roman" w:hAnsi="Times New Roman" w:cs="Times New Roman"/>
                <w:i/>
                <w:color w:val="000000"/>
                <w:szCs w:val="24"/>
                <w:lang w:val="lt-LT" w:eastAsia="lt-LT"/>
              </w:rPr>
              <w:t xml:space="preserve">paieškos, partnerystės plėtojimo ir (ar) projekto paraiškos pagal pasirinktą finansavimo kryptį </w:t>
            </w:r>
            <w:r w:rsidR="00A462A4">
              <w:rPr>
                <w:rFonts w:ascii="Times New Roman" w:hAnsi="Times New Roman" w:cs="Times New Roman"/>
                <w:i/>
                <w:color w:val="000000"/>
                <w:szCs w:val="24"/>
                <w:lang w:val="lt-LT" w:eastAsia="lt-LT"/>
              </w:rPr>
              <w:t>parengimo.</w:t>
            </w:r>
            <w:r w:rsidR="00B718E2">
              <w:rPr>
                <w:rFonts w:ascii="Times New Roman" w:hAnsi="Times New Roman" w:cs="Times New Roman"/>
                <w:i/>
                <w:color w:val="000000"/>
                <w:szCs w:val="24"/>
                <w:lang w:val="lt-LT" w:eastAsia="lt-LT"/>
              </w:rPr>
              <w:t xml:space="preserve"> / </w:t>
            </w:r>
            <w:r w:rsidR="00B718E2" w:rsidRPr="003C67E9">
              <w:rPr>
                <w:rFonts w:ascii="Times New Roman" w:hAnsi="Times New Roman" w:cs="Times New Roman"/>
                <w:i/>
                <w:color w:val="002060"/>
                <w:szCs w:val="24"/>
                <w:lang w:eastAsia="lt-LT"/>
              </w:rPr>
              <w:t xml:space="preserve">Please indicate how the outcomes of the travel will contribute to the partner(s) search </w:t>
            </w:r>
            <w:r w:rsidR="003C67E9" w:rsidRPr="003C67E9">
              <w:rPr>
                <w:rFonts w:ascii="Times New Roman" w:hAnsi="Times New Roman" w:cs="Times New Roman"/>
                <w:i/>
                <w:color w:val="002060"/>
                <w:szCs w:val="24"/>
                <w:lang w:eastAsia="lt-LT"/>
              </w:rPr>
              <w:t>from the Donor State / Lithuania and (or) to the preparation of the application related to the chosen funding measure.</w:t>
            </w:r>
          </w:p>
          <w:p w14:paraId="4DFCB596" w14:textId="18A29254" w:rsidR="00A462A4" w:rsidRPr="00A821F8" w:rsidRDefault="00A462A4" w:rsidP="003C67E9">
            <w:pPr>
              <w:spacing w:after="120"/>
              <w:jc w:val="both"/>
              <w:rPr>
                <w:rFonts w:ascii="Times New Roman" w:hAnsi="Times New Roman" w:cs="Times New Roman"/>
                <w:i/>
                <w:color w:val="000000"/>
                <w:szCs w:val="24"/>
                <w:lang w:val="lt-LT" w:eastAsia="lt-LT"/>
              </w:rPr>
            </w:pPr>
            <w:r>
              <w:rPr>
                <w:rFonts w:ascii="Times New Roman" w:hAnsi="Times New Roman" w:cs="Times New Roman"/>
                <w:i/>
                <w:color w:val="000000"/>
                <w:szCs w:val="24"/>
                <w:lang w:val="lt-LT" w:eastAsia="lt-LT"/>
              </w:rPr>
              <w:t>Pate</w:t>
            </w:r>
            <w:r w:rsidR="00251D94">
              <w:rPr>
                <w:rFonts w:ascii="Times New Roman" w:hAnsi="Times New Roman" w:cs="Times New Roman"/>
                <w:i/>
                <w:color w:val="000000"/>
                <w:szCs w:val="24"/>
                <w:lang w:val="lt-LT" w:eastAsia="lt-LT"/>
              </w:rPr>
              <w:t>i</w:t>
            </w:r>
            <w:r>
              <w:rPr>
                <w:rFonts w:ascii="Times New Roman" w:hAnsi="Times New Roman" w:cs="Times New Roman"/>
                <w:i/>
                <w:color w:val="000000"/>
                <w:szCs w:val="24"/>
                <w:lang w:val="lt-LT" w:eastAsia="lt-LT"/>
              </w:rPr>
              <w:t>kite susitikimo (-ų) darbotvarkę (susirašinėjimas el. p. ar kitomis priemonėmis</w:t>
            </w:r>
            <w:r w:rsidR="002F215C">
              <w:rPr>
                <w:rFonts w:ascii="Times New Roman" w:hAnsi="Times New Roman" w:cs="Times New Roman"/>
                <w:i/>
                <w:color w:val="000000"/>
                <w:szCs w:val="24"/>
                <w:lang w:val="lt-LT" w:eastAsia="lt-LT"/>
              </w:rPr>
              <w:t>,</w:t>
            </w:r>
            <w:r>
              <w:rPr>
                <w:rFonts w:ascii="Times New Roman" w:hAnsi="Times New Roman" w:cs="Times New Roman"/>
                <w:i/>
                <w:color w:val="000000"/>
                <w:szCs w:val="24"/>
                <w:lang w:val="lt-LT" w:eastAsia="lt-LT"/>
              </w:rPr>
              <w:t xml:space="preserve"> suderintos darbotvarkės gali būti pridedamos kaip paraiškos priedai) </w:t>
            </w:r>
            <w:r w:rsidR="003C67E9">
              <w:rPr>
                <w:rFonts w:ascii="Times New Roman" w:hAnsi="Times New Roman" w:cs="Times New Roman"/>
                <w:i/>
                <w:color w:val="000000"/>
                <w:szCs w:val="24"/>
                <w:lang w:val="lt-LT" w:eastAsia="lt-LT"/>
              </w:rPr>
              <w:t xml:space="preserve">/ </w:t>
            </w:r>
            <w:r w:rsidR="003C67E9" w:rsidRPr="003C67E9">
              <w:rPr>
                <w:rFonts w:ascii="Times New Roman" w:hAnsi="Times New Roman" w:cs="Times New Roman"/>
                <w:i/>
                <w:color w:val="002060"/>
                <w:szCs w:val="24"/>
                <w:lang w:eastAsia="lt-LT"/>
              </w:rPr>
              <w:t>Please provid</w:t>
            </w:r>
            <w:r w:rsidR="003C67E9">
              <w:rPr>
                <w:rFonts w:ascii="Times New Roman" w:hAnsi="Times New Roman" w:cs="Times New Roman"/>
                <w:i/>
                <w:color w:val="002060"/>
                <w:szCs w:val="24"/>
                <w:lang w:eastAsia="lt-LT"/>
              </w:rPr>
              <w:t>e ag</w:t>
            </w:r>
            <w:r w:rsidR="003C67E9" w:rsidRPr="003C67E9">
              <w:rPr>
                <w:rFonts w:ascii="Times New Roman" w:hAnsi="Times New Roman" w:cs="Times New Roman"/>
                <w:i/>
                <w:color w:val="002060"/>
                <w:szCs w:val="24"/>
                <w:lang w:eastAsia="lt-LT"/>
              </w:rPr>
              <w:t>enda of the planned meeting(s) (</w:t>
            </w:r>
            <w:r w:rsidR="003C67E9">
              <w:rPr>
                <w:rFonts w:ascii="Times New Roman" w:hAnsi="Times New Roman" w:cs="Times New Roman"/>
                <w:i/>
                <w:color w:val="002060"/>
                <w:szCs w:val="24"/>
                <w:lang w:eastAsia="lt-LT"/>
              </w:rPr>
              <w:t>correspondence</w:t>
            </w:r>
            <w:r w:rsidR="003C67E9" w:rsidRPr="003C67E9">
              <w:rPr>
                <w:rFonts w:ascii="Times New Roman" w:hAnsi="Times New Roman" w:cs="Times New Roman"/>
                <w:i/>
                <w:color w:val="002060"/>
                <w:szCs w:val="24"/>
                <w:lang w:eastAsia="lt-LT"/>
              </w:rPr>
              <w:t xml:space="preserve"> by e-mail or </w:t>
            </w:r>
            <w:r w:rsidR="003C67E9">
              <w:rPr>
                <w:rFonts w:ascii="Times New Roman" w:hAnsi="Times New Roman" w:cs="Times New Roman"/>
                <w:i/>
                <w:color w:val="002060"/>
                <w:szCs w:val="24"/>
                <w:lang w:eastAsia="lt-LT"/>
              </w:rPr>
              <w:t xml:space="preserve">agendas agreed by </w:t>
            </w:r>
            <w:r w:rsidR="003C67E9" w:rsidRPr="003C67E9">
              <w:rPr>
                <w:rFonts w:ascii="Times New Roman" w:hAnsi="Times New Roman" w:cs="Times New Roman"/>
                <w:i/>
                <w:color w:val="002060"/>
                <w:szCs w:val="24"/>
                <w:lang w:eastAsia="lt-LT"/>
              </w:rPr>
              <w:t xml:space="preserve">other communication means </w:t>
            </w:r>
            <w:r w:rsidR="003C67E9">
              <w:rPr>
                <w:rFonts w:ascii="Times New Roman" w:hAnsi="Times New Roman" w:cs="Times New Roman"/>
                <w:i/>
                <w:color w:val="002060"/>
                <w:szCs w:val="24"/>
                <w:lang w:eastAsia="lt-LT"/>
              </w:rPr>
              <w:t>might</w:t>
            </w:r>
            <w:r w:rsidR="003C67E9" w:rsidRPr="003C67E9">
              <w:rPr>
                <w:rFonts w:ascii="Times New Roman" w:hAnsi="Times New Roman" w:cs="Times New Roman"/>
                <w:i/>
                <w:color w:val="002060"/>
                <w:szCs w:val="24"/>
                <w:lang w:eastAsia="lt-LT"/>
              </w:rPr>
              <w:t xml:space="preserve"> be submitted as annexes to the application)</w:t>
            </w:r>
            <w:r w:rsidR="003C67E9" w:rsidRPr="003C67E9">
              <w:rPr>
                <w:rFonts w:ascii="Times New Roman" w:hAnsi="Times New Roman" w:cs="Times New Roman"/>
                <w:i/>
                <w:color w:val="002060"/>
                <w:szCs w:val="24"/>
                <w:lang w:val="lt-LT" w:eastAsia="lt-LT"/>
              </w:rPr>
              <w:t xml:space="preserve"> </w:t>
            </w:r>
          </w:p>
        </w:tc>
      </w:tr>
      <w:tr w:rsidR="005C2A88" w:rsidRPr="002C0AF5" w14:paraId="58E53B5A" w14:textId="77777777" w:rsidTr="007777B5">
        <w:trPr>
          <w:trHeight w:val="609"/>
        </w:trPr>
        <w:tc>
          <w:tcPr>
            <w:tcW w:w="562" w:type="dxa"/>
            <w:vAlign w:val="center"/>
          </w:tcPr>
          <w:p w14:paraId="33CD395E" w14:textId="7A52AB6F" w:rsidR="005C2A88" w:rsidRDefault="008D1A46" w:rsidP="00A462A4">
            <w:pPr>
              <w:jc w:val="both"/>
              <w:rPr>
                <w:rFonts w:ascii="Times New Roman" w:hAnsi="Times New Roman" w:cs="Times New Roman"/>
                <w:sz w:val="24"/>
                <w:szCs w:val="24"/>
                <w:lang w:val="lt-LT"/>
              </w:rPr>
            </w:pPr>
            <w:r>
              <w:rPr>
                <w:rFonts w:ascii="Times New Roman" w:hAnsi="Times New Roman" w:cs="Times New Roman"/>
                <w:sz w:val="24"/>
                <w:szCs w:val="24"/>
                <w:lang w:val="lt-LT"/>
              </w:rPr>
              <w:t>2</w:t>
            </w:r>
            <w:r w:rsidR="00A821F8">
              <w:rPr>
                <w:rFonts w:ascii="Times New Roman" w:hAnsi="Times New Roman" w:cs="Times New Roman"/>
                <w:sz w:val="24"/>
                <w:szCs w:val="24"/>
                <w:lang w:val="lt-LT"/>
              </w:rPr>
              <w:t>.</w:t>
            </w:r>
            <w:r w:rsidR="00A462A4">
              <w:rPr>
                <w:rFonts w:ascii="Times New Roman" w:hAnsi="Times New Roman" w:cs="Times New Roman"/>
                <w:sz w:val="24"/>
                <w:szCs w:val="24"/>
                <w:lang w:val="lt-LT"/>
              </w:rPr>
              <w:t>5</w:t>
            </w:r>
            <w:r w:rsidR="00A821F8">
              <w:rPr>
                <w:rFonts w:ascii="Times New Roman" w:hAnsi="Times New Roman" w:cs="Times New Roman"/>
                <w:sz w:val="24"/>
                <w:szCs w:val="24"/>
                <w:lang w:val="lt-LT"/>
              </w:rPr>
              <w:t>.</w:t>
            </w:r>
          </w:p>
        </w:tc>
        <w:tc>
          <w:tcPr>
            <w:tcW w:w="3116" w:type="dxa"/>
            <w:vAlign w:val="center"/>
          </w:tcPr>
          <w:p w14:paraId="631E8FDB" w14:textId="2D691F91" w:rsidR="005C2A88" w:rsidRDefault="00A462A4" w:rsidP="00A462A4">
            <w:pPr>
              <w:spacing w:after="120"/>
              <w:rPr>
                <w:rFonts w:ascii="Times New Roman" w:hAnsi="Times New Roman" w:cs="Times New Roman"/>
                <w:sz w:val="24"/>
                <w:szCs w:val="24"/>
                <w:lang w:val="lt-LT"/>
              </w:rPr>
            </w:pPr>
            <w:r>
              <w:rPr>
                <w:rFonts w:ascii="Times New Roman" w:hAnsi="Times New Roman" w:cs="Times New Roman"/>
                <w:sz w:val="24"/>
                <w:szCs w:val="24"/>
                <w:lang w:val="lt-LT"/>
              </w:rPr>
              <w:t>Numatomų</w:t>
            </w:r>
            <w:r w:rsidR="00A821F8">
              <w:rPr>
                <w:rFonts w:ascii="Times New Roman" w:hAnsi="Times New Roman" w:cs="Times New Roman"/>
                <w:sz w:val="24"/>
                <w:szCs w:val="24"/>
                <w:lang w:val="lt-LT"/>
              </w:rPr>
              <w:t xml:space="preserve"> kelionės rezultatų aprašymas</w:t>
            </w:r>
            <w:r w:rsidR="003C67E9">
              <w:rPr>
                <w:rFonts w:ascii="Times New Roman" w:hAnsi="Times New Roman" w:cs="Times New Roman"/>
                <w:sz w:val="24"/>
                <w:szCs w:val="24"/>
                <w:lang w:val="lt-LT"/>
              </w:rPr>
              <w:t xml:space="preserve"> / </w:t>
            </w:r>
            <w:r w:rsidR="003C67E9" w:rsidRPr="003C67E9">
              <w:rPr>
                <w:rFonts w:ascii="Times New Roman" w:hAnsi="Times New Roman" w:cs="Times New Roman"/>
                <w:i/>
                <w:color w:val="002060"/>
                <w:sz w:val="24"/>
                <w:szCs w:val="24"/>
              </w:rPr>
              <w:t>Description of the outcome of the travel</w:t>
            </w:r>
          </w:p>
        </w:tc>
        <w:tc>
          <w:tcPr>
            <w:tcW w:w="6284" w:type="dxa"/>
            <w:vAlign w:val="center"/>
          </w:tcPr>
          <w:p w14:paraId="2681B40E" w14:textId="386B6EF4" w:rsidR="005C2A88" w:rsidRPr="00A821F8" w:rsidRDefault="00906152" w:rsidP="00906152">
            <w:pPr>
              <w:rPr>
                <w:rFonts w:ascii="Arial" w:hAnsi="Arial" w:cs="Arial"/>
                <w:i/>
                <w:color w:val="000000"/>
                <w:szCs w:val="24"/>
                <w:lang w:val="lt-LT" w:eastAsia="lt-LT"/>
              </w:rPr>
            </w:pPr>
            <w:r w:rsidRPr="0010224F">
              <w:rPr>
                <w:rFonts w:ascii="Times New Roman" w:hAnsi="Times New Roman" w:cs="Times New Roman"/>
                <w:i/>
                <w:color w:val="000000"/>
                <w:szCs w:val="24"/>
                <w:lang w:val="lt-LT" w:eastAsia="lt-LT"/>
              </w:rPr>
              <w:t>Prašome nurodyti, kokio konkrečiai kelionės rezultato tikimasi /</w:t>
            </w:r>
            <w:r>
              <w:rPr>
                <w:rFonts w:ascii="Times New Roman" w:hAnsi="Times New Roman" w:cs="Times New Roman"/>
                <w:i/>
                <w:color w:val="002060"/>
                <w:szCs w:val="24"/>
                <w:lang w:eastAsia="lt-LT"/>
              </w:rPr>
              <w:t xml:space="preserve"> </w:t>
            </w:r>
            <w:r w:rsidRPr="0010224F">
              <w:rPr>
                <w:rFonts w:ascii="Times New Roman" w:hAnsi="Times New Roman" w:cs="Times New Roman"/>
                <w:i/>
                <w:color w:val="002060"/>
                <w:szCs w:val="24"/>
                <w:lang w:eastAsia="lt-LT"/>
              </w:rPr>
              <w:t xml:space="preserve">Please indicate </w:t>
            </w:r>
            <w:r w:rsidRPr="0010224F">
              <w:rPr>
                <w:rFonts w:ascii="Times New Roman" w:hAnsi="Times New Roman" w:cs="Times New Roman"/>
                <w:i/>
                <w:color w:val="002060"/>
                <w:szCs w:val="24"/>
                <w:lang w:val="en-GB" w:eastAsia="lt-LT"/>
              </w:rPr>
              <w:t>what you expect to be the outcome of the travel.</w:t>
            </w:r>
          </w:p>
        </w:tc>
      </w:tr>
    </w:tbl>
    <w:p w14:paraId="3BE8CDB5" w14:textId="4274E116" w:rsidR="003A7AD4" w:rsidRDefault="003A7AD4"/>
    <w:tbl>
      <w:tblPr>
        <w:tblStyle w:val="TableGrid"/>
        <w:tblW w:w="0" w:type="auto"/>
        <w:tblLook w:val="04A0" w:firstRow="1" w:lastRow="0" w:firstColumn="1" w:lastColumn="0" w:noHBand="0" w:noVBand="1"/>
      </w:tblPr>
      <w:tblGrid>
        <w:gridCol w:w="756"/>
        <w:gridCol w:w="2922"/>
        <w:gridCol w:w="6284"/>
      </w:tblGrid>
      <w:tr w:rsidR="005C2A88" w:rsidRPr="002C0AF5" w14:paraId="3E4FE694" w14:textId="77777777" w:rsidTr="00923353">
        <w:tc>
          <w:tcPr>
            <w:tcW w:w="756" w:type="dxa"/>
            <w:shd w:val="clear" w:color="auto" w:fill="FBE4D5" w:themeFill="accent2" w:themeFillTint="33"/>
            <w:vAlign w:val="center"/>
          </w:tcPr>
          <w:p w14:paraId="1C875EA7" w14:textId="2B79093E" w:rsidR="005C2A88" w:rsidRPr="003A7AD4" w:rsidRDefault="008D1A46" w:rsidP="005C2A88">
            <w:pPr>
              <w:jc w:val="both"/>
              <w:rPr>
                <w:rFonts w:ascii="Times New Roman" w:hAnsi="Times New Roman" w:cs="Times New Roman"/>
                <w:b/>
                <w:sz w:val="24"/>
                <w:szCs w:val="24"/>
                <w:lang w:val="lt-LT"/>
              </w:rPr>
            </w:pPr>
            <w:r>
              <w:rPr>
                <w:rFonts w:ascii="Times New Roman" w:hAnsi="Times New Roman" w:cs="Times New Roman"/>
                <w:b/>
                <w:sz w:val="24"/>
                <w:szCs w:val="24"/>
                <w:lang w:val="lt-LT"/>
              </w:rPr>
              <w:t>3</w:t>
            </w:r>
            <w:r w:rsidR="003A7AD4" w:rsidRPr="003A7AD4">
              <w:rPr>
                <w:rFonts w:ascii="Times New Roman" w:hAnsi="Times New Roman" w:cs="Times New Roman"/>
                <w:b/>
                <w:sz w:val="24"/>
                <w:szCs w:val="24"/>
                <w:lang w:val="lt-LT"/>
              </w:rPr>
              <w:t>.</w:t>
            </w:r>
          </w:p>
        </w:tc>
        <w:tc>
          <w:tcPr>
            <w:tcW w:w="9206" w:type="dxa"/>
            <w:gridSpan w:val="2"/>
            <w:shd w:val="clear" w:color="auto" w:fill="FBE4D5" w:themeFill="accent2" w:themeFillTint="33"/>
            <w:vAlign w:val="center"/>
          </w:tcPr>
          <w:p w14:paraId="0948862B" w14:textId="1C6E3A12" w:rsidR="005C2A88" w:rsidRPr="003A7AD4" w:rsidRDefault="003A7AD4" w:rsidP="005F0959">
            <w:pPr>
              <w:spacing w:after="120"/>
              <w:jc w:val="both"/>
              <w:rPr>
                <w:rFonts w:ascii="Arial" w:hAnsi="Arial" w:cs="Arial"/>
                <w:b/>
                <w:color w:val="000000"/>
                <w:szCs w:val="24"/>
                <w:lang w:val="lt-LT" w:eastAsia="lt-LT"/>
              </w:rPr>
            </w:pPr>
            <w:r w:rsidRPr="003A7AD4">
              <w:rPr>
                <w:rFonts w:ascii="Times New Roman" w:hAnsi="Times New Roman" w:cs="Times New Roman"/>
                <w:b/>
                <w:sz w:val="24"/>
                <w:szCs w:val="24"/>
                <w:lang w:val="lt-LT"/>
              </w:rPr>
              <w:t xml:space="preserve">INFORMACIJA APIE INSTITUCIJĄ (-AS) SU KURIA (KURIOMIS) NUMATOMA SUSITIKTI </w:t>
            </w:r>
            <w:r w:rsidRPr="005F0959">
              <w:rPr>
                <w:rFonts w:ascii="Times New Roman" w:hAnsi="Times New Roman" w:cs="Times New Roman"/>
                <w:lang w:val="lt-LT"/>
              </w:rPr>
              <w:t>(analogiška informacija pildoma kiekvienai institucijai, su kuria ketinama susitikti)</w:t>
            </w:r>
            <w:r w:rsidR="005F0959">
              <w:rPr>
                <w:rFonts w:ascii="Times New Roman" w:hAnsi="Times New Roman" w:cs="Times New Roman"/>
                <w:sz w:val="24"/>
                <w:szCs w:val="24"/>
                <w:lang w:val="lt-LT"/>
              </w:rPr>
              <w:t xml:space="preserve"> / </w:t>
            </w:r>
            <w:r w:rsidR="005F0959" w:rsidRPr="005F0959">
              <w:rPr>
                <w:rFonts w:ascii="Times New Roman" w:hAnsi="Times New Roman" w:cs="Times New Roman"/>
                <w:b/>
                <w:i/>
                <w:color w:val="002060"/>
                <w:sz w:val="24"/>
                <w:szCs w:val="24"/>
              </w:rPr>
              <w:t>INFORMATION ABOUT THE ENTITY(IES) THAT THE APPLICANT PLANS TO MEET</w:t>
            </w:r>
            <w:r w:rsidR="005F0959">
              <w:rPr>
                <w:rFonts w:ascii="Times New Roman" w:hAnsi="Times New Roman" w:cs="Times New Roman"/>
                <w:color w:val="002060"/>
                <w:sz w:val="24"/>
                <w:szCs w:val="24"/>
                <w:lang w:val="lt-LT"/>
              </w:rPr>
              <w:t xml:space="preserve"> </w:t>
            </w:r>
            <w:r w:rsidR="005F0959" w:rsidRPr="005F0959">
              <w:rPr>
                <w:rFonts w:ascii="Times New Roman" w:hAnsi="Times New Roman" w:cs="Times New Roman"/>
                <w:i/>
                <w:color w:val="002060"/>
                <w:sz w:val="24"/>
                <w:szCs w:val="24"/>
              </w:rPr>
              <w:t>(analogous information shall be completed for each institution to be met)</w:t>
            </w:r>
          </w:p>
        </w:tc>
      </w:tr>
      <w:tr w:rsidR="003A7AD4" w:rsidRPr="002C0AF5" w14:paraId="583BFEA0" w14:textId="77777777" w:rsidTr="00937C01">
        <w:tc>
          <w:tcPr>
            <w:tcW w:w="756" w:type="dxa"/>
            <w:vAlign w:val="center"/>
          </w:tcPr>
          <w:p w14:paraId="76B6E6CB" w14:textId="5FCA72F6" w:rsidR="003A7AD4" w:rsidRDefault="008D1A46" w:rsidP="003A7AD4">
            <w:pPr>
              <w:jc w:val="both"/>
              <w:rPr>
                <w:rFonts w:ascii="Times New Roman" w:hAnsi="Times New Roman" w:cs="Times New Roman"/>
                <w:sz w:val="24"/>
                <w:szCs w:val="24"/>
                <w:lang w:val="lt-LT"/>
              </w:rPr>
            </w:pPr>
            <w:r>
              <w:rPr>
                <w:rFonts w:ascii="Times New Roman" w:hAnsi="Times New Roman" w:cs="Times New Roman"/>
                <w:sz w:val="24"/>
                <w:szCs w:val="24"/>
                <w:lang w:val="lt-LT"/>
              </w:rPr>
              <w:t>3</w:t>
            </w:r>
            <w:r w:rsidR="003A7AD4">
              <w:rPr>
                <w:rFonts w:ascii="Times New Roman" w:hAnsi="Times New Roman" w:cs="Times New Roman"/>
                <w:sz w:val="24"/>
                <w:szCs w:val="24"/>
                <w:lang w:val="lt-LT"/>
              </w:rPr>
              <w:t>.1.</w:t>
            </w:r>
          </w:p>
        </w:tc>
        <w:tc>
          <w:tcPr>
            <w:tcW w:w="9206" w:type="dxa"/>
            <w:gridSpan w:val="2"/>
            <w:vAlign w:val="center"/>
          </w:tcPr>
          <w:p w14:paraId="41B502DF" w14:textId="008917B0" w:rsidR="003A7AD4" w:rsidRPr="00923353" w:rsidRDefault="003A7AD4" w:rsidP="005F0959">
            <w:pPr>
              <w:spacing w:after="120"/>
              <w:rPr>
                <w:rFonts w:ascii="Arial" w:hAnsi="Arial" w:cs="Arial"/>
                <w:b/>
                <w:color w:val="000000"/>
                <w:szCs w:val="24"/>
                <w:lang w:val="lt-LT" w:eastAsia="lt-LT"/>
              </w:rPr>
            </w:pPr>
            <w:r w:rsidRPr="00923353">
              <w:rPr>
                <w:rFonts w:ascii="Times New Roman" w:hAnsi="Times New Roman" w:cs="Times New Roman"/>
                <w:b/>
                <w:sz w:val="24"/>
                <w:szCs w:val="24"/>
                <w:lang w:val="lt-LT"/>
              </w:rPr>
              <w:t xml:space="preserve">Institucija Nr. 1 </w:t>
            </w:r>
            <w:r w:rsidR="005F0959">
              <w:rPr>
                <w:rFonts w:ascii="Times New Roman" w:hAnsi="Times New Roman" w:cs="Times New Roman"/>
                <w:b/>
                <w:sz w:val="24"/>
                <w:szCs w:val="24"/>
                <w:lang w:val="lt-LT"/>
              </w:rPr>
              <w:t xml:space="preserve">/ </w:t>
            </w:r>
            <w:r w:rsidR="005F0959">
              <w:rPr>
                <w:rFonts w:ascii="Times New Roman" w:hAnsi="Times New Roman" w:cs="Times New Roman"/>
                <w:b/>
                <w:i/>
                <w:color w:val="002060"/>
                <w:sz w:val="24"/>
                <w:szCs w:val="24"/>
              </w:rPr>
              <w:t>E</w:t>
            </w:r>
            <w:r w:rsidR="005F0959" w:rsidRPr="005F0959">
              <w:rPr>
                <w:rFonts w:ascii="Times New Roman" w:hAnsi="Times New Roman" w:cs="Times New Roman"/>
                <w:b/>
                <w:i/>
                <w:color w:val="002060"/>
                <w:sz w:val="24"/>
                <w:szCs w:val="24"/>
              </w:rPr>
              <w:t>ntity No 1</w:t>
            </w:r>
          </w:p>
        </w:tc>
      </w:tr>
      <w:tr w:rsidR="005C2A88" w:rsidRPr="002C0AF5" w14:paraId="43F17ECC" w14:textId="77777777" w:rsidTr="003A7AD4">
        <w:tc>
          <w:tcPr>
            <w:tcW w:w="756" w:type="dxa"/>
            <w:vAlign w:val="center"/>
          </w:tcPr>
          <w:p w14:paraId="5C8B0366" w14:textId="02524D19" w:rsidR="005C2A88" w:rsidRDefault="008D1A46" w:rsidP="005C2A88">
            <w:pPr>
              <w:jc w:val="both"/>
              <w:rPr>
                <w:rFonts w:ascii="Times New Roman" w:hAnsi="Times New Roman" w:cs="Times New Roman"/>
                <w:sz w:val="24"/>
                <w:szCs w:val="24"/>
                <w:lang w:val="lt-LT"/>
              </w:rPr>
            </w:pPr>
            <w:r>
              <w:rPr>
                <w:rFonts w:ascii="Times New Roman" w:hAnsi="Times New Roman" w:cs="Times New Roman"/>
                <w:sz w:val="24"/>
                <w:szCs w:val="24"/>
                <w:lang w:val="lt-LT"/>
              </w:rPr>
              <w:t>3</w:t>
            </w:r>
            <w:r w:rsidR="003A7AD4">
              <w:rPr>
                <w:rFonts w:ascii="Times New Roman" w:hAnsi="Times New Roman" w:cs="Times New Roman"/>
                <w:sz w:val="24"/>
                <w:szCs w:val="24"/>
                <w:lang w:val="lt-LT"/>
              </w:rPr>
              <w:t>.1.1.</w:t>
            </w:r>
          </w:p>
        </w:tc>
        <w:tc>
          <w:tcPr>
            <w:tcW w:w="2922" w:type="dxa"/>
            <w:vAlign w:val="center"/>
          </w:tcPr>
          <w:p w14:paraId="5C0E5697" w14:textId="22C94F53" w:rsidR="005C2A88" w:rsidRDefault="003A7AD4" w:rsidP="005F0959">
            <w:pPr>
              <w:spacing w:after="120"/>
              <w:jc w:val="both"/>
              <w:rPr>
                <w:rFonts w:ascii="Times New Roman" w:hAnsi="Times New Roman" w:cs="Times New Roman"/>
                <w:sz w:val="24"/>
                <w:szCs w:val="24"/>
                <w:lang w:val="lt-LT"/>
              </w:rPr>
            </w:pPr>
            <w:r>
              <w:rPr>
                <w:rFonts w:ascii="Times New Roman" w:hAnsi="Times New Roman" w:cs="Times New Roman"/>
                <w:sz w:val="24"/>
                <w:szCs w:val="24"/>
                <w:lang w:val="lt-LT"/>
              </w:rPr>
              <w:t>Pavadinimas</w:t>
            </w:r>
            <w:r w:rsidR="005F0959" w:rsidRPr="005F0959">
              <w:rPr>
                <w:rFonts w:ascii="Times New Roman" w:hAnsi="Times New Roman" w:cs="Times New Roman"/>
                <w:b/>
                <w:i/>
                <w:color w:val="002060"/>
                <w:sz w:val="24"/>
                <w:szCs w:val="24"/>
              </w:rPr>
              <w:t xml:space="preserve"> </w:t>
            </w:r>
            <w:r w:rsidR="005F0959">
              <w:rPr>
                <w:rFonts w:ascii="Times New Roman" w:hAnsi="Times New Roman" w:cs="Times New Roman"/>
                <w:b/>
                <w:i/>
                <w:color w:val="002060"/>
                <w:sz w:val="24"/>
                <w:szCs w:val="24"/>
              </w:rPr>
              <w:t xml:space="preserve">/ </w:t>
            </w:r>
            <w:r w:rsidR="005F0959" w:rsidRPr="005F0959">
              <w:rPr>
                <w:rFonts w:ascii="Times New Roman" w:hAnsi="Times New Roman" w:cs="Times New Roman"/>
                <w:b/>
                <w:i/>
                <w:color w:val="002060"/>
                <w:sz w:val="24"/>
                <w:szCs w:val="24"/>
              </w:rPr>
              <w:t>T</w:t>
            </w:r>
            <w:r w:rsidR="005F0959">
              <w:rPr>
                <w:rFonts w:ascii="Times New Roman" w:hAnsi="Times New Roman" w:cs="Times New Roman"/>
                <w:b/>
                <w:i/>
                <w:color w:val="002060"/>
                <w:sz w:val="24"/>
                <w:szCs w:val="24"/>
              </w:rPr>
              <w:t xml:space="preserve">itle </w:t>
            </w:r>
          </w:p>
        </w:tc>
        <w:tc>
          <w:tcPr>
            <w:tcW w:w="6284" w:type="dxa"/>
            <w:vAlign w:val="center"/>
          </w:tcPr>
          <w:p w14:paraId="2D1CC655" w14:textId="4064C18C" w:rsidR="005C2A88" w:rsidRDefault="005C2A88" w:rsidP="005C2A88">
            <w:pPr>
              <w:rPr>
                <w:rFonts w:ascii="Arial" w:hAnsi="Arial" w:cs="Arial"/>
                <w:color w:val="000000"/>
                <w:szCs w:val="24"/>
                <w:lang w:val="lt-LT" w:eastAsia="lt-LT"/>
              </w:rPr>
            </w:pPr>
          </w:p>
        </w:tc>
      </w:tr>
      <w:tr w:rsidR="005C2A88" w:rsidRPr="002C0AF5" w14:paraId="20FBDE36" w14:textId="77777777" w:rsidTr="003A7AD4">
        <w:tc>
          <w:tcPr>
            <w:tcW w:w="756" w:type="dxa"/>
            <w:vAlign w:val="center"/>
          </w:tcPr>
          <w:p w14:paraId="490695E2" w14:textId="51B07A98" w:rsidR="005C2A88" w:rsidRDefault="008D1A46" w:rsidP="005C2A88">
            <w:pPr>
              <w:jc w:val="both"/>
              <w:rPr>
                <w:rFonts w:ascii="Times New Roman" w:hAnsi="Times New Roman" w:cs="Times New Roman"/>
                <w:sz w:val="24"/>
                <w:szCs w:val="24"/>
                <w:lang w:val="lt-LT"/>
              </w:rPr>
            </w:pPr>
            <w:r>
              <w:rPr>
                <w:rFonts w:ascii="Times New Roman" w:hAnsi="Times New Roman" w:cs="Times New Roman"/>
                <w:sz w:val="24"/>
                <w:szCs w:val="24"/>
                <w:lang w:val="lt-LT"/>
              </w:rPr>
              <w:t>3</w:t>
            </w:r>
            <w:r w:rsidR="003A7AD4">
              <w:rPr>
                <w:rFonts w:ascii="Times New Roman" w:hAnsi="Times New Roman" w:cs="Times New Roman"/>
                <w:sz w:val="24"/>
                <w:szCs w:val="24"/>
                <w:lang w:val="lt-LT"/>
              </w:rPr>
              <w:t>.1.2.</w:t>
            </w:r>
          </w:p>
        </w:tc>
        <w:tc>
          <w:tcPr>
            <w:tcW w:w="2922" w:type="dxa"/>
            <w:vAlign w:val="center"/>
          </w:tcPr>
          <w:p w14:paraId="1CB0DDAA" w14:textId="6BBC7DF4" w:rsidR="005C2A88" w:rsidRDefault="003A7AD4" w:rsidP="005F0959">
            <w:pPr>
              <w:spacing w:after="120"/>
              <w:jc w:val="both"/>
              <w:rPr>
                <w:rFonts w:ascii="Times New Roman" w:hAnsi="Times New Roman" w:cs="Times New Roman"/>
                <w:sz w:val="24"/>
                <w:szCs w:val="24"/>
                <w:lang w:val="lt-LT"/>
              </w:rPr>
            </w:pPr>
            <w:r>
              <w:rPr>
                <w:rFonts w:ascii="Times New Roman" w:hAnsi="Times New Roman" w:cs="Times New Roman"/>
                <w:sz w:val="24"/>
                <w:szCs w:val="24"/>
                <w:lang w:val="lt-LT"/>
              </w:rPr>
              <w:t>Buveinės ir interneto svetainės adresas</w:t>
            </w:r>
            <w:r w:rsidR="005F0959">
              <w:t xml:space="preserve"> / </w:t>
            </w:r>
            <w:r w:rsidR="005F0959" w:rsidRPr="005F0959">
              <w:rPr>
                <w:rFonts w:ascii="Times New Roman" w:hAnsi="Times New Roman" w:cs="Times New Roman"/>
                <w:i/>
                <w:color w:val="002060"/>
                <w:sz w:val="24"/>
                <w:szCs w:val="24"/>
              </w:rPr>
              <w:t xml:space="preserve">Home address and website </w:t>
            </w:r>
          </w:p>
        </w:tc>
        <w:tc>
          <w:tcPr>
            <w:tcW w:w="6284" w:type="dxa"/>
            <w:vAlign w:val="center"/>
          </w:tcPr>
          <w:p w14:paraId="48347F13" w14:textId="77777777" w:rsidR="005C2A88" w:rsidRDefault="005C2A88" w:rsidP="005C2A88">
            <w:pPr>
              <w:ind w:firstLine="67"/>
              <w:rPr>
                <w:rFonts w:ascii="Arial" w:hAnsi="Arial" w:cs="Arial"/>
                <w:color w:val="000000"/>
                <w:szCs w:val="24"/>
                <w:lang w:val="lt-LT" w:eastAsia="lt-LT"/>
              </w:rPr>
            </w:pPr>
          </w:p>
        </w:tc>
      </w:tr>
      <w:tr w:rsidR="005C2A88" w:rsidRPr="002C0AF5" w14:paraId="331EC514" w14:textId="77777777" w:rsidTr="003A7AD4">
        <w:tc>
          <w:tcPr>
            <w:tcW w:w="756" w:type="dxa"/>
            <w:vAlign w:val="center"/>
          </w:tcPr>
          <w:p w14:paraId="7C9C677F" w14:textId="4A0DEDB6" w:rsidR="005C2A88" w:rsidRDefault="008D1A46" w:rsidP="005C2A88">
            <w:pPr>
              <w:jc w:val="both"/>
              <w:rPr>
                <w:rFonts w:ascii="Times New Roman" w:hAnsi="Times New Roman" w:cs="Times New Roman"/>
                <w:sz w:val="24"/>
                <w:szCs w:val="24"/>
                <w:lang w:val="lt-LT"/>
              </w:rPr>
            </w:pPr>
            <w:r>
              <w:rPr>
                <w:rFonts w:ascii="Times New Roman" w:hAnsi="Times New Roman" w:cs="Times New Roman"/>
                <w:sz w:val="24"/>
                <w:szCs w:val="24"/>
                <w:lang w:val="lt-LT"/>
              </w:rPr>
              <w:t>3</w:t>
            </w:r>
            <w:r w:rsidR="003A7AD4">
              <w:rPr>
                <w:rFonts w:ascii="Times New Roman" w:hAnsi="Times New Roman" w:cs="Times New Roman"/>
                <w:sz w:val="24"/>
                <w:szCs w:val="24"/>
                <w:lang w:val="lt-LT"/>
              </w:rPr>
              <w:t>.1.3.</w:t>
            </w:r>
          </w:p>
        </w:tc>
        <w:tc>
          <w:tcPr>
            <w:tcW w:w="2922" w:type="dxa"/>
            <w:vAlign w:val="center"/>
          </w:tcPr>
          <w:p w14:paraId="173B6182" w14:textId="4485F4E6" w:rsidR="005C2A88" w:rsidRPr="00437401" w:rsidRDefault="003A7AD4" w:rsidP="004375CE">
            <w:pPr>
              <w:spacing w:after="120"/>
              <w:jc w:val="both"/>
              <w:rPr>
                <w:rFonts w:ascii="Times New Roman" w:hAnsi="Times New Roman" w:cs="Times New Roman"/>
                <w:sz w:val="24"/>
                <w:szCs w:val="24"/>
                <w:lang w:val="lt-LT"/>
              </w:rPr>
            </w:pPr>
            <w:r>
              <w:rPr>
                <w:rFonts w:ascii="Times New Roman" w:hAnsi="Times New Roman" w:cs="Times New Roman"/>
                <w:sz w:val="24"/>
                <w:szCs w:val="24"/>
                <w:lang w:val="lt-LT"/>
              </w:rPr>
              <w:t>Kontaktinis asmuo</w:t>
            </w:r>
            <w:r w:rsidR="004375CE" w:rsidRPr="00D93372">
              <w:rPr>
                <w:rFonts w:ascii="Times New Roman" w:hAnsi="Times New Roman" w:cs="Times New Roman"/>
                <w:i/>
                <w:color w:val="002060"/>
                <w:sz w:val="24"/>
                <w:szCs w:val="24"/>
              </w:rPr>
              <w:t xml:space="preserve"> </w:t>
            </w:r>
            <w:r w:rsidR="00AA2DB0">
              <w:rPr>
                <w:rFonts w:ascii="Times New Roman" w:hAnsi="Times New Roman" w:cs="Times New Roman"/>
                <w:i/>
                <w:color w:val="002060"/>
                <w:sz w:val="24"/>
                <w:szCs w:val="24"/>
              </w:rPr>
              <w:t>(vardas pavardė)</w:t>
            </w:r>
            <w:r w:rsidR="004375CE">
              <w:rPr>
                <w:rFonts w:ascii="Times New Roman" w:hAnsi="Times New Roman" w:cs="Times New Roman"/>
                <w:i/>
                <w:color w:val="002060"/>
                <w:sz w:val="24"/>
                <w:szCs w:val="24"/>
              </w:rPr>
              <w:t>/ C</w:t>
            </w:r>
            <w:r w:rsidR="004375CE" w:rsidRPr="00D93372">
              <w:rPr>
                <w:rFonts w:ascii="Times New Roman" w:hAnsi="Times New Roman" w:cs="Times New Roman"/>
                <w:i/>
                <w:color w:val="002060"/>
                <w:sz w:val="24"/>
                <w:szCs w:val="24"/>
              </w:rPr>
              <w:t xml:space="preserve">ontact person </w:t>
            </w:r>
          </w:p>
        </w:tc>
        <w:tc>
          <w:tcPr>
            <w:tcW w:w="6284" w:type="dxa"/>
            <w:vAlign w:val="center"/>
          </w:tcPr>
          <w:p w14:paraId="5C188121" w14:textId="14E1E65E" w:rsidR="005C2A88" w:rsidRPr="00A05F8C" w:rsidRDefault="005C2A88" w:rsidP="005C2A88">
            <w:pPr>
              <w:jc w:val="both"/>
              <w:rPr>
                <w:rFonts w:ascii="Times New Roman" w:hAnsi="Times New Roman" w:cs="Times New Roman"/>
                <w:i/>
                <w:sz w:val="24"/>
                <w:szCs w:val="24"/>
                <w:lang w:val="lt-LT"/>
              </w:rPr>
            </w:pPr>
          </w:p>
        </w:tc>
      </w:tr>
      <w:tr w:rsidR="005C2A88" w:rsidRPr="002C0AF5" w14:paraId="3437193A" w14:textId="77777777" w:rsidTr="003A7AD4">
        <w:trPr>
          <w:trHeight w:val="856"/>
        </w:trPr>
        <w:tc>
          <w:tcPr>
            <w:tcW w:w="756" w:type="dxa"/>
            <w:vAlign w:val="center"/>
          </w:tcPr>
          <w:p w14:paraId="2E0DE517" w14:textId="25A8EDD7" w:rsidR="005C2A88" w:rsidRDefault="008D1A46" w:rsidP="005C2A88">
            <w:pPr>
              <w:jc w:val="both"/>
              <w:rPr>
                <w:rFonts w:ascii="Times New Roman" w:hAnsi="Times New Roman" w:cs="Times New Roman"/>
                <w:sz w:val="24"/>
                <w:szCs w:val="24"/>
                <w:lang w:val="lt-LT"/>
              </w:rPr>
            </w:pPr>
            <w:r>
              <w:rPr>
                <w:rFonts w:ascii="Times New Roman" w:hAnsi="Times New Roman" w:cs="Times New Roman"/>
                <w:sz w:val="24"/>
                <w:szCs w:val="24"/>
                <w:lang w:val="lt-LT"/>
              </w:rPr>
              <w:t>3</w:t>
            </w:r>
            <w:r w:rsidR="00EC3F37">
              <w:rPr>
                <w:rFonts w:ascii="Times New Roman" w:hAnsi="Times New Roman" w:cs="Times New Roman"/>
                <w:sz w:val="24"/>
                <w:szCs w:val="24"/>
                <w:lang w:val="lt-LT"/>
              </w:rPr>
              <w:t>.1.4.</w:t>
            </w:r>
          </w:p>
        </w:tc>
        <w:tc>
          <w:tcPr>
            <w:tcW w:w="2922" w:type="dxa"/>
            <w:vAlign w:val="center"/>
          </w:tcPr>
          <w:p w14:paraId="661A813D" w14:textId="6E26D5E5" w:rsidR="005C2A88" w:rsidRDefault="003A7AD4" w:rsidP="004375CE">
            <w:pPr>
              <w:spacing w:after="120"/>
              <w:jc w:val="both"/>
              <w:rPr>
                <w:rFonts w:ascii="Times New Roman" w:hAnsi="Times New Roman" w:cs="Times New Roman"/>
                <w:sz w:val="24"/>
                <w:szCs w:val="24"/>
                <w:lang w:val="lt-LT"/>
              </w:rPr>
            </w:pPr>
            <w:r>
              <w:rPr>
                <w:rFonts w:ascii="Times New Roman" w:hAnsi="Times New Roman" w:cs="Times New Roman"/>
                <w:sz w:val="24"/>
                <w:szCs w:val="24"/>
                <w:lang w:val="lt-LT"/>
              </w:rPr>
              <w:t>Susitikimo vieta ir data (jei žinoma)</w:t>
            </w:r>
            <w:r w:rsidR="004375CE">
              <w:rPr>
                <w:rFonts w:ascii="Times New Roman" w:hAnsi="Times New Roman" w:cs="Times New Roman"/>
                <w:sz w:val="24"/>
                <w:szCs w:val="24"/>
                <w:lang w:val="lt-LT"/>
              </w:rPr>
              <w:t xml:space="preserve"> / </w:t>
            </w:r>
            <w:r w:rsidR="004375CE" w:rsidRPr="004375CE">
              <w:rPr>
                <w:rFonts w:ascii="Times New Roman" w:hAnsi="Times New Roman" w:cs="Times New Roman"/>
                <w:i/>
                <w:color w:val="002060"/>
                <w:sz w:val="24"/>
                <w:szCs w:val="24"/>
              </w:rPr>
              <w:t xml:space="preserve">Place and date of </w:t>
            </w:r>
            <w:r w:rsidR="004375CE">
              <w:rPr>
                <w:rFonts w:ascii="Times New Roman" w:hAnsi="Times New Roman" w:cs="Times New Roman"/>
                <w:i/>
                <w:color w:val="002060"/>
                <w:sz w:val="24"/>
                <w:szCs w:val="24"/>
              </w:rPr>
              <w:t>t</w:t>
            </w:r>
            <w:r w:rsidR="004375CE" w:rsidRPr="004375CE">
              <w:rPr>
                <w:rFonts w:ascii="Times New Roman" w:hAnsi="Times New Roman" w:cs="Times New Roman"/>
                <w:i/>
                <w:color w:val="002060"/>
                <w:sz w:val="24"/>
                <w:szCs w:val="24"/>
              </w:rPr>
              <w:t>he meeting (if known)</w:t>
            </w:r>
          </w:p>
        </w:tc>
        <w:tc>
          <w:tcPr>
            <w:tcW w:w="6284" w:type="dxa"/>
            <w:vAlign w:val="center"/>
          </w:tcPr>
          <w:p w14:paraId="21DCF1DB" w14:textId="15CDE7AE" w:rsidR="005C2A88" w:rsidRPr="00437401" w:rsidRDefault="005C2A88" w:rsidP="005C2A88">
            <w:pPr>
              <w:jc w:val="both"/>
              <w:rPr>
                <w:rFonts w:ascii="Times New Roman" w:hAnsi="Times New Roman" w:cs="Times New Roman"/>
                <w:i/>
                <w:sz w:val="24"/>
                <w:szCs w:val="24"/>
                <w:lang w:val="lt-LT"/>
              </w:rPr>
            </w:pPr>
          </w:p>
        </w:tc>
      </w:tr>
      <w:tr w:rsidR="00EC3F37" w14:paraId="524C4B18" w14:textId="77777777" w:rsidTr="00052F85">
        <w:tc>
          <w:tcPr>
            <w:tcW w:w="756" w:type="dxa"/>
            <w:vAlign w:val="center"/>
          </w:tcPr>
          <w:p w14:paraId="32270F1D" w14:textId="1E3DB57A" w:rsidR="00EC3F37" w:rsidRDefault="008D1A46" w:rsidP="00EC3F37">
            <w:pPr>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3</w:t>
            </w:r>
            <w:r w:rsidR="00EC3F37">
              <w:rPr>
                <w:rFonts w:ascii="Times New Roman" w:hAnsi="Times New Roman" w:cs="Times New Roman"/>
                <w:sz w:val="24"/>
                <w:szCs w:val="24"/>
                <w:lang w:val="lt-LT"/>
              </w:rPr>
              <w:t>.2.</w:t>
            </w:r>
          </w:p>
        </w:tc>
        <w:tc>
          <w:tcPr>
            <w:tcW w:w="9206" w:type="dxa"/>
            <w:gridSpan w:val="2"/>
            <w:vAlign w:val="center"/>
          </w:tcPr>
          <w:p w14:paraId="5F2CBC9A" w14:textId="7153E005" w:rsidR="00EC3F37" w:rsidRPr="00923353" w:rsidRDefault="00EC3F37" w:rsidP="004375CE">
            <w:pPr>
              <w:jc w:val="both"/>
              <w:rPr>
                <w:rFonts w:ascii="Times New Roman" w:hAnsi="Times New Roman" w:cs="Times New Roman"/>
                <w:b/>
                <w:sz w:val="24"/>
                <w:szCs w:val="24"/>
                <w:lang w:val="lt-LT"/>
              </w:rPr>
            </w:pPr>
            <w:r w:rsidRPr="00923353">
              <w:rPr>
                <w:rFonts w:ascii="Times New Roman" w:hAnsi="Times New Roman" w:cs="Times New Roman"/>
                <w:b/>
                <w:sz w:val="24"/>
                <w:szCs w:val="24"/>
                <w:lang w:val="lt-LT"/>
              </w:rPr>
              <w:t>Institucija Nr. 2 (jei taikoma)</w:t>
            </w:r>
            <w:r w:rsidR="004375CE">
              <w:rPr>
                <w:rFonts w:ascii="Times New Roman" w:hAnsi="Times New Roman" w:cs="Times New Roman"/>
                <w:b/>
                <w:sz w:val="24"/>
                <w:szCs w:val="24"/>
                <w:lang w:val="lt-LT"/>
              </w:rPr>
              <w:t xml:space="preserve"> / </w:t>
            </w:r>
            <w:r w:rsidR="004375CE" w:rsidRPr="004375CE">
              <w:rPr>
                <w:rFonts w:ascii="Times New Roman" w:hAnsi="Times New Roman" w:cs="Times New Roman"/>
                <w:b/>
                <w:i/>
                <w:color w:val="002060"/>
                <w:sz w:val="24"/>
                <w:szCs w:val="24"/>
              </w:rPr>
              <w:t>Entity No 2 (if applicable)</w:t>
            </w:r>
          </w:p>
        </w:tc>
      </w:tr>
      <w:tr w:rsidR="00EC3F37" w:rsidRPr="002C0AF5" w14:paraId="042252BD" w14:textId="77777777" w:rsidTr="003A7AD4">
        <w:tc>
          <w:tcPr>
            <w:tcW w:w="756" w:type="dxa"/>
            <w:vAlign w:val="center"/>
          </w:tcPr>
          <w:p w14:paraId="398E878C" w14:textId="77777777" w:rsidR="00EC3F37" w:rsidRDefault="00EC3F37" w:rsidP="00EC3F37">
            <w:pPr>
              <w:jc w:val="both"/>
              <w:rPr>
                <w:rFonts w:ascii="Times New Roman" w:hAnsi="Times New Roman" w:cs="Times New Roman"/>
                <w:sz w:val="24"/>
                <w:szCs w:val="24"/>
                <w:lang w:val="lt-LT"/>
              </w:rPr>
            </w:pPr>
          </w:p>
        </w:tc>
        <w:tc>
          <w:tcPr>
            <w:tcW w:w="2922" w:type="dxa"/>
            <w:vAlign w:val="center"/>
          </w:tcPr>
          <w:p w14:paraId="2BF2E864" w14:textId="5FD06F22" w:rsidR="00EC3F37" w:rsidRPr="00437401" w:rsidRDefault="00EC3F37" w:rsidP="00EC3F37">
            <w:pPr>
              <w:jc w:val="both"/>
              <w:rPr>
                <w:rFonts w:ascii="Times New Roman" w:hAnsi="Times New Roman" w:cs="Times New Roman"/>
                <w:iCs/>
                <w:sz w:val="24"/>
                <w:szCs w:val="24"/>
                <w:lang w:val="lt-LT"/>
              </w:rPr>
            </w:pPr>
          </w:p>
        </w:tc>
        <w:tc>
          <w:tcPr>
            <w:tcW w:w="6284" w:type="dxa"/>
            <w:vAlign w:val="center"/>
          </w:tcPr>
          <w:p w14:paraId="20CA18B3" w14:textId="1105EAC1" w:rsidR="00EC3F37" w:rsidRPr="00437401" w:rsidRDefault="00EC3F37" w:rsidP="00EC3F37">
            <w:pPr>
              <w:jc w:val="both"/>
              <w:rPr>
                <w:rFonts w:ascii="Times New Roman" w:hAnsi="Times New Roman" w:cs="Times New Roman"/>
                <w:i/>
                <w:iCs/>
                <w:sz w:val="24"/>
                <w:szCs w:val="24"/>
                <w:lang w:val="lt-LT"/>
              </w:rPr>
            </w:pPr>
          </w:p>
        </w:tc>
      </w:tr>
    </w:tbl>
    <w:p w14:paraId="5E9D7AE9" w14:textId="77777777" w:rsidR="004D198A" w:rsidRDefault="004D198A"/>
    <w:tbl>
      <w:tblPr>
        <w:tblStyle w:val="TableGrid"/>
        <w:tblW w:w="0" w:type="auto"/>
        <w:tblLook w:val="04A0" w:firstRow="1" w:lastRow="0" w:firstColumn="1" w:lastColumn="0" w:noHBand="0" w:noVBand="1"/>
      </w:tblPr>
      <w:tblGrid>
        <w:gridCol w:w="576"/>
        <w:gridCol w:w="3139"/>
        <w:gridCol w:w="1667"/>
        <w:gridCol w:w="2497"/>
        <w:gridCol w:w="2083"/>
      </w:tblGrid>
      <w:tr w:rsidR="004D198A" w:rsidRPr="002C0AF5" w14:paraId="3800E962" w14:textId="77777777" w:rsidTr="00923353">
        <w:tc>
          <w:tcPr>
            <w:tcW w:w="576" w:type="dxa"/>
            <w:shd w:val="clear" w:color="auto" w:fill="FBE4D5" w:themeFill="accent2" w:themeFillTint="33"/>
            <w:vAlign w:val="center"/>
          </w:tcPr>
          <w:p w14:paraId="7B19A4DE" w14:textId="0FAFBF8D" w:rsidR="004D198A" w:rsidRPr="004D198A" w:rsidRDefault="008D1A46" w:rsidP="004D198A">
            <w:pPr>
              <w:spacing w:after="120"/>
              <w:jc w:val="both"/>
              <w:rPr>
                <w:rFonts w:ascii="Times New Roman" w:hAnsi="Times New Roman" w:cs="Times New Roman"/>
                <w:b/>
                <w:sz w:val="24"/>
                <w:szCs w:val="24"/>
                <w:lang w:val="lt-LT"/>
              </w:rPr>
            </w:pPr>
            <w:r>
              <w:rPr>
                <w:rFonts w:ascii="Times New Roman" w:hAnsi="Times New Roman" w:cs="Times New Roman"/>
                <w:b/>
                <w:sz w:val="24"/>
                <w:szCs w:val="24"/>
                <w:lang w:val="lt-LT"/>
              </w:rPr>
              <w:t>4</w:t>
            </w:r>
            <w:r w:rsidR="004D198A" w:rsidRPr="004D198A">
              <w:rPr>
                <w:rFonts w:ascii="Times New Roman" w:hAnsi="Times New Roman" w:cs="Times New Roman"/>
                <w:b/>
                <w:sz w:val="24"/>
                <w:szCs w:val="24"/>
                <w:lang w:val="lt-LT"/>
              </w:rPr>
              <w:t>.</w:t>
            </w:r>
          </w:p>
        </w:tc>
        <w:tc>
          <w:tcPr>
            <w:tcW w:w="9386" w:type="dxa"/>
            <w:gridSpan w:val="4"/>
            <w:shd w:val="clear" w:color="auto" w:fill="FBE4D5" w:themeFill="accent2" w:themeFillTint="33"/>
            <w:vAlign w:val="center"/>
          </w:tcPr>
          <w:p w14:paraId="487B29D7" w14:textId="49370D92" w:rsidR="004D198A" w:rsidRPr="004D198A" w:rsidRDefault="004D198A" w:rsidP="004375CE">
            <w:pPr>
              <w:spacing w:after="120"/>
              <w:jc w:val="both"/>
              <w:rPr>
                <w:rFonts w:ascii="Times New Roman" w:hAnsi="Times New Roman" w:cs="Times New Roman"/>
                <w:b/>
                <w:i/>
                <w:iCs/>
                <w:sz w:val="24"/>
                <w:szCs w:val="24"/>
                <w:lang w:val="lt-LT"/>
              </w:rPr>
            </w:pPr>
            <w:r w:rsidRPr="004D198A">
              <w:rPr>
                <w:rFonts w:ascii="Times New Roman" w:hAnsi="Times New Roman" w:cs="Times New Roman"/>
                <w:b/>
                <w:iCs/>
                <w:sz w:val="24"/>
                <w:szCs w:val="24"/>
                <w:lang w:val="lt-LT"/>
              </w:rPr>
              <w:t>PRAŠOMA KELIONĖS SUMA IR JOS PAGRINDIMAS</w:t>
            </w:r>
            <w:r w:rsidR="004375CE">
              <w:rPr>
                <w:rFonts w:ascii="Times New Roman" w:hAnsi="Times New Roman" w:cs="Times New Roman"/>
                <w:b/>
                <w:iCs/>
                <w:sz w:val="24"/>
                <w:szCs w:val="24"/>
                <w:lang w:val="lt-LT"/>
              </w:rPr>
              <w:t xml:space="preserve"> / </w:t>
            </w:r>
            <w:r w:rsidR="004375CE" w:rsidRPr="004375CE">
              <w:rPr>
                <w:rFonts w:ascii="Times New Roman" w:hAnsi="Times New Roman" w:cs="Times New Roman"/>
                <w:b/>
                <w:i/>
                <w:iCs/>
                <w:color w:val="002060"/>
                <w:sz w:val="24"/>
                <w:szCs w:val="24"/>
              </w:rPr>
              <w:t>Travel grant requested and its justification</w:t>
            </w:r>
            <w:r w:rsidR="004375CE" w:rsidRPr="004375CE">
              <w:rPr>
                <w:rFonts w:ascii="Times New Roman" w:hAnsi="Times New Roman" w:cs="Times New Roman"/>
                <w:b/>
                <w:iCs/>
                <w:color w:val="002060"/>
                <w:sz w:val="24"/>
                <w:szCs w:val="24"/>
                <w:lang w:val="lt-LT"/>
              </w:rPr>
              <w:t xml:space="preserve"> </w:t>
            </w:r>
          </w:p>
        </w:tc>
      </w:tr>
      <w:tr w:rsidR="004D198A" w:rsidRPr="002C0AF5" w14:paraId="797043E8" w14:textId="77777777" w:rsidTr="00620BF8">
        <w:tc>
          <w:tcPr>
            <w:tcW w:w="576" w:type="dxa"/>
            <w:vAlign w:val="center"/>
          </w:tcPr>
          <w:p w14:paraId="0417B559" w14:textId="165AB40C" w:rsidR="004D198A" w:rsidRDefault="008D1A46" w:rsidP="00EC3F37">
            <w:pPr>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4D198A">
              <w:rPr>
                <w:rFonts w:ascii="Times New Roman" w:hAnsi="Times New Roman" w:cs="Times New Roman"/>
                <w:sz w:val="24"/>
                <w:szCs w:val="24"/>
                <w:lang w:val="lt-LT"/>
              </w:rPr>
              <w:t>.1.</w:t>
            </w:r>
          </w:p>
        </w:tc>
        <w:tc>
          <w:tcPr>
            <w:tcW w:w="3139" w:type="dxa"/>
            <w:vAlign w:val="center"/>
          </w:tcPr>
          <w:p w14:paraId="1C94DB98" w14:textId="778CD96B" w:rsidR="004D198A" w:rsidRPr="00437401" w:rsidRDefault="004D198A" w:rsidP="004375CE">
            <w:pPr>
              <w:spacing w:after="120"/>
              <w:jc w:val="both"/>
              <w:rPr>
                <w:rFonts w:ascii="Times New Roman" w:hAnsi="Times New Roman" w:cs="Times New Roman"/>
                <w:iCs/>
                <w:sz w:val="24"/>
                <w:szCs w:val="24"/>
                <w:lang w:val="lt-LT"/>
              </w:rPr>
            </w:pPr>
            <w:r>
              <w:rPr>
                <w:rFonts w:ascii="Times New Roman" w:hAnsi="Times New Roman" w:cs="Times New Roman"/>
                <w:iCs/>
                <w:sz w:val="24"/>
                <w:szCs w:val="24"/>
                <w:lang w:val="lt-LT"/>
              </w:rPr>
              <w:t>Prašoma suma (eurais)</w:t>
            </w:r>
            <w:r w:rsidR="004375CE">
              <w:rPr>
                <w:rFonts w:ascii="Times New Roman" w:hAnsi="Times New Roman" w:cs="Times New Roman"/>
                <w:iCs/>
                <w:sz w:val="24"/>
                <w:szCs w:val="24"/>
                <w:lang w:val="lt-LT"/>
              </w:rPr>
              <w:t xml:space="preserve"> / </w:t>
            </w:r>
            <w:r w:rsidR="004375CE" w:rsidRPr="004375CE">
              <w:rPr>
                <w:rFonts w:ascii="Times New Roman" w:hAnsi="Times New Roman" w:cs="Times New Roman"/>
                <w:i/>
                <w:iCs/>
                <w:color w:val="002060"/>
                <w:sz w:val="24"/>
                <w:szCs w:val="24"/>
              </w:rPr>
              <w:t>Amount requested (in euros)</w:t>
            </w:r>
          </w:p>
        </w:tc>
        <w:tc>
          <w:tcPr>
            <w:tcW w:w="6247" w:type="dxa"/>
            <w:gridSpan w:val="3"/>
            <w:vAlign w:val="center"/>
          </w:tcPr>
          <w:p w14:paraId="15B91BE8" w14:textId="77777777" w:rsidR="004D198A" w:rsidRPr="00437401" w:rsidRDefault="004D198A" w:rsidP="00EC3F37">
            <w:pPr>
              <w:jc w:val="both"/>
              <w:rPr>
                <w:rFonts w:ascii="Times New Roman" w:hAnsi="Times New Roman" w:cs="Times New Roman"/>
                <w:i/>
                <w:iCs/>
                <w:sz w:val="24"/>
                <w:szCs w:val="24"/>
                <w:lang w:val="lt-LT"/>
              </w:rPr>
            </w:pPr>
          </w:p>
        </w:tc>
      </w:tr>
      <w:tr w:rsidR="003C45FB" w:rsidRPr="002C0AF5" w14:paraId="4B261AB5" w14:textId="77777777" w:rsidTr="00620BF8">
        <w:tc>
          <w:tcPr>
            <w:tcW w:w="576" w:type="dxa"/>
            <w:vAlign w:val="center"/>
          </w:tcPr>
          <w:p w14:paraId="017B2064" w14:textId="01594FD0" w:rsidR="003C45FB" w:rsidRDefault="008D1A46" w:rsidP="00EC3F37">
            <w:pPr>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3C45FB">
              <w:rPr>
                <w:rFonts w:ascii="Times New Roman" w:hAnsi="Times New Roman" w:cs="Times New Roman"/>
                <w:sz w:val="24"/>
                <w:szCs w:val="24"/>
                <w:lang w:val="lt-LT"/>
              </w:rPr>
              <w:t>.2.</w:t>
            </w:r>
          </w:p>
        </w:tc>
        <w:tc>
          <w:tcPr>
            <w:tcW w:w="3139" w:type="dxa"/>
            <w:vAlign w:val="center"/>
          </w:tcPr>
          <w:p w14:paraId="6B963CEB" w14:textId="4C44407B" w:rsidR="00371613" w:rsidRDefault="003C45FB" w:rsidP="00371613">
            <w:pPr>
              <w:spacing w:after="120"/>
              <w:jc w:val="both"/>
              <w:rPr>
                <w:rFonts w:ascii="Times New Roman" w:hAnsi="Times New Roman" w:cs="Times New Roman"/>
                <w:iCs/>
                <w:sz w:val="24"/>
                <w:szCs w:val="24"/>
                <w:lang w:val="lt-LT"/>
              </w:rPr>
            </w:pPr>
            <w:r>
              <w:rPr>
                <w:rFonts w:ascii="Times New Roman" w:hAnsi="Times New Roman" w:cs="Times New Roman"/>
                <w:iCs/>
                <w:sz w:val="24"/>
                <w:szCs w:val="24"/>
                <w:lang w:val="lt-LT"/>
              </w:rPr>
              <w:t>Prašoma avanso suma (eurais)</w:t>
            </w:r>
            <w:r w:rsidR="00371613">
              <w:rPr>
                <w:rFonts w:ascii="Times New Roman" w:hAnsi="Times New Roman" w:cs="Times New Roman"/>
                <w:iCs/>
                <w:sz w:val="24"/>
                <w:szCs w:val="24"/>
                <w:lang w:val="lt-LT"/>
              </w:rPr>
              <w:t xml:space="preserve"> / </w:t>
            </w:r>
            <w:r w:rsidR="00371613" w:rsidRPr="00371613">
              <w:rPr>
                <w:rFonts w:ascii="Times New Roman" w:hAnsi="Times New Roman" w:cs="Times New Roman"/>
                <w:i/>
                <w:iCs/>
                <w:color w:val="002060"/>
                <w:sz w:val="24"/>
                <w:szCs w:val="24"/>
              </w:rPr>
              <w:t>Amount of the advance payment requested (in euros)</w:t>
            </w:r>
          </w:p>
        </w:tc>
        <w:tc>
          <w:tcPr>
            <w:tcW w:w="6247" w:type="dxa"/>
            <w:gridSpan w:val="3"/>
            <w:vAlign w:val="center"/>
          </w:tcPr>
          <w:p w14:paraId="7DAC0418" w14:textId="75945A1A" w:rsidR="003C45FB" w:rsidRPr="00923353" w:rsidRDefault="00923353" w:rsidP="0025220F">
            <w:pPr>
              <w:jc w:val="both"/>
              <w:rPr>
                <w:rFonts w:ascii="Times New Roman" w:hAnsi="Times New Roman" w:cs="Times New Roman"/>
                <w:i/>
                <w:iCs/>
                <w:lang w:val="lt-LT"/>
              </w:rPr>
            </w:pPr>
            <w:r>
              <w:rPr>
                <w:rFonts w:ascii="Times New Roman" w:hAnsi="Times New Roman" w:cs="Times New Roman"/>
                <w:i/>
                <w:iCs/>
                <w:lang w:val="lt-LT"/>
              </w:rPr>
              <w:t>Nurodyk</w:t>
            </w:r>
            <w:r w:rsidR="003C45FB" w:rsidRPr="00923353">
              <w:rPr>
                <w:rFonts w:ascii="Times New Roman" w:hAnsi="Times New Roman" w:cs="Times New Roman"/>
                <w:i/>
                <w:iCs/>
                <w:lang w:val="lt-LT"/>
              </w:rPr>
              <w:t>i</w:t>
            </w:r>
            <w:r>
              <w:rPr>
                <w:rFonts w:ascii="Times New Roman" w:hAnsi="Times New Roman" w:cs="Times New Roman"/>
                <w:i/>
                <w:iCs/>
                <w:lang w:val="lt-LT"/>
              </w:rPr>
              <w:t>te</w:t>
            </w:r>
            <w:r w:rsidR="003C45FB" w:rsidRPr="00923353">
              <w:rPr>
                <w:rFonts w:ascii="Times New Roman" w:hAnsi="Times New Roman" w:cs="Times New Roman"/>
                <w:i/>
                <w:iCs/>
                <w:lang w:val="lt-LT"/>
              </w:rPr>
              <w:t>, jei prašoma avanso, kuri</w:t>
            </w:r>
            <w:r w:rsidR="0025220F" w:rsidRPr="00923353">
              <w:rPr>
                <w:rFonts w:ascii="Times New Roman" w:hAnsi="Times New Roman" w:cs="Times New Roman"/>
                <w:i/>
                <w:iCs/>
                <w:lang w:val="lt-LT"/>
              </w:rPr>
              <w:t xml:space="preserve">o suma negali viršyti </w:t>
            </w:r>
            <w:r w:rsidR="003C45FB" w:rsidRPr="00923353">
              <w:rPr>
                <w:rFonts w:ascii="Times New Roman" w:hAnsi="Times New Roman" w:cs="Times New Roman"/>
                <w:i/>
                <w:iCs/>
                <w:lang w:val="lt-LT"/>
              </w:rPr>
              <w:t xml:space="preserve">80 proc. </w:t>
            </w:r>
            <w:r w:rsidR="0025220F" w:rsidRPr="00923353">
              <w:rPr>
                <w:rFonts w:ascii="Times New Roman" w:hAnsi="Times New Roman" w:cs="Times New Roman"/>
                <w:i/>
                <w:iCs/>
                <w:lang w:val="lt-LT"/>
              </w:rPr>
              <w:t xml:space="preserve">kelionei </w:t>
            </w:r>
            <w:r w:rsidR="003C45FB" w:rsidRPr="00923353">
              <w:rPr>
                <w:rFonts w:ascii="Times New Roman" w:hAnsi="Times New Roman" w:cs="Times New Roman"/>
                <w:i/>
                <w:iCs/>
                <w:lang w:val="lt-LT"/>
              </w:rPr>
              <w:t>prašomos sumos</w:t>
            </w:r>
            <w:r w:rsidR="00371613">
              <w:rPr>
                <w:rFonts w:ascii="Times New Roman" w:hAnsi="Times New Roman" w:cs="Times New Roman"/>
                <w:i/>
                <w:iCs/>
                <w:lang w:val="lt-LT"/>
              </w:rPr>
              <w:t xml:space="preserve"> / </w:t>
            </w:r>
            <w:r w:rsidR="00371613" w:rsidRPr="00371613">
              <w:rPr>
                <w:rFonts w:ascii="Times New Roman" w:hAnsi="Times New Roman" w:cs="Times New Roman"/>
                <w:i/>
                <w:iCs/>
                <w:color w:val="002060"/>
              </w:rPr>
              <w:t>Plea</w:t>
            </w:r>
            <w:r w:rsidR="008774F4">
              <w:rPr>
                <w:rFonts w:ascii="Times New Roman" w:hAnsi="Times New Roman" w:cs="Times New Roman"/>
                <w:i/>
                <w:iCs/>
                <w:color w:val="002060"/>
              </w:rPr>
              <w:t>s</w:t>
            </w:r>
            <w:r w:rsidR="00371613" w:rsidRPr="00371613">
              <w:rPr>
                <w:rFonts w:ascii="Times New Roman" w:hAnsi="Times New Roman" w:cs="Times New Roman"/>
                <w:i/>
                <w:iCs/>
                <w:color w:val="002060"/>
              </w:rPr>
              <w:t>e indicate if advance payment, not exceeding 80 percent of total allocated grant, is requested</w:t>
            </w:r>
          </w:p>
        </w:tc>
      </w:tr>
      <w:tr w:rsidR="004D198A" w:rsidRPr="002C0AF5" w14:paraId="6BD9CD9B" w14:textId="77777777" w:rsidTr="00620BF8">
        <w:tc>
          <w:tcPr>
            <w:tcW w:w="576" w:type="dxa"/>
            <w:vAlign w:val="center"/>
          </w:tcPr>
          <w:p w14:paraId="69C2082C" w14:textId="0E64740A" w:rsidR="004D198A" w:rsidRDefault="008D1A46" w:rsidP="00EC3F37">
            <w:pPr>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4D198A">
              <w:rPr>
                <w:rFonts w:ascii="Times New Roman" w:hAnsi="Times New Roman" w:cs="Times New Roman"/>
                <w:sz w:val="24"/>
                <w:szCs w:val="24"/>
                <w:lang w:val="lt-LT"/>
              </w:rPr>
              <w:t>.2.</w:t>
            </w:r>
          </w:p>
        </w:tc>
        <w:tc>
          <w:tcPr>
            <w:tcW w:w="3139" w:type="dxa"/>
            <w:vAlign w:val="center"/>
          </w:tcPr>
          <w:p w14:paraId="53C08235" w14:textId="3F9F404E" w:rsidR="004D198A" w:rsidRPr="000C3F83" w:rsidRDefault="004D198A" w:rsidP="00371613">
            <w:pPr>
              <w:spacing w:after="120"/>
            </w:pPr>
            <w:r>
              <w:rPr>
                <w:rFonts w:ascii="Times New Roman" w:hAnsi="Times New Roman" w:cs="Times New Roman"/>
                <w:iCs/>
                <w:sz w:val="24"/>
                <w:szCs w:val="24"/>
                <w:lang w:val="lt-LT"/>
              </w:rPr>
              <w:t xml:space="preserve">Prašomos sumos </w:t>
            </w:r>
            <w:r w:rsidR="0025220F">
              <w:rPr>
                <w:rFonts w:ascii="Times New Roman" w:hAnsi="Times New Roman" w:cs="Times New Roman"/>
                <w:iCs/>
                <w:sz w:val="24"/>
                <w:szCs w:val="24"/>
                <w:lang w:val="lt-LT"/>
              </w:rPr>
              <w:t xml:space="preserve">skaičiavimas ir </w:t>
            </w:r>
            <w:r>
              <w:rPr>
                <w:rFonts w:ascii="Times New Roman" w:hAnsi="Times New Roman" w:cs="Times New Roman"/>
                <w:iCs/>
                <w:sz w:val="24"/>
                <w:szCs w:val="24"/>
                <w:lang w:val="lt-LT"/>
              </w:rPr>
              <w:t>pagrindimas</w:t>
            </w:r>
            <w:r w:rsidR="00371613">
              <w:rPr>
                <w:rFonts w:ascii="Times New Roman" w:hAnsi="Times New Roman" w:cs="Times New Roman"/>
                <w:iCs/>
                <w:sz w:val="24"/>
                <w:szCs w:val="24"/>
                <w:lang w:val="lt-LT"/>
              </w:rPr>
              <w:t xml:space="preserve"> / </w:t>
            </w:r>
            <w:r w:rsidR="002571F8" w:rsidRPr="002571F8">
              <w:rPr>
                <w:rFonts w:ascii="Times New Roman" w:hAnsi="Times New Roman" w:cs="Times New Roman"/>
                <w:i/>
                <w:iCs/>
                <w:color w:val="002060"/>
                <w:sz w:val="24"/>
                <w:szCs w:val="24"/>
              </w:rPr>
              <w:t>Calculation and justification of the amount requested</w:t>
            </w:r>
          </w:p>
        </w:tc>
        <w:tc>
          <w:tcPr>
            <w:tcW w:w="6247" w:type="dxa"/>
            <w:gridSpan w:val="3"/>
            <w:vAlign w:val="center"/>
          </w:tcPr>
          <w:p w14:paraId="1B501F9F" w14:textId="638FFC81" w:rsidR="004D198A" w:rsidRPr="00923353" w:rsidRDefault="00F0227A" w:rsidP="00E15444">
            <w:pPr>
              <w:jc w:val="both"/>
              <w:rPr>
                <w:rFonts w:ascii="Times New Roman" w:hAnsi="Times New Roman" w:cs="Times New Roman"/>
                <w:i/>
                <w:iCs/>
                <w:lang w:val="lt-LT"/>
              </w:rPr>
            </w:pPr>
            <w:r w:rsidRPr="00923353">
              <w:rPr>
                <w:rFonts w:ascii="Times New Roman" w:hAnsi="Times New Roman" w:cs="Times New Roman"/>
                <w:i/>
                <w:iCs/>
                <w:lang w:val="lt-LT"/>
              </w:rPr>
              <w:t xml:space="preserve">Nurodykite ir pagrįskite vykstančių asmenų skaičių ir </w:t>
            </w:r>
            <w:r w:rsidR="00E15444" w:rsidRPr="00923353">
              <w:rPr>
                <w:rFonts w:ascii="Times New Roman" w:hAnsi="Times New Roman" w:cs="Times New Roman"/>
                <w:i/>
                <w:iCs/>
                <w:lang w:val="lt-LT"/>
              </w:rPr>
              <w:t xml:space="preserve">žemiau </w:t>
            </w:r>
            <w:r w:rsidRPr="00923353">
              <w:rPr>
                <w:rFonts w:ascii="Times New Roman" w:hAnsi="Times New Roman" w:cs="Times New Roman"/>
                <w:i/>
                <w:iCs/>
                <w:lang w:val="lt-LT"/>
              </w:rPr>
              <w:t xml:space="preserve">pateikite prašomos sumos </w:t>
            </w:r>
            <w:r w:rsidR="00E15444" w:rsidRPr="00923353">
              <w:rPr>
                <w:rFonts w:ascii="Times New Roman" w:hAnsi="Times New Roman" w:cs="Times New Roman"/>
                <w:i/>
                <w:iCs/>
                <w:lang w:val="lt-LT"/>
              </w:rPr>
              <w:t>pagrindimą</w:t>
            </w:r>
            <w:r w:rsidRPr="00923353">
              <w:rPr>
                <w:rFonts w:ascii="Times New Roman" w:hAnsi="Times New Roman" w:cs="Times New Roman"/>
                <w:i/>
                <w:iCs/>
                <w:lang w:val="lt-LT"/>
              </w:rPr>
              <w:t xml:space="preserve"> </w:t>
            </w:r>
            <w:r w:rsidR="00FF4D40">
              <w:rPr>
                <w:rFonts w:ascii="Times New Roman" w:hAnsi="Times New Roman" w:cs="Times New Roman"/>
                <w:i/>
                <w:iCs/>
                <w:lang w:val="lt-LT"/>
              </w:rPr>
              <w:t xml:space="preserve">/ </w:t>
            </w:r>
            <w:r w:rsidR="00FF4D40" w:rsidRPr="00FF4D40">
              <w:rPr>
                <w:rFonts w:ascii="Times New Roman" w:hAnsi="Times New Roman" w:cs="Times New Roman"/>
                <w:i/>
                <w:iCs/>
                <w:color w:val="002060"/>
              </w:rPr>
              <w:t>Please specify and justify the number of persons traveling and justify the amount requested below</w:t>
            </w:r>
          </w:p>
        </w:tc>
      </w:tr>
      <w:tr w:rsidR="00620BF8" w:rsidRPr="00084D3D" w14:paraId="2636E499" w14:textId="77777777" w:rsidTr="00620BF8">
        <w:tc>
          <w:tcPr>
            <w:tcW w:w="576" w:type="dxa"/>
            <w:vAlign w:val="center"/>
          </w:tcPr>
          <w:p w14:paraId="468CE8E4" w14:textId="77777777" w:rsidR="00620BF8" w:rsidRDefault="00620BF8" w:rsidP="00EC3F37">
            <w:pPr>
              <w:jc w:val="both"/>
              <w:rPr>
                <w:rFonts w:ascii="Times New Roman" w:hAnsi="Times New Roman" w:cs="Times New Roman"/>
                <w:sz w:val="24"/>
                <w:szCs w:val="24"/>
                <w:lang w:val="lt-LT"/>
              </w:rPr>
            </w:pPr>
          </w:p>
        </w:tc>
        <w:tc>
          <w:tcPr>
            <w:tcW w:w="3139" w:type="dxa"/>
            <w:vAlign w:val="center"/>
          </w:tcPr>
          <w:p w14:paraId="26CF3A89" w14:textId="551C21F5" w:rsidR="00620BF8" w:rsidRPr="00620BF8" w:rsidRDefault="00620BF8" w:rsidP="00620BF8">
            <w:pPr>
              <w:pStyle w:val="ListParagraph"/>
              <w:numPr>
                <w:ilvl w:val="0"/>
                <w:numId w:val="4"/>
              </w:numPr>
              <w:rPr>
                <w:rFonts w:ascii="Times New Roman" w:hAnsi="Times New Roman" w:cs="Times New Roman"/>
                <w:iCs/>
                <w:sz w:val="24"/>
                <w:szCs w:val="24"/>
                <w:lang w:val="lt-LT"/>
              </w:rPr>
            </w:pPr>
            <w:r>
              <w:rPr>
                <w:rFonts w:ascii="Times New Roman" w:hAnsi="Times New Roman" w:cs="Times New Roman"/>
                <w:iCs/>
                <w:sz w:val="24"/>
                <w:szCs w:val="24"/>
                <w:lang w:val="lt-LT"/>
              </w:rPr>
              <w:t>Kelionės išlaidos</w:t>
            </w:r>
            <w:r w:rsidR="0001566E">
              <w:rPr>
                <w:rFonts w:ascii="Times New Roman" w:hAnsi="Times New Roman" w:cs="Times New Roman"/>
                <w:iCs/>
                <w:sz w:val="24"/>
                <w:szCs w:val="24"/>
                <w:lang w:val="lt-LT"/>
              </w:rPr>
              <w:t xml:space="preserve"> / </w:t>
            </w:r>
            <w:r w:rsidR="0001566E" w:rsidRPr="0001566E">
              <w:rPr>
                <w:rFonts w:ascii="Times New Roman" w:hAnsi="Times New Roman" w:cs="Times New Roman"/>
                <w:i/>
                <w:iCs/>
                <w:color w:val="002060"/>
              </w:rPr>
              <w:t>Travel expenditure</w:t>
            </w:r>
          </w:p>
        </w:tc>
        <w:tc>
          <w:tcPr>
            <w:tcW w:w="6247" w:type="dxa"/>
            <w:gridSpan w:val="3"/>
            <w:vAlign w:val="center"/>
          </w:tcPr>
          <w:p w14:paraId="77056D16" w14:textId="4803AE96" w:rsidR="00620BF8" w:rsidRPr="00923353" w:rsidRDefault="00923353" w:rsidP="0001566E">
            <w:pPr>
              <w:spacing w:after="120"/>
              <w:jc w:val="both"/>
              <w:rPr>
                <w:rFonts w:ascii="Times New Roman" w:hAnsi="Times New Roman" w:cs="Times New Roman"/>
                <w:i/>
                <w:iCs/>
                <w:lang w:val="lt-LT"/>
              </w:rPr>
            </w:pPr>
            <w:r w:rsidRPr="00923353">
              <w:rPr>
                <w:rFonts w:ascii="Times New Roman" w:hAnsi="Times New Roman" w:cs="Times New Roman"/>
                <w:i/>
                <w:iCs/>
                <w:lang w:val="lt-LT"/>
              </w:rPr>
              <w:t xml:space="preserve">Kelionės į/iš užsienio valstybę išlaidos (pvz. lėktuvo bilietų kaina) </w:t>
            </w:r>
            <w:r w:rsidR="0001566E">
              <w:rPr>
                <w:rFonts w:ascii="Times New Roman" w:hAnsi="Times New Roman" w:cs="Times New Roman"/>
                <w:i/>
                <w:iCs/>
                <w:lang w:val="lt-LT"/>
              </w:rPr>
              <w:t xml:space="preserve">/ </w:t>
            </w:r>
            <w:r w:rsidR="0001566E" w:rsidRPr="0001566E">
              <w:rPr>
                <w:rFonts w:ascii="Times New Roman" w:hAnsi="Times New Roman" w:cs="Times New Roman"/>
                <w:i/>
                <w:iCs/>
                <w:color w:val="002060"/>
              </w:rPr>
              <w:t>Expenditure for travel to and from a foreign country (e.g. plan</w:t>
            </w:r>
            <w:r w:rsidR="0001566E">
              <w:rPr>
                <w:rFonts w:ascii="Times New Roman" w:hAnsi="Times New Roman" w:cs="Times New Roman"/>
                <w:i/>
                <w:iCs/>
                <w:color w:val="002060"/>
              </w:rPr>
              <w:t>e</w:t>
            </w:r>
            <w:r w:rsidR="0001566E" w:rsidRPr="0001566E">
              <w:rPr>
                <w:rFonts w:ascii="Times New Roman" w:hAnsi="Times New Roman" w:cs="Times New Roman"/>
                <w:i/>
                <w:iCs/>
                <w:color w:val="002060"/>
              </w:rPr>
              <w:t xml:space="preserve"> tickets)</w:t>
            </w:r>
          </w:p>
        </w:tc>
      </w:tr>
      <w:tr w:rsidR="00620BF8" w:rsidRPr="00923353" w14:paraId="6E3043CE" w14:textId="77777777" w:rsidTr="00620BF8">
        <w:tc>
          <w:tcPr>
            <w:tcW w:w="576" w:type="dxa"/>
            <w:vAlign w:val="center"/>
          </w:tcPr>
          <w:p w14:paraId="2B0383B8" w14:textId="77777777" w:rsidR="00620BF8" w:rsidRDefault="00620BF8" w:rsidP="00EC3F37">
            <w:pPr>
              <w:jc w:val="both"/>
              <w:rPr>
                <w:rFonts w:ascii="Times New Roman" w:hAnsi="Times New Roman" w:cs="Times New Roman"/>
                <w:sz w:val="24"/>
                <w:szCs w:val="24"/>
                <w:lang w:val="lt-LT"/>
              </w:rPr>
            </w:pPr>
          </w:p>
        </w:tc>
        <w:tc>
          <w:tcPr>
            <w:tcW w:w="3139" w:type="dxa"/>
            <w:vMerge w:val="restart"/>
            <w:vAlign w:val="center"/>
          </w:tcPr>
          <w:p w14:paraId="40E0E1BE" w14:textId="7A5C8BD5" w:rsidR="00620BF8" w:rsidRDefault="00620BF8" w:rsidP="00620BF8">
            <w:pPr>
              <w:pStyle w:val="ListParagraph"/>
              <w:numPr>
                <w:ilvl w:val="0"/>
                <w:numId w:val="4"/>
              </w:numPr>
              <w:rPr>
                <w:rFonts w:ascii="Times New Roman" w:hAnsi="Times New Roman" w:cs="Times New Roman"/>
                <w:iCs/>
                <w:sz w:val="24"/>
                <w:szCs w:val="24"/>
                <w:lang w:val="lt-LT"/>
              </w:rPr>
            </w:pPr>
            <w:r>
              <w:rPr>
                <w:rFonts w:ascii="Times New Roman" w:hAnsi="Times New Roman" w:cs="Times New Roman"/>
                <w:iCs/>
                <w:sz w:val="24"/>
                <w:szCs w:val="24"/>
                <w:lang w:val="lt-LT"/>
              </w:rPr>
              <w:t>Kitos išlaidos</w:t>
            </w:r>
            <w:r>
              <w:rPr>
                <w:rStyle w:val="FootnoteReference"/>
                <w:rFonts w:ascii="Times New Roman" w:hAnsi="Times New Roman" w:cs="Times New Roman"/>
                <w:iCs/>
                <w:sz w:val="24"/>
                <w:szCs w:val="24"/>
                <w:lang w:val="lt-LT"/>
              </w:rPr>
              <w:footnoteReference w:id="1"/>
            </w:r>
            <w:r w:rsidR="0001566E">
              <w:rPr>
                <w:rFonts w:ascii="Times New Roman" w:hAnsi="Times New Roman" w:cs="Times New Roman"/>
                <w:iCs/>
                <w:sz w:val="24"/>
                <w:szCs w:val="24"/>
                <w:lang w:val="lt-LT"/>
              </w:rPr>
              <w:t xml:space="preserve"> / </w:t>
            </w:r>
            <w:r w:rsidR="0001566E" w:rsidRPr="0001566E">
              <w:rPr>
                <w:rFonts w:ascii="Times New Roman" w:hAnsi="Times New Roman" w:cs="Times New Roman"/>
                <w:i/>
                <w:iCs/>
                <w:color w:val="002060"/>
                <w:sz w:val="24"/>
                <w:szCs w:val="24"/>
              </w:rPr>
              <w:t>Other expenditure</w:t>
            </w:r>
            <w:r w:rsidR="0001566E">
              <w:rPr>
                <w:rFonts w:ascii="Times New Roman" w:hAnsi="Times New Roman" w:cs="Times New Roman"/>
                <w:i/>
                <w:iCs/>
                <w:color w:val="002060"/>
                <w:sz w:val="24"/>
                <w:szCs w:val="24"/>
                <w:vertAlign w:val="superscript"/>
              </w:rPr>
              <w:t>1</w:t>
            </w:r>
          </w:p>
        </w:tc>
        <w:tc>
          <w:tcPr>
            <w:tcW w:w="1667" w:type="dxa"/>
            <w:vAlign w:val="center"/>
          </w:tcPr>
          <w:p w14:paraId="769DD3D9" w14:textId="644635D7" w:rsidR="00620BF8" w:rsidRPr="00E15444" w:rsidRDefault="00620BF8" w:rsidP="00EC3F37">
            <w:pPr>
              <w:jc w:val="both"/>
              <w:rPr>
                <w:rFonts w:ascii="Times New Roman" w:hAnsi="Times New Roman" w:cs="Times New Roman"/>
                <w:iCs/>
                <w:sz w:val="24"/>
                <w:szCs w:val="24"/>
                <w:lang w:val="lt-LT"/>
              </w:rPr>
            </w:pPr>
            <w:r w:rsidRPr="00E15444">
              <w:rPr>
                <w:rFonts w:ascii="Times New Roman" w:hAnsi="Times New Roman" w:cs="Times New Roman"/>
                <w:iCs/>
                <w:sz w:val="24"/>
                <w:szCs w:val="24"/>
                <w:lang w:val="lt-LT"/>
              </w:rPr>
              <w:t>Dienų skaičius</w:t>
            </w:r>
            <w:r w:rsidR="0001566E">
              <w:rPr>
                <w:rFonts w:ascii="Times New Roman" w:hAnsi="Times New Roman" w:cs="Times New Roman"/>
                <w:iCs/>
                <w:sz w:val="24"/>
                <w:szCs w:val="24"/>
                <w:lang w:val="lt-LT"/>
              </w:rPr>
              <w:t xml:space="preserve"> / </w:t>
            </w:r>
            <w:r w:rsidR="0001566E" w:rsidRPr="0001566E">
              <w:rPr>
                <w:rFonts w:ascii="Times New Roman" w:hAnsi="Times New Roman" w:cs="Times New Roman"/>
                <w:i/>
                <w:iCs/>
                <w:color w:val="002060"/>
                <w:sz w:val="24"/>
                <w:szCs w:val="24"/>
              </w:rPr>
              <w:t>No of days</w:t>
            </w:r>
          </w:p>
        </w:tc>
        <w:tc>
          <w:tcPr>
            <w:tcW w:w="2497" w:type="dxa"/>
            <w:vAlign w:val="center"/>
          </w:tcPr>
          <w:p w14:paraId="1FD51974" w14:textId="10A9C4E5" w:rsidR="00620BF8" w:rsidRPr="00E15444" w:rsidRDefault="00620BF8" w:rsidP="00EC3F37">
            <w:pPr>
              <w:jc w:val="both"/>
              <w:rPr>
                <w:rFonts w:ascii="Times New Roman" w:hAnsi="Times New Roman" w:cs="Times New Roman"/>
                <w:iCs/>
                <w:sz w:val="24"/>
                <w:szCs w:val="24"/>
                <w:lang w:val="lt-LT"/>
              </w:rPr>
            </w:pPr>
            <w:r w:rsidRPr="00E15444">
              <w:rPr>
                <w:rFonts w:ascii="Times New Roman" w:hAnsi="Times New Roman" w:cs="Times New Roman"/>
                <w:iCs/>
                <w:sz w:val="24"/>
                <w:szCs w:val="24"/>
                <w:lang w:val="lt-LT"/>
              </w:rPr>
              <w:t>Per diems įkainis, Eur</w:t>
            </w:r>
            <w:r w:rsidR="0001566E">
              <w:rPr>
                <w:rFonts w:ascii="Times New Roman" w:hAnsi="Times New Roman" w:cs="Times New Roman"/>
                <w:iCs/>
                <w:sz w:val="24"/>
                <w:szCs w:val="24"/>
                <w:lang w:val="lt-LT"/>
              </w:rPr>
              <w:t xml:space="preserve"> / </w:t>
            </w:r>
            <w:r w:rsidR="0001566E" w:rsidRPr="0001566E">
              <w:rPr>
                <w:rFonts w:ascii="Times New Roman" w:hAnsi="Times New Roman" w:cs="Times New Roman"/>
                <w:i/>
                <w:iCs/>
                <w:color w:val="002060"/>
                <w:sz w:val="24"/>
                <w:szCs w:val="24"/>
              </w:rPr>
              <w:t>Per diems rate, eur</w:t>
            </w:r>
          </w:p>
        </w:tc>
        <w:tc>
          <w:tcPr>
            <w:tcW w:w="2083" w:type="dxa"/>
            <w:vAlign w:val="center"/>
          </w:tcPr>
          <w:p w14:paraId="0E40FCD6" w14:textId="5142B5C7" w:rsidR="00620BF8" w:rsidRPr="00E15444" w:rsidRDefault="00620BF8" w:rsidP="00EC3F37">
            <w:pPr>
              <w:jc w:val="both"/>
              <w:rPr>
                <w:rFonts w:ascii="Times New Roman" w:hAnsi="Times New Roman" w:cs="Times New Roman"/>
                <w:iCs/>
                <w:sz w:val="24"/>
                <w:szCs w:val="24"/>
                <w:lang w:val="lt-LT"/>
              </w:rPr>
            </w:pPr>
            <w:r w:rsidRPr="00E15444">
              <w:rPr>
                <w:rFonts w:ascii="Times New Roman" w:hAnsi="Times New Roman" w:cs="Times New Roman"/>
                <w:iCs/>
                <w:sz w:val="24"/>
                <w:szCs w:val="24"/>
                <w:lang w:val="lt-LT"/>
              </w:rPr>
              <w:t>Viso, Eur</w:t>
            </w:r>
            <w:r w:rsidR="0001566E">
              <w:rPr>
                <w:rFonts w:ascii="Times New Roman" w:hAnsi="Times New Roman" w:cs="Times New Roman"/>
                <w:iCs/>
                <w:sz w:val="24"/>
                <w:szCs w:val="24"/>
                <w:lang w:val="lt-LT"/>
              </w:rPr>
              <w:t xml:space="preserve"> / </w:t>
            </w:r>
            <w:r w:rsidR="0001566E" w:rsidRPr="0001566E">
              <w:rPr>
                <w:rFonts w:ascii="Times New Roman" w:hAnsi="Times New Roman" w:cs="Times New Roman"/>
                <w:i/>
                <w:iCs/>
                <w:color w:val="002060"/>
                <w:sz w:val="24"/>
                <w:szCs w:val="24"/>
              </w:rPr>
              <w:t>Total, eur</w:t>
            </w:r>
          </w:p>
        </w:tc>
      </w:tr>
      <w:tr w:rsidR="00620BF8" w:rsidRPr="00923353" w14:paraId="3961226D" w14:textId="77777777" w:rsidTr="00620BF8">
        <w:tc>
          <w:tcPr>
            <w:tcW w:w="576" w:type="dxa"/>
            <w:vAlign w:val="center"/>
          </w:tcPr>
          <w:p w14:paraId="6F732F49" w14:textId="77777777" w:rsidR="00620BF8" w:rsidRDefault="00620BF8" w:rsidP="00EC3F37">
            <w:pPr>
              <w:jc w:val="both"/>
              <w:rPr>
                <w:rFonts w:ascii="Times New Roman" w:hAnsi="Times New Roman" w:cs="Times New Roman"/>
                <w:sz w:val="24"/>
                <w:szCs w:val="24"/>
                <w:lang w:val="lt-LT"/>
              </w:rPr>
            </w:pPr>
          </w:p>
        </w:tc>
        <w:tc>
          <w:tcPr>
            <w:tcW w:w="3139" w:type="dxa"/>
            <w:vMerge/>
            <w:vAlign w:val="center"/>
          </w:tcPr>
          <w:p w14:paraId="30E9F629" w14:textId="77777777" w:rsidR="00620BF8" w:rsidRPr="00620BF8" w:rsidRDefault="00620BF8" w:rsidP="00620BF8">
            <w:pPr>
              <w:rPr>
                <w:rFonts w:ascii="Times New Roman" w:hAnsi="Times New Roman" w:cs="Times New Roman"/>
                <w:iCs/>
                <w:sz w:val="24"/>
                <w:szCs w:val="24"/>
                <w:lang w:val="lt-LT"/>
              </w:rPr>
            </w:pPr>
          </w:p>
        </w:tc>
        <w:tc>
          <w:tcPr>
            <w:tcW w:w="1667" w:type="dxa"/>
            <w:vAlign w:val="center"/>
          </w:tcPr>
          <w:p w14:paraId="1A955970" w14:textId="77777777" w:rsidR="00620BF8" w:rsidRPr="00437401" w:rsidRDefault="00620BF8" w:rsidP="00EC3F37">
            <w:pPr>
              <w:jc w:val="both"/>
              <w:rPr>
                <w:rFonts w:ascii="Times New Roman" w:hAnsi="Times New Roman" w:cs="Times New Roman"/>
                <w:i/>
                <w:iCs/>
                <w:sz w:val="24"/>
                <w:szCs w:val="24"/>
                <w:lang w:val="lt-LT"/>
              </w:rPr>
            </w:pPr>
          </w:p>
        </w:tc>
        <w:tc>
          <w:tcPr>
            <w:tcW w:w="2497" w:type="dxa"/>
            <w:vAlign w:val="center"/>
          </w:tcPr>
          <w:p w14:paraId="6E94EFA8" w14:textId="77777777" w:rsidR="00620BF8" w:rsidRPr="00437401" w:rsidRDefault="00620BF8" w:rsidP="00EC3F37">
            <w:pPr>
              <w:jc w:val="both"/>
              <w:rPr>
                <w:rFonts w:ascii="Times New Roman" w:hAnsi="Times New Roman" w:cs="Times New Roman"/>
                <w:i/>
                <w:iCs/>
                <w:sz w:val="24"/>
                <w:szCs w:val="24"/>
                <w:lang w:val="lt-LT"/>
              </w:rPr>
            </w:pPr>
          </w:p>
        </w:tc>
        <w:tc>
          <w:tcPr>
            <w:tcW w:w="2083" w:type="dxa"/>
            <w:vAlign w:val="center"/>
          </w:tcPr>
          <w:p w14:paraId="62BAF54B" w14:textId="77777777" w:rsidR="00620BF8" w:rsidRPr="00437401" w:rsidRDefault="00620BF8" w:rsidP="00EC3F37">
            <w:pPr>
              <w:jc w:val="both"/>
              <w:rPr>
                <w:rFonts w:ascii="Times New Roman" w:hAnsi="Times New Roman" w:cs="Times New Roman"/>
                <w:i/>
                <w:iCs/>
                <w:sz w:val="24"/>
                <w:szCs w:val="24"/>
                <w:lang w:val="lt-LT"/>
              </w:rPr>
            </w:pPr>
          </w:p>
        </w:tc>
      </w:tr>
    </w:tbl>
    <w:tbl>
      <w:tblPr>
        <w:tblStyle w:val="TableGrid"/>
        <w:tblpPr w:leftFromText="180" w:rightFromText="180" w:vertAnchor="text" w:horzAnchor="margin" w:tblpY="397"/>
        <w:tblW w:w="0" w:type="auto"/>
        <w:tblLook w:val="04A0" w:firstRow="1" w:lastRow="0" w:firstColumn="1" w:lastColumn="0" w:noHBand="0" w:noVBand="1"/>
      </w:tblPr>
      <w:tblGrid>
        <w:gridCol w:w="562"/>
        <w:gridCol w:w="9400"/>
      </w:tblGrid>
      <w:tr w:rsidR="00EE19FF" w:rsidRPr="00D85CDF" w14:paraId="7C8DBF2D" w14:textId="77777777" w:rsidTr="00EE19FF">
        <w:trPr>
          <w:trHeight w:val="315"/>
        </w:trPr>
        <w:tc>
          <w:tcPr>
            <w:tcW w:w="562" w:type="dxa"/>
            <w:tcBorders>
              <w:bottom w:val="single" w:sz="4" w:space="0" w:color="auto"/>
            </w:tcBorders>
            <w:vAlign w:val="center"/>
            <w:hideMark/>
          </w:tcPr>
          <w:p w14:paraId="5F0D41D2" w14:textId="742265F8" w:rsidR="00EE19FF" w:rsidRPr="00D85CDF" w:rsidRDefault="008D1A46" w:rsidP="00EE19FF">
            <w:pPr>
              <w:rPr>
                <w:rFonts w:ascii="Times New Roman" w:hAnsi="Times New Roman" w:cs="Times New Roman"/>
                <w:b/>
                <w:bCs/>
                <w:sz w:val="24"/>
                <w:szCs w:val="24"/>
                <w:lang w:val="lt-LT"/>
              </w:rPr>
            </w:pPr>
            <w:r>
              <w:rPr>
                <w:rFonts w:ascii="Times New Roman" w:hAnsi="Times New Roman" w:cs="Times New Roman"/>
                <w:b/>
                <w:bCs/>
                <w:sz w:val="24"/>
                <w:szCs w:val="24"/>
                <w:lang w:val="lt-LT"/>
              </w:rPr>
              <w:t>5</w:t>
            </w:r>
            <w:r w:rsidR="00EE19FF">
              <w:rPr>
                <w:rFonts w:ascii="Times New Roman" w:hAnsi="Times New Roman" w:cs="Times New Roman"/>
                <w:b/>
                <w:bCs/>
                <w:sz w:val="24"/>
                <w:szCs w:val="24"/>
                <w:lang w:val="lt-LT"/>
              </w:rPr>
              <w:t>.</w:t>
            </w:r>
          </w:p>
        </w:tc>
        <w:tc>
          <w:tcPr>
            <w:tcW w:w="9400" w:type="dxa"/>
            <w:tcBorders>
              <w:bottom w:val="single" w:sz="4" w:space="0" w:color="auto"/>
            </w:tcBorders>
            <w:vAlign w:val="center"/>
            <w:hideMark/>
          </w:tcPr>
          <w:p w14:paraId="1AA30F46" w14:textId="08F95359" w:rsidR="00EE19FF" w:rsidRPr="00D85CDF" w:rsidRDefault="00EE19FF" w:rsidP="00857B39">
            <w:pPr>
              <w:jc w:val="both"/>
              <w:rPr>
                <w:rFonts w:ascii="Times New Roman" w:hAnsi="Times New Roman" w:cs="Times New Roman"/>
                <w:b/>
                <w:bCs/>
                <w:sz w:val="24"/>
                <w:szCs w:val="24"/>
                <w:lang w:val="lt-LT"/>
              </w:rPr>
            </w:pPr>
            <w:r w:rsidRPr="00D85CDF">
              <w:rPr>
                <w:rFonts w:ascii="Times New Roman" w:hAnsi="Times New Roman" w:cs="Times New Roman"/>
                <w:b/>
                <w:bCs/>
                <w:sz w:val="24"/>
                <w:szCs w:val="24"/>
                <w:lang w:val="lt-LT"/>
              </w:rPr>
              <w:t>PAREIŠKĖJO</w:t>
            </w:r>
            <w:r>
              <w:rPr>
                <w:rFonts w:ascii="Times New Roman" w:hAnsi="Times New Roman" w:cs="Times New Roman"/>
                <w:b/>
                <w:bCs/>
                <w:sz w:val="24"/>
                <w:szCs w:val="24"/>
                <w:lang w:val="lt-LT"/>
              </w:rPr>
              <w:t xml:space="preserve"> VADOVO AR ĮGALIOTO ASMENS PATVIRTINIMAI IR SUTIKIMAI</w:t>
            </w:r>
            <w:r w:rsidR="00857B39">
              <w:rPr>
                <w:rFonts w:ascii="Times New Roman" w:hAnsi="Times New Roman" w:cs="Times New Roman"/>
                <w:b/>
                <w:bCs/>
                <w:sz w:val="24"/>
                <w:szCs w:val="24"/>
                <w:lang w:val="lt-LT"/>
              </w:rPr>
              <w:t xml:space="preserve"> / </w:t>
            </w:r>
            <w:r w:rsidR="00857B39">
              <w:t xml:space="preserve"> </w:t>
            </w:r>
            <w:r w:rsidR="00857B39" w:rsidRPr="00857B39">
              <w:rPr>
                <w:rFonts w:ascii="Times New Roman" w:hAnsi="Times New Roman" w:cs="Times New Roman"/>
                <w:b/>
                <w:bCs/>
                <w:i/>
                <w:color w:val="002060"/>
                <w:sz w:val="24"/>
                <w:szCs w:val="24"/>
                <w:lang w:val="lt-LT"/>
              </w:rPr>
              <w:t>CERTIFICATES AND CONSENT OF APPLICANT OR ITS AUTHORIZED PERSON</w:t>
            </w:r>
          </w:p>
        </w:tc>
      </w:tr>
      <w:tr w:rsidR="00EE19FF" w:rsidRPr="00084D3D" w14:paraId="47288533" w14:textId="77777777" w:rsidTr="00EE19FF">
        <w:trPr>
          <w:trHeight w:val="705"/>
        </w:trPr>
        <w:tc>
          <w:tcPr>
            <w:tcW w:w="9962" w:type="dxa"/>
            <w:gridSpan w:val="2"/>
            <w:tcBorders>
              <w:top w:val="single" w:sz="4" w:space="0" w:color="auto"/>
              <w:left w:val="single" w:sz="4" w:space="0" w:color="auto"/>
              <w:bottom w:val="single" w:sz="4" w:space="0" w:color="auto"/>
              <w:right w:val="single" w:sz="4" w:space="0" w:color="auto"/>
            </w:tcBorders>
            <w:vAlign w:val="center"/>
            <w:hideMark/>
          </w:tcPr>
          <w:p w14:paraId="5E1043F3" w14:textId="31269C00" w:rsidR="00BF237B" w:rsidRPr="008E4C19" w:rsidRDefault="008D1A46" w:rsidP="00E53094">
            <w:pPr>
              <w:tabs>
                <w:tab w:val="left" w:pos="29"/>
                <w:tab w:val="left" w:pos="313"/>
              </w:tabs>
              <w:spacing w:before="120" w:after="120"/>
              <w:jc w:val="both"/>
              <w:rPr>
                <w:rFonts w:ascii="Times New Roman" w:hAnsi="Times New Roman" w:cs="Times New Roman"/>
                <w:i/>
                <w:color w:val="002060"/>
                <w:sz w:val="24"/>
                <w:szCs w:val="24"/>
              </w:rPr>
            </w:pPr>
            <w:r>
              <w:rPr>
                <w:rFonts w:ascii="Times New Roman" w:hAnsi="Times New Roman" w:cs="Times New Roman"/>
                <w:sz w:val="24"/>
                <w:szCs w:val="24"/>
                <w:lang w:val="lt-LT"/>
              </w:rPr>
              <w:t>5</w:t>
            </w:r>
            <w:r w:rsidR="004834C7">
              <w:rPr>
                <w:rFonts w:ascii="Times New Roman" w:hAnsi="Times New Roman" w:cs="Times New Roman"/>
                <w:sz w:val="24"/>
                <w:szCs w:val="24"/>
                <w:lang w:val="lt-LT"/>
              </w:rPr>
              <w:t xml:space="preserve">.1. </w:t>
            </w:r>
            <w:r w:rsidR="00E53094" w:rsidRPr="00923353">
              <w:rPr>
                <w:rFonts w:ascii="Times New Roman" w:hAnsi="Times New Roman" w:cs="Times New Roman"/>
                <w:iCs/>
                <w:sz w:val="24"/>
                <w:szCs w:val="24"/>
                <w:lang w:val="lt-LT"/>
              </w:rPr>
              <w:t xml:space="preserve"> Patvirtinu, kad paraiškoje ir jos prieduose pateikta informacija yra </w:t>
            </w:r>
            <w:r w:rsidR="00E53094">
              <w:rPr>
                <w:rFonts w:ascii="Times New Roman" w:hAnsi="Times New Roman" w:cs="Times New Roman"/>
                <w:iCs/>
                <w:sz w:val="24"/>
                <w:szCs w:val="24"/>
                <w:lang w:val="lt-LT"/>
              </w:rPr>
              <w:t xml:space="preserve">teisinga </w:t>
            </w:r>
            <w:r w:rsidR="00E53094" w:rsidRPr="002125D4">
              <w:rPr>
                <w:rFonts w:ascii="Times New Roman" w:hAnsi="Times New Roman" w:cs="Times New Roman"/>
                <w:i/>
                <w:iCs/>
                <w:color w:val="002060"/>
                <w:sz w:val="24"/>
                <w:szCs w:val="24"/>
              </w:rPr>
              <w:t>/  I confirm that the information submitted in this application and its attachments is true</w:t>
            </w:r>
            <w:r w:rsidR="00E53094">
              <w:rPr>
                <w:rFonts w:ascii="Times New Roman" w:hAnsi="Times New Roman" w:cs="Times New Roman"/>
                <w:i/>
                <w:iCs/>
                <w:color w:val="002060"/>
                <w:sz w:val="24"/>
                <w:szCs w:val="24"/>
              </w:rPr>
              <w:t>;</w:t>
            </w:r>
          </w:p>
          <w:p w14:paraId="329A0A72" w14:textId="060BD39D" w:rsidR="00AA2DB0" w:rsidRPr="00C64650" w:rsidRDefault="008D1A46" w:rsidP="00C64650">
            <w:pPr>
              <w:jc w:val="both"/>
            </w:pPr>
            <w:r>
              <w:rPr>
                <w:rFonts w:ascii="Times New Roman" w:hAnsi="Times New Roman" w:cs="Times New Roman"/>
                <w:iCs/>
                <w:sz w:val="24"/>
                <w:szCs w:val="24"/>
                <w:lang w:val="lt-LT"/>
              </w:rPr>
              <w:t>5</w:t>
            </w:r>
            <w:r w:rsidR="004834C7">
              <w:rPr>
                <w:rFonts w:ascii="Times New Roman" w:hAnsi="Times New Roman" w:cs="Times New Roman"/>
                <w:iCs/>
                <w:sz w:val="24"/>
                <w:szCs w:val="24"/>
                <w:lang w:val="lt-LT"/>
              </w:rPr>
              <w:t>.2</w:t>
            </w:r>
            <w:r w:rsidR="004834C7" w:rsidRPr="004834C7">
              <w:rPr>
                <w:rFonts w:ascii="Times New Roman" w:hAnsi="Times New Roman" w:cs="Times New Roman"/>
                <w:iCs/>
                <w:sz w:val="24"/>
                <w:szCs w:val="24"/>
                <w:lang w:val="lt-LT"/>
              </w:rPr>
              <w:t xml:space="preserve">. </w:t>
            </w:r>
            <w:r w:rsidR="00AA2DB0" w:rsidRPr="00276BDB">
              <w:rPr>
                <w:rFonts w:ascii="Times New Roman" w:hAnsi="Times New Roman" w:cs="Times New Roman"/>
                <w:iCs/>
                <w:sz w:val="24"/>
                <w:szCs w:val="24"/>
                <w:lang w:val="lt-LT"/>
              </w:rPr>
              <w:t xml:space="preserve"> Esu informuotas (-a), kad programos operatorius tvarkys visus paraiškoje nurodytus asmens duomenis paraiškų vertinimo tikslu pagal 2014–2021 m. EEE finansinio mechanizmo programos „Kultūra“ dvišalio bendradarbiavimo fondo įgyvendinimą reglamentuojančių teisės aktų reikalavimus</w:t>
            </w:r>
            <w:r w:rsidR="004320C2">
              <w:rPr>
                <w:rFonts w:ascii="Times New Roman" w:hAnsi="Times New Roman" w:cs="Times New Roman"/>
                <w:iCs/>
                <w:sz w:val="24"/>
                <w:szCs w:val="24"/>
                <w:lang w:val="lt-LT"/>
              </w:rPr>
              <w:t xml:space="preserve"> /</w:t>
            </w:r>
            <w:r w:rsidR="004320C2" w:rsidRPr="004320C2">
              <w:rPr>
                <w:rFonts w:ascii="Times New Roman" w:hAnsi="Times New Roman" w:cs="Times New Roman"/>
                <w:iCs/>
                <w:sz w:val="24"/>
                <w:szCs w:val="24"/>
              </w:rPr>
              <w:t xml:space="preserve"> </w:t>
            </w:r>
            <w:r w:rsidR="004320C2" w:rsidRPr="004320C2">
              <w:rPr>
                <w:rFonts w:ascii="Times New Roman" w:hAnsi="Times New Roman" w:cs="Times New Roman"/>
                <w:i/>
                <w:iCs/>
                <w:color w:val="002060"/>
                <w:sz w:val="24"/>
                <w:szCs w:val="24"/>
              </w:rPr>
              <w:t xml:space="preserve">I am informed that the Programme operator will process all personal data contained in the application for the purposes of the evaluation of application following </w:t>
            </w:r>
            <w:r w:rsidR="00BC034C">
              <w:rPr>
                <w:rFonts w:ascii="Times New Roman" w:hAnsi="Times New Roman" w:cs="Times New Roman"/>
                <w:i/>
                <w:iCs/>
                <w:color w:val="002060"/>
                <w:sz w:val="24"/>
                <w:szCs w:val="24"/>
              </w:rPr>
              <w:t xml:space="preserve">provisions of the legal acts, governing implementation of the </w:t>
            </w:r>
            <w:r w:rsidR="00BC034C">
              <w:t xml:space="preserve"> </w:t>
            </w:r>
            <w:r w:rsidR="00BC034C" w:rsidRPr="00BC034C">
              <w:rPr>
                <w:rFonts w:ascii="Times New Roman" w:hAnsi="Times New Roman" w:cs="Times New Roman"/>
                <w:i/>
                <w:iCs/>
                <w:color w:val="002060"/>
                <w:sz w:val="24"/>
                <w:szCs w:val="24"/>
              </w:rPr>
              <w:t>fund for bilateral relations of the programme „</w:t>
            </w:r>
            <w:r w:rsidR="00BC034C">
              <w:rPr>
                <w:rFonts w:ascii="Times New Roman" w:hAnsi="Times New Roman" w:cs="Times New Roman"/>
                <w:i/>
                <w:iCs/>
                <w:color w:val="002060"/>
                <w:sz w:val="24"/>
                <w:szCs w:val="24"/>
              </w:rPr>
              <w:t>C</w:t>
            </w:r>
            <w:r w:rsidR="00BC034C" w:rsidRPr="00BC034C">
              <w:rPr>
                <w:rFonts w:ascii="Times New Roman" w:hAnsi="Times New Roman" w:cs="Times New Roman"/>
                <w:i/>
                <w:iCs/>
                <w:color w:val="002060"/>
                <w:sz w:val="24"/>
                <w:szCs w:val="24"/>
              </w:rPr>
              <w:t xml:space="preserve">ulture“ of the </w:t>
            </w:r>
            <w:r w:rsidR="00BC034C">
              <w:rPr>
                <w:rFonts w:ascii="Times New Roman" w:hAnsi="Times New Roman" w:cs="Times New Roman"/>
                <w:i/>
                <w:iCs/>
                <w:color w:val="002060"/>
                <w:sz w:val="24"/>
                <w:szCs w:val="24"/>
              </w:rPr>
              <w:t>EEE</w:t>
            </w:r>
            <w:r w:rsidR="00BC034C" w:rsidRPr="00BC034C">
              <w:rPr>
                <w:rFonts w:ascii="Times New Roman" w:hAnsi="Times New Roman" w:cs="Times New Roman"/>
                <w:i/>
                <w:iCs/>
                <w:color w:val="002060"/>
                <w:sz w:val="24"/>
                <w:szCs w:val="24"/>
              </w:rPr>
              <w:t xml:space="preserve"> financial mechanism 2014-2021</w:t>
            </w:r>
            <w:r w:rsidR="00C64650">
              <w:t>;</w:t>
            </w:r>
          </w:p>
          <w:p w14:paraId="4C245F0C" w14:textId="046CD5AD" w:rsidR="005B7B47" w:rsidRDefault="008D1A46" w:rsidP="005B7B47">
            <w:pPr>
              <w:autoSpaceDE w:val="0"/>
              <w:autoSpaceDN w:val="0"/>
              <w:adjustRightInd w:val="0"/>
              <w:jc w:val="both"/>
              <w:rPr>
                <w:rFonts w:ascii="TimesNewRomanPSMT" w:hAnsi="TimesNewRomanPSMT" w:cs="TimesNewRomanPSMT"/>
                <w:sz w:val="24"/>
                <w:szCs w:val="24"/>
                <w:lang w:val="lt-LT"/>
              </w:rPr>
            </w:pPr>
            <w:r>
              <w:rPr>
                <w:rFonts w:ascii="Times New Roman" w:hAnsi="Times New Roman" w:cs="Times New Roman"/>
                <w:iCs/>
                <w:sz w:val="24"/>
                <w:szCs w:val="24"/>
                <w:lang w:val="lt-LT"/>
              </w:rPr>
              <w:t>5</w:t>
            </w:r>
            <w:r w:rsidR="004834C7">
              <w:rPr>
                <w:rFonts w:ascii="Times New Roman" w:hAnsi="Times New Roman" w:cs="Times New Roman"/>
                <w:iCs/>
                <w:sz w:val="24"/>
                <w:szCs w:val="24"/>
                <w:lang w:val="lt-LT"/>
              </w:rPr>
              <w:t xml:space="preserve">.3. </w:t>
            </w:r>
            <w:r w:rsidR="005B7B47">
              <w:rPr>
                <w:rFonts w:ascii="TimesNewRomanPSMT" w:hAnsi="TimesNewRomanPSMT" w:cs="TimesNewRomanPSMT"/>
                <w:sz w:val="24"/>
                <w:szCs w:val="24"/>
                <w:lang w:val="lt-LT"/>
              </w:rPr>
              <w:t xml:space="preserve"> Esu informuotas (-a), kad informacija apie projekto veiklas, su projekto išlaidų apmokėjimu susijusi informacija, mano kontaktiniai duomenys gali būti perduoti trečiosioms šalims ir naudojami atliekant tyrimą ir (arba) apklausą dėl programos ir (ar) šio projekto įgyvendinimo.</w:t>
            </w:r>
          </w:p>
          <w:p w14:paraId="5E4E06CB" w14:textId="4FE46F61" w:rsidR="00C64650" w:rsidRDefault="00C64650" w:rsidP="005B7B47">
            <w:pPr>
              <w:autoSpaceDE w:val="0"/>
              <w:autoSpaceDN w:val="0"/>
              <w:adjustRightInd w:val="0"/>
              <w:jc w:val="both"/>
              <w:rPr>
                <w:rFonts w:ascii="Times New Roman" w:hAnsi="Times New Roman" w:cs="Times New Roman"/>
                <w:i/>
                <w:iCs/>
                <w:color w:val="002060"/>
                <w:sz w:val="24"/>
                <w:szCs w:val="24"/>
              </w:rPr>
            </w:pPr>
            <w:r>
              <w:rPr>
                <w:rFonts w:ascii="Times New Roman" w:hAnsi="Times New Roman" w:cs="Times New Roman"/>
                <w:i/>
                <w:iCs/>
                <w:color w:val="002060"/>
                <w:sz w:val="24"/>
                <w:szCs w:val="24"/>
              </w:rPr>
              <w:lastRenderedPageBreak/>
              <w:t xml:space="preserve">I am informed that the information related to project activities, cost reimbursement, </w:t>
            </w:r>
            <w:r w:rsidRPr="00C64650">
              <w:rPr>
                <w:rFonts w:ascii="Times New Roman" w:hAnsi="Times New Roman" w:cs="Times New Roman"/>
                <w:i/>
                <w:iCs/>
                <w:color w:val="002060"/>
                <w:sz w:val="24"/>
                <w:szCs w:val="24"/>
              </w:rPr>
              <w:t xml:space="preserve">my contact details may be transferred to third parties and used for research and / or survey on the </w:t>
            </w:r>
            <w:r>
              <w:rPr>
                <w:rFonts w:ascii="Times New Roman" w:hAnsi="Times New Roman" w:cs="Times New Roman"/>
                <w:i/>
                <w:iCs/>
                <w:color w:val="002060"/>
                <w:sz w:val="24"/>
                <w:szCs w:val="24"/>
              </w:rPr>
              <w:t>P</w:t>
            </w:r>
            <w:r w:rsidRPr="00C64650">
              <w:rPr>
                <w:rFonts w:ascii="Times New Roman" w:hAnsi="Times New Roman" w:cs="Times New Roman"/>
                <w:i/>
                <w:iCs/>
                <w:color w:val="002060"/>
                <w:sz w:val="24"/>
                <w:szCs w:val="24"/>
              </w:rPr>
              <w:t>rogram</w:t>
            </w:r>
            <w:r>
              <w:rPr>
                <w:rFonts w:ascii="Times New Roman" w:hAnsi="Times New Roman" w:cs="Times New Roman"/>
                <w:i/>
                <w:iCs/>
                <w:color w:val="002060"/>
                <w:sz w:val="24"/>
                <w:szCs w:val="24"/>
              </w:rPr>
              <w:t>me</w:t>
            </w:r>
            <w:r w:rsidRPr="00C64650">
              <w:rPr>
                <w:rFonts w:ascii="Times New Roman" w:hAnsi="Times New Roman" w:cs="Times New Roman"/>
                <w:i/>
                <w:iCs/>
                <w:color w:val="002060"/>
                <w:sz w:val="24"/>
                <w:szCs w:val="24"/>
              </w:rPr>
              <w:t xml:space="preserve"> and / or implementation of this project</w:t>
            </w:r>
            <w:r>
              <w:rPr>
                <w:rFonts w:ascii="Times New Roman" w:hAnsi="Times New Roman" w:cs="Times New Roman"/>
                <w:i/>
                <w:iCs/>
                <w:color w:val="002060"/>
                <w:sz w:val="24"/>
                <w:szCs w:val="24"/>
              </w:rPr>
              <w:t>;</w:t>
            </w:r>
          </w:p>
          <w:p w14:paraId="0991C897" w14:textId="77777777" w:rsidR="00C64650" w:rsidRDefault="00C64650" w:rsidP="005B7B47">
            <w:pPr>
              <w:autoSpaceDE w:val="0"/>
              <w:autoSpaceDN w:val="0"/>
              <w:adjustRightInd w:val="0"/>
              <w:jc w:val="both"/>
              <w:rPr>
                <w:rFonts w:ascii="TimesNewRomanPSMT" w:hAnsi="TimesNewRomanPSMT" w:cs="TimesNewRomanPSMT"/>
                <w:sz w:val="24"/>
                <w:szCs w:val="24"/>
                <w:lang w:val="lt-LT"/>
              </w:rPr>
            </w:pPr>
          </w:p>
          <w:p w14:paraId="175C997B" w14:textId="38B6E635" w:rsidR="004A16D0" w:rsidRDefault="008D1A46" w:rsidP="004834C7">
            <w:pPr>
              <w:tabs>
                <w:tab w:val="left" w:pos="29"/>
                <w:tab w:val="left" w:pos="313"/>
              </w:tabs>
              <w:spacing w:after="120"/>
              <w:jc w:val="both"/>
              <w:rPr>
                <w:rFonts w:ascii="Times New Roman" w:hAnsi="Times New Roman" w:cs="Times New Roman"/>
                <w:sz w:val="24"/>
                <w:szCs w:val="24"/>
                <w:lang w:val="lt-LT"/>
              </w:rPr>
            </w:pPr>
            <w:r w:rsidRPr="00923353">
              <w:rPr>
                <w:rFonts w:ascii="Times New Roman" w:hAnsi="Times New Roman" w:cs="Times New Roman"/>
                <w:iCs/>
                <w:sz w:val="24"/>
                <w:szCs w:val="24"/>
                <w:lang w:val="lt-LT"/>
              </w:rPr>
              <w:t>5</w:t>
            </w:r>
            <w:r w:rsidR="00EC3F37" w:rsidRPr="00923353">
              <w:rPr>
                <w:rFonts w:ascii="Times New Roman" w:hAnsi="Times New Roman" w:cs="Times New Roman"/>
                <w:iCs/>
                <w:sz w:val="24"/>
                <w:szCs w:val="24"/>
                <w:lang w:val="lt-LT"/>
              </w:rPr>
              <w:t xml:space="preserve">.4. </w:t>
            </w:r>
            <w:r w:rsidR="00F20E6B" w:rsidRPr="00923353">
              <w:rPr>
                <w:rFonts w:ascii="Times New Roman" w:hAnsi="Times New Roman" w:cs="Times New Roman"/>
                <w:sz w:val="24"/>
                <w:szCs w:val="24"/>
                <w:lang w:val="lt-LT"/>
              </w:rPr>
              <w:t xml:space="preserve"> Mano atstovaujamai institucijai nėra iškelta byla dėl bankroto ar restruktūrizavimo, nėra pradėtas ikiteisminis tyrimas dėl ūkinės komercinės veiklos arba ji nėra likviduojama, nėra priimtas kreditorių susirinkimo nutarimas bankroto procedūras vykdyti ne teismo tvarka</w:t>
            </w:r>
            <w:r w:rsidR="00E53094">
              <w:rPr>
                <w:rFonts w:ascii="Times New Roman" w:hAnsi="Times New Roman" w:cs="Times New Roman"/>
                <w:sz w:val="24"/>
                <w:szCs w:val="24"/>
                <w:lang w:val="lt-LT"/>
              </w:rPr>
              <w:t xml:space="preserve"> </w:t>
            </w:r>
            <w:r w:rsidR="00E53094" w:rsidRPr="004A16D0">
              <w:rPr>
                <w:rFonts w:ascii="Times New Roman" w:hAnsi="Times New Roman" w:cs="Times New Roman"/>
                <w:i/>
                <w:iCs/>
                <w:color w:val="002060"/>
                <w:sz w:val="24"/>
                <w:szCs w:val="24"/>
              </w:rPr>
              <w:t xml:space="preserve">/  No bankruptcy or restructuring proceedings have been instituted against the institution I represent, </w:t>
            </w:r>
            <w:r w:rsidR="004A16D0" w:rsidRPr="004A16D0">
              <w:rPr>
                <w:rFonts w:ascii="Times New Roman" w:hAnsi="Times New Roman" w:cs="Times New Roman"/>
                <w:i/>
                <w:iCs/>
                <w:color w:val="002060"/>
                <w:sz w:val="24"/>
                <w:szCs w:val="24"/>
              </w:rPr>
              <w:t xml:space="preserve"> there is no  pre-trial investigation started with regard to business-commercial activity of the applicant  and it is not in liquidation</w:t>
            </w:r>
            <w:r w:rsidR="004A16D0">
              <w:rPr>
                <w:rFonts w:ascii="Times New Roman" w:hAnsi="Times New Roman" w:cs="Times New Roman"/>
                <w:i/>
                <w:iCs/>
                <w:color w:val="002060"/>
                <w:sz w:val="24"/>
                <w:szCs w:val="24"/>
              </w:rPr>
              <w:t>,</w:t>
            </w:r>
            <w:r w:rsidR="00A05FED">
              <w:t xml:space="preserve"> </w:t>
            </w:r>
            <w:r w:rsidR="00A05FED" w:rsidRPr="00A05FED">
              <w:rPr>
                <w:rFonts w:ascii="Times New Roman" w:hAnsi="Times New Roman" w:cs="Times New Roman"/>
                <w:i/>
                <w:iCs/>
                <w:color w:val="002060"/>
                <w:sz w:val="24"/>
                <w:szCs w:val="24"/>
              </w:rPr>
              <w:t>there is no resolution of the creditors meeting to conduct extrajudicial bankruptcy proceedings</w:t>
            </w:r>
            <w:r w:rsidR="00A05FED">
              <w:rPr>
                <w:rFonts w:ascii="Times New Roman" w:hAnsi="Times New Roman" w:cs="Times New Roman"/>
                <w:i/>
                <w:iCs/>
                <w:color w:val="002060"/>
                <w:sz w:val="24"/>
                <w:szCs w:val="24"/>
              </w:rPr>
              <w:t>;</w:t>
            </w:r>
          </w:p>
          <w:p w14:paraId="30300635" w14:textId="0F264338" w:rsidR="00A6106E" w:rsidRPr="00923353" w:rsidRDefault="008D1A46" w:rsidP="004834C7">
            <w:pPr>
              <w:tabs>
                <w:tab w:val="left" w:pos="29"/>
                <w:tab w:val="left" w:pos="313"/>
              </w:tabs>
              <w:spacing w:after="120"/>
              <w:jc w:val="both"/>
              <w:rPr>
                <w:rFonts w:ascii="Times New Roman" w:hAnsi="Times New Roman" w:cs="Times New Roman"/>
                <w:sz w:val="24"/>
                <w:szCs w:val="24"/>
                <w:lang w:val="lt-LT"/>
              </w:rPr>
            </w:pPr>
            <w:r w:rsidRPr="00923353">
              <w:rPr>
                <w:rFonts w:ascii="Times New Roman" w:hAnsi="Times New Roman" w:cs="Times New Roman"/>
                <w:sz w:val="24"/>
                <w:szCs w:val="24"/>
                <w:lang w:val="lt-LT"/>
              </w:rPr>
              <w:t>5</w:t>
            </w:r>
            <w:r w:rsidR="004D198A" w:rsidRPr="00923353">
              <w:rPr>
                <w:rFonts w:ascii="Times New Roman" w:hAnsi="Times New Roman" w:cs="Times New Roman"/>
                <w:sz w:val="24"/>
                <w:szCs w:val="24"/>
                <w:lang w:val="lt-LT"/>
              </w:rPr>
              <w:t>.</w:t>
            </w:r>
            <w:r w:rsidR="00A05FED">
              <w:rPr>
                <w:rFonts w:ascii="Times New Roman" w:hAnsi="Times New Roman" w:cs="Times New Roman"/>
                <w:sz w:val="24"/>
                <w:szCs w:val="24"/>
                <w:lang w:val="lt-LT"/>
              </w:rPr>
              <w:t>5.</w:t>
            </w:r>
            <w:r w:rsidR="004D198A" w:rsidRPr="00923353">
              <w:rPr>
                <w:rFonts w:ascii="Times New Roman" w:hAnsi="Times New Roman" w:cs="Times New Roman"/>
                <w:sz w:val="24"/>
                <w:szCs w:val="24"/>
                <w:lang w:val="lt-LT"/>
              </w:rPr>
              <w:t xml:space="preserve"> </w:t>
            </w:r>
            <w:r w:rsidR="00A6106E" w:rsidRPr="00923353">
              <w:rPr>
                <w:lang w:val="lt-LT"/>
              </w:rPr>
              <w:t xml:space="preserve"> </w:t>
            </w:r>
            <w:r w:rsidR="00A6106E" w:rsidRPr="00923353">
              <w:rPr>
                <w:rFonts w:ascii="Times New Roman" w:hAnsi="Times New Roman" w:cs="Times New Roman"/>
                <w:sz w:val="24"/>
                <w:szCs w:val="24"/>
                <w:lang w:val="lt-LT"/>
              </w:rPr>
              <w:t>Mano atstovaujama institucija užtikrina dvigubo tų pačių išlaidų finansavimo kontrolę</w:t>
            </w:r>
            <w:r w:rsidR="00A05FED">
              <w:rPr>
                <w:rFonts w:ascii="Times New Roman" w:hAnsi="Times New Roman" w:cs="Times New Roman"/>
                <w:sz w:val="24"/>
                <w:szCs w:val="24"/>
                <w:lang w:val="lt-LT"/>
              </w:rPr>
              <w:t xml:space="preserve"> </w:t>
            </w:r>
            <w:r w:rsidR="00A05FED" w:rsidRPr="00A05FED">
              <w:rPr>
                <w:rFonts w:ascii="Times New Roman" w:hAnsi="Times New Roman" w:cs="Times New Roman"/>
                <w:i/>
                <w:iCs/>
                <w:color w:val="002060"/>
                <w:sz w:val="24"/>
                <w:szCs w:val="24"/>
              </w:rPr>
              <w:t>/  The institution I represent ensures control over double financing of the same expenditure</w:t>
            </w:r>
            <w:r w:rsidR="00A05FED">
              <w:rPr>
                <w:rFonts w:ascii="Times New Roman" w:hAnsi="Times New Roman" w:cs="Times New Roman"/>
                <w:i/>
                <w:iCs/>
                <w:color w:val="002060"/>
                <w:sz w:val="24"/>
                <w:szCs w:val="24"/>
              </w:rPr>
              <w:t>;</w:t>
            </w:r>
          </w:p>
          <w:p w14:paraId="15BE78AF" w14:textId="48F5318A" w:rsidR="004F4D35" w:rsidRPr="00D85CDF" w:rsidRDefault="00EE19FF" w:rsidP="00906152">
            <w:pPr>
              <w:tabs>
                <w:tab w:val="left" w:pos="29"/>
                <w:tab w:val="left" w:pos="313"/>
              </w:tabs>
              <w:spacing w:before="120" w:after="120"/>
              <w:jc w:val="both"/>
              <w:rPr>
                <w:rFonts w:ascii="Times New Roman" w:hAnsi="Times New Roman" w:cs="Times New Roman"/>
                <w:sz w:val="24"/>
                <w:szCs w:val="24"/>
                <w:lang w:val="lt-LT"/>
              </w:rPr>
            </w:pPr>
            <w:r w:rsidRPr="00923353">
              <w:rPr>
                <w:rFonts w:ascii="Times New Roman" w:hAnsi="Times New Roman" w:cs="Times New Roman"/>
                <w:sz w:val="24"/>
                <w:szCs w:val="24"/>
                <w:lang w:val="lt-LT"/>
              </w:rPr>
              <w:tab/>
            </w:r>
            <w:r w:rsidR="008D1A46" w:rsidRPr="00923353">
              <w:rPr>
                <w:rFonts w:ascii="Times New Roman" w:hAnsi="Times New Roman" w:cs="Times New Roman"/>
                <w:sz w:val="24"/>
                <w:szCs w:val="24"/>
                <w:lang w:val="lt-LT"/>
              </w:rPr>
              <w:t>5</w:t>
            </w:r>
            <w:r w:rsidR="009B0B9E" w:rsidRPr="00923353">
              <w:rPr>
                <w:rFonts w:ascii="Times New Roman" w:hAnsi="Times New Roman" w:cs="Times New Roman"/>
                <w:iCs/>
                <w:sz w:val="24"/>
                <w:szCs w:val="24"/>
                <w:lang w:val="lt-LT"/>
              </w:rPr>
              <w:t>.</w:t>
            </w:r>
            <w:r w:rsidR="00A05FED">
              <w:rPr>
                <w:rFonts w:ascii="Times New Roman" w:hAnsi="Times New Roman" w:cs="Times New Roman"/>
                <w:iCs/>
                <w:sz w:val="24"/>
                <w:szCs w:val="24"/>
                <w:lang w:val="lt-LT"/>
              </w:rPr>
              <w:t>6</w:t>
            </w:r>
            <w:r w:rsidR="005E0E73" w:rsidRPr="00923353">
              <w:rPr>
                <w:rFonts w:ascii="Times New Roman" w:hAnsi="Times New Roman" w:cs="Times New Roman"/>
                <w:iCs/>
                <w:sz w:val="24"/>
                <w:szCs w:val="24"/>
                <w:lang w:val="lt-LT"/>
              </w:rPr>
              <w:t xml:space="preserve">. </w:t>
            </w:r>
            <w:r w:rsidR="002219B4">
              <w:rPr>
                <w:rFonts w:ascii="TimesNewRomanPSMT" w:hAnsi="TimesNewRomanPSMT" w:cs="TimesNewRomanPSMT"/>
                <w:sz w:val="24"/>
                <w:szCs w:val="24"/>
                <w:lang w:val="lt-LT"/>
              </w:rPr>
              <w:t xml:space="preserve"> Esu informuotas (-a), </w:t>
            </w:r>
            <w:r w:rsidRPr="00923353">
              <w:rPr>
                <w:rFonts w:ascii="Times New Roman" w:hAnsi="Times New Roman" w:cs="Times New Roman"/>
                <w:sz w:val="24"/>
                <w:szCs w:val="24"/>
                <w:lang w:val="lt-LT"/>
              </w:rPr>
              <w:t xml:space="preserve"> kad informacija apie mano pateiktą paraišką </w:t>
            </w:r>
            <w:r w:rsidR="005E0E73" w:rsidRPr="00923353">
              <w:rPr>
                <w:rFonts w:ascii="Times New Roman" w:hAnsi="Times New Roman" w:cs="Times New Roman"/>
                <w:sz w:val="24"/>
                <w:szCs w:val="24"/>
                <w:lang w:val="lt-LT"/>
              </w:rPr>
              <w:t xml:space="preserve">ir įgyvendinamą (įgyvendintą) projektą būtų skelbiama viešosios įstaigos </w:t>
            </w:r>
            <w:r w:rsidR="005E0E73" w:rsidRPr="00923353">
              <w:rPr>
                <w:rFonts w:ascii="Times New Roman" w:hAnsi="Times New Roman" w:cs="Times New Roman"/>
                <w:iCs/>
                <w:sz w:val="24"/>
                <w:szCs w:val="24"/>
                <w:lang w:val="lt-LT"/>
              </w:rPr>
              <w:t xml:space="preserve">Centrinės projektų valdymo agentūros </w:t>
            </w:r>
            <w:r w:rsidR="005E0E73" w:rsidRPr="00923353">
              <w:rPr>
                <w:rFonts w:ascii="Times New Roman" w:hAnsi="Times New Roman" w:cs="Times New Roman"/>
                <w:sz w:val="24"/>
                <w:szCs w:val="24"/>
                <w:lang w:val="lt-LT"/>
              </w:rPr>
              <w:t xml:space="preserve">interneto svetainėje </w:t>
            </w:r>
            <w:hyperlink r:id="rId12" w:history="1">
              <w:r w:rsidR="005E0E73" w:rsidRPr="00923353">
                <w:rPr>
                  <w:rStyle w:val="Hyperlink"/>
                  <w:rFonts w:ascii="Times New Roman" w:hAnsi="Times New Roman" w:cs="Times New Roman"/>
                  <w:color w:val="auto"/>
                  <w:sz w:val="24"/>
                  <w:szCs w:val="24"/>
                  <w:lang w:val="lt-LT"/>
                </w:rPr>
                <w:t>www.cpva.lt</w:t>
              </w:r>
            </w:hyperlink>
            <w:r w:rsidR="005E0E73" w:rsidRPr="00923353">
              <w:rPr>
                <w:rFonts w:ascii="Times New Roman" w:hAnsi="Times New Roman" w:cs="Times New Roman"/>
                <w:sz w:val="24"/>
                <w:szCs w:val="24"/>
                <w:lang w:val="lt-LT"/>
              </w:rPr>
              <w:t xml:space="preserve"> bei Europos ekonominės erdvės ir Norvegijos finansinių mechanizmų interneto svetainėje </w:t>
            </w:r>
            <w:hyperlink r:id="rId13" w:history="1">
              <w:r w:rsidR="005E0E73" w:rsidRPr="00923353">
                <w:rPr>
                  <w:rStyle w:val="Hyperlink"/>
                  <w:rFonts w:ascii="Times New Roman" w:hAnsi="Times New Roman" w:cs="Times New Roman"/>
                  <w:color w:val="auto"/>
                  <w:sz w:val="24"/>
                  <w:szCs w:val="24"/>
                  <w:lang w:val="lt-LT"/>
                </w:rPr>
                <w:t>www.norwaygrants.lt</w:t>
              </w:r>
            </w:hyperlink>
            <w:r w:rsidR="005E0E73" w:rsidRPr="00923353">
              <w:rPr>
                <w:rFonts w:ascii="Times New Roman" w:hAnsi="Times New Roman" w:cs="Times New Roman"/>
                <w:sz w:val="24"/>
                <w:szCs w:val="24"/>
                <w:lang w:val="lt-LT"/>
              </w:rPr>
              <w:t xml:space="preserve"> ir (ar) </w:t>
            </w:r>
            <w:hyperlink r:id="rId14" w:history="1">
              <w:r w:rsidR="005E0E73" w:rsidRPr="00923353">
                <w:rPr>
                  <w:rStyle w:val="Hyperlink"/>
                  <w:rFonts w:ascii="Times New Roman" w:hAnsi="Times New Roman" w:cs="Times New Roman"/>
                  <w:color w:val="auto"/>
                  <w:sz w:val="24"/>
                  <w:szCs w:val="24"/>
                  <w:lang w:val="lt-LT"/>
                </w:rPr>
                <w:t>www.eeagrants.lt</w:t>
              </w:r>
            </w:hyperlink>
            <w:r w:rsidR="005E0E73" w:rsidRPr="00923353">
              <w:rPr>
                <w:rFonts w:ascii="Times New Roman" w:hAnsi="Times New Roman" w:cs="Times New Roman"/>
                <w:sz w:val="24"/>
                <w:szCs w:val="24"/>
                <w:lang w:val="lt-LT"/>
              </w:rPr>
              <w:t xml:space="preserve">, </w:t>
            </w:r>
            <w:r w:rsidR="00A05FED" w:rsidRPr="00A05FED">
              <w:rPr>
                <w:rFonts w:ascii="Times New Roman" w:hAnsi="Times New Roman" w:cs="Times New Roman"/>
                <w:i/>
                <w:iCs/>
                <w:color w:val="002060"/>
                <w:sz w:val="24"/>
                <w:szCs w:val="24"/>
              </w:rPr>
              <w:t xml:space="preserve">/ I </w:t>
            </w:r>
            <w:r w:rsidR="00906152">
              <w:rPr>
                <w:rFonts w:ascii="Times New Roman" w:hAnsi="Times New Roman" w:cs="Times New Roman"/>
                <w:i/>
                <w:iCs/>
                <w:color w:val="002060"/>
                <w:sz w:val="24"/>
                <w:szCs w:val="24"/>
              </w:rPr>
              <w:t xml:space="preserve">am informed </w:t>
            </w:r>
            <w:r w:rsidR="00A05FED" w:rsidRPr="00A05FED">
              <w:rPr>
                <w:rFonts w:ascii="Times New Roman" w:hAnsi="Times New Roman" w:cs="Times New Roman"/>
                <w:i/>
                <w:iCs/>
                <w:color w:val="002060"/>
                <w:sz w:val="24"/>
                <w:szCs w:val="24"/>
              </w:rPr>
              <w:t xml:space="preserve">that the information regarding my application and the project being implemented is published on the website of the Central Project Management Agency </w:t>
            </w:r>
            <w:hyperlink r:id="rId15" w:history="1">
              <w:r w:rsidR="00A05FED" w:rsidRPr="009B529B">
                <w:rPr>
                  <w:rStyle w:val="Hyperlink"/>
                  <w:rFonts w:ascii="Times New Roman" w:hAnsi="Times New Roman" w:cs="Times New Roman"/>
                  <w:i/>
                  <w:iCs/>
                  <w:sz w:val="24"/>
                  <w:szCs w:val="24"/>
                </w:rPr>
                <w:t>www.cpva.lt</w:t>
              </w:r>
            </w:hyperlink>
            <w:r w:rsidR="00A05FED">
              <w:rPr>
                <w:rFonts w:ascii="Times New Roman" w:hAnsi="Times New Roman" w:cs="Times New Roman"/>
                <w:i/>
                <w:iCs/>
                <w:color w:val="002060"/>
                <w:sz w:val="24"/>
                <w:szCs w:val="24"/>
              </w:rPr>
              <w:t xml:space="preserve"> and on the website of EEA and Norwegian grants </w:t>
            </w:r>
            <w:hyperlink r:id="rId16" w:history="1">
              <w:r w:rsidR="00A05FED" w:rsidRPr="009B529B">
                <w:rPr>
                  <w:rStyle w:val="Hyperlink"/>
                  <w:rFonts w:ascii="Times New Roman" w:hAnsi="Times New Roman" w:cs="Times New Roman"/>
                  <w:i/>
                  <w:iCs/>
                  <w:sz w:val="24"/>
                  <w:szCs w:val="24"/>
                </w:rPr>
                <w:t>www.eeagrants.lt</w:t>
              </w:r>
            </w:hyperlink>
            <w:r w:rsidR="00A05FED">
              <w:rPr>
                <w:rFonts w:ascii="Times New Roman" w:hAnsi="Times New Roman" w:cs="Times New Roman"/>
                <w:i/>
                <w:iCs/>
                <w:color w:val="002060"/>
                <w:sz w:val="24"/>
                <w:szCs w:val="24"/>
              </w:rPr>
              <w:t xml:space="preserve"> and</w:t>
            </w:r>
            <w:r w:rsidR="00906152">
              <w:rPr>
                <w:rFonts w:ascii="Times New Roman" w:hAnsi="Times New Roman" w:cs="Times New Roman"/>
                <w:i/>
                <w:iCs/>
                <w:color w:val="002060"/>
                <w:sz w:val="24"/>
                <w:szCs w:val="24"/>
              </w:rPr>
              <w:t xml:space="preserve"> </w:t>
            </w:r>
            <w:bookmarkStart w:id="0" w:name="_GoBack"/>
            <w:bookmarkEnd w:id="0"/>
            <w:r w:rsidR="00A05FED" w:rsidRPr="00A05FED">
              <w:rPr>
                <w:rFonts w:ascii="Times New Roman" w:hAnsi="Times New Roman" w:cs="Times New Roman"/>
                <w:i/>
                <w:iCs/>
                <w:color w:val="002060"/>
                <w:sz w:val="24"/>
                <w:szCs w:val="24"/>
              </w:rPr>
              <w:t>all information relating to the application and t</w:t>
            </w:r>
            <w:r w:rsidR="004E5C19">
              <w:rPr>
                <w:rFonts w:ascii="Times New Roman" w:hAnsi="Times New Roman" w:cs="Times New Roman"/>
                <w:i/>
                <w:iCs/>
                <w:color w:val="002060"/>
                <w:sz w:val="24"/>
                <w:szCs w:val="24"/>
              </w:rPr>
              <w:t xml:space="preserve">he project </w:t>
            </w:r>
            <w:r w:rsidR="00A05FED" w:rsidRPr="00A05FED">
              <w:rPr>
                <w:rFonts w:ascii="Times New Roman" w:hAnsi="Times New Roman" w:cs="Times New Roman"/>
                <w:i/>
                <w:iCs/>
                <w:color w:val="002060"/>
                <w:sz w:val="24"/>
                <w:szCs w:val="24"/>
              </w:rPr>
              <w:t>being implemented is used for statistical, evaluation, publicity and research purposes</w:t>
            </w:r>
            <w:r w:rsidR="004E5C19">
              <w:rPr>
                <w:rFonts w:ascii="Times New Roman" w:hAnsi="Times New Roman" w:cs="Times New Roman"/>
                <w:i/>
                <w:iCs/>
                <w:color w:val="002060"/>
                <w:sz w:val="24"/>
                <w:szCs w:val="24"/>
              </w:rPr>
              <w:t>.</w:t>
            </w:r>
          </w:p>
        </w:tc>
      </w:tr>
    </w:tbl>
    <w:p w14:paraId="3512F3EB" w14:textId="246B4031" w:rsidR="004F4D35" w:rsidRDefault="004F4D35" w:rsidP="00EE19FF">
      <w:pPr>
        <w:spacing w:after="0" w:line="240" w:lineRule="auto"/>
        <w:rPr>
          <w:rFonts w:ascii="Times New Roman" w:hAnsi="Times New Roman" w:cs="Times New Roman"/>
          <w:sz w:val="24"/>
          <w:szCs w:val="24"/>
          <w:lang w:val="lt-LT"/>
        </w:rPr>
      </w:pPr>
    </w:p>
    <w:tbl>
      <w:tblPr>
        <w:tblStyle w:val="TableGrid"/>
        <w:tblpPr w:leftFromText="180" w:rightFromText="180" w:vertAnchor="text" w:horzAnchor="margin" w:tblpY="-53"/>
        <w:tblW w:w="0" w:type="auto"/>
        <w:tblLook w:val="04A0" w:firstRow="1" w:lastRow="0" w:firstColumn="1" w:lastColumn="0" w:noHBand="0" w:noVBand="1"/>
      </w:tblPr>
      <w:tblGrid>
        <w:gridCol w:w="396"/>
        <w:gridCol w:w="3858"/>
        <w:gridCol w:w="679"/>
        <w:gridCol w:w="1278"/>
        <w:gridCol w:w="551"/>
        <w:gridCol w:w="3200"/>
      </w:tblGrid>
      <w:tr w:rsidR="004E5C19" w:rsidRPr="00D85CDF" w14:paraId="0CA5497C" w14:textId="77777777" w:rsidTr="00483357">
        <w:trPr>
          <w:trHeight w:val="315"/>
        </w:trPr>
        <w:tc>
          <w:tcPr>
            <w:tcW w:w="396" w:type="dxa"/>
            <w:vAlign w:val="center"/>
            <w:hideMark/>
          </w:tcPr>
          <w:p w14:paraId="17C57B62" w14:textId="77777777" w:rsidR="004E5C19" w:rsidRPr="00D85CDF" w:rsidRDefault="004E5C19" w:rsidP="00084D3D">
            <w:pPr>
              <w:rPr>
                <w:rFonts w:ascii="Times New Roman" w:hAnsi="Times New Roman" w:cs="Times New Roman"/>
                <w:b/>
                <w:bCs/>
                <w:sz w:val="24"/>
                <w:szCs w:val="24"/>
                <w:lang w:val="lt-LT"/>
              </w:rPr>
            </w:pPr>
            <w:r>
              <w:rPr>
                <w:rFonts w:ascii="Times New Roman" w:hAnsi="Times New Roman" w:cs="Times New Roman"/>
                <w:b/>
                <w:bCs/>
                <w:sz w:val="24"/>
                <w:szCs w:val="24"/>
                <w:lang w:val="lt-LT"/>
              </w:rPr>
              <w:t>6</w:t>
            </w:r>
            <w:r w:rsidRPr="00D85CDF">
              <w:rPr>
                <w:rFonts w:ascii="Times New Roman" w:hAnsi="Times New Roman" w:cs="Times New Roman"/>
                <w:b/>
                <w:bCs/>
                <w:sz w:val="24"/>
                <w:szCs w:val="24"/>
                <w:lang w:val="lt-LT"/>
              </w:rPr>
              <w:t>.</w:t>
            </w:r>
          </w:p>
        </w:tc>
        <w:tc>
          <w:tcPr>
            <w:tcW w:w="9566" w:type="dxa"/>
            <w:gridSpan w:val="5"/>
          </w:tcPr>
          <w:p w14:paraId="432C116D" w14:textId="2D203920" w:rsidR="004E5C19" w:rsidRPr="00D85CDF" w:rsidRDefault="004E5C19" w:rsidP="00084D3D">
            <w:pPr>
              <w:rPr>
                <w:rFonts w:ascii="Times New Roman" w:hAnsi="Times New Roman" w:cs="Times New Roman"/>
                <w:b/>
                <w:bCs/>
                <w:sz w:val="24"/>
                <w:szCs w:val="24"/>
                <w:lang w:val="lt-LT"/>
              </w:rPr>
            </w:pPr>
            <w:r w:rsidRPr="00D85CDF">
              <w:rPr>
                <w:rFonts w:ascii="Times New Roman" w:hAnsi="Times New Roman" w:cs="Times New Roman"/>
                <w:b/>
                <w:bCs/>
                <w:sz w:val="24"/>
                <w:szCs w:val="24"/>
                <w:lang w:val="lt-LT"/>
              </w:rPr>
              <w:t>PARAIŠKOS PRIEDAI</w:t>
            </w:r>
            <w:r>
              <w:rPr>
                <w:rFonts w:ascii="Times New Roman" w:hAnsi="Times New Roman" w:cs="Times New Roman"/>
                <w:b/>
                <w:bCs/>
                <w:sz w:val="24"/>
                <w:szCs w:val="24"/>
                <w:lang w:val="lt-LT"/>
              </w:rPr>
              <w:t xml:space="preserve"> / </w:t>
            </w:r>
            <w:r w:rsidRPr="004E5C19">
              <w:rPr>
                <w:rFonts w:ascii="Times New Roman" w:hAnsi="Times New Roman" w:cs="Times New Roman"/>
                <w:b/>
                <w:bCs/>
                <w:i/>
                <w:color w:val="002060"/>
                <w:sz w:val="24"/>
                <w:szCs w:val="24"/>
                <w:lang w:val="lt-LT"/>
              </w:rPr>
              <w:t>ANNEXES OF THE APPLICATION</w:t>
            </w:r>
          </w:p>
        </w:tc>
      </w:tr>
      <w:tr w:rsidR="00084D3D" w:rsidRPr="00D85CDF" w14:paraId="3964A983" w14:textId="77777777" w:rsidTr="004E5C19">
        <w:trPr>
          <w:trHeight w:val="720"/>
        </w:trPr>
        <w:tc>
          <w:tcPr>
            <w:tcW w:w="396" w:type="dxa"/>
          </w:tcPr>
          <w:p w14:paraId="3C00C714" w14:textId="77777777" w:rsidR="00084D3D" w:rsidRPr="00D85CDF" w:rsidRDefault="00084D3D" w:rsidP="00084D3D">
            <w:pPr>
              <w:spacing w:before="120" w:after="120"/>
              <w:jc w:val="both"/>
              <w:rPr>
                <w:rFonts w:ascii="Times New Roman" w:hAnsi="Times New Roman" w:cs="Times New Roman"/>
                <w:i/>
                <w:iCs/>
                <w:sz w:val="24"/>
                <w:szCs w:val="24"/>
                <w:lang w:val="lt-LT"/>
              </w:rPr>
            </w:pPr>
          </w:p>
        </w:tc>
        <w:tc>
          <w:tcPr>
            <w:tcW w:w="9566" w:type="dxa"/>
            <w:gridSpan w:val="5"/>
            <w:vAlign w:val="center"/>
            <w:hideMark/>
          </w:tcPr>
          <w:p w14:paraId="04E22A7A" w14:textId="71754DB9" w:rsidR="00084D3D" w:rsidRDefault="00084D3D" w:rsidP="00084D3D">
            <w:pPr>
              <w:spacing w:before="120" w:after="120"/>
              <w:jc w:val="both"/>
              <w:rPr>
                <w:rFonts w:ascii="Times New Roman" w:hAnsi="Times New Roman" w:cs="Times New Roman"/>
                <w:i/>
                <w:iCs/>
                <w:sz w:val="24"/>
                <w:szCs w:val="24"/>
                <w:lang w:val="lt-LT"/>
              </w:rPr>
            </w:pPr>
            <w:r w:rsidRPr="00D85CDF">
              <w:rPr>
                <w:rFonts w:ascii="Times New Roman" w:hAnsi="Times New Roman" w:cs="Times New Roman"/>
                <w:i/>
                <w:iCs/>
                <w:sz w:val="24"/>
                <w:szCs w:val="24"/>
                <w:lang w:val="lt-LT"/>
              </w:rPr>
              <w:t xml:space="preserve">Išvardinkite </w:t>
            </w:r>
            <w:r>
              <w:rPr>
                <w:rFonts w:ascii="Times New Roman" w:hAnsi="Times New Roman" w:cs="Times New Roman"/>
                <w:i/>
                <w:iCs/>
                <w:sz w:val="24"/>
                <w:szCs w:val="24"/>
                <w:lang w:val="lt-LT"/>
              </w:rPr>
              <w:t xml:space="preserve">pridedamus </w:t>
            </w:r>
            <w:r w:rsidRPr="00D85CDF">
              <w:rPr>
                <w:rFonts w:ascii="Times New Roman" w:hAnsi="Times New Roman" w:cs="Times New Roman"/>
                <w:i/>
                <w:iCs/>
                <w:sz w:val="24"/>
                <w:szCs w:val="24"/>
                <w:lang w:val="lt-LT"/>
              </w:rPr>
              <w:t>paraiškos priedus</w:t>
            </w:r>
            <w:r w:rsidR="004E5C19">
              <w:rPr>
                <w:rFonts w:ascii="Times New Roman" w:hAnsi="Times New Roman" w:cs="Times New Roman"/>
                <w:i/>
                <w:iCs/>
                <w:sz w:val="24"/>
                <w:szCs w:val="24"/>
                <w:lang w:val="lt-LT"/>
              </w:rPr>
              <w:t xml:space="preserve"> / </w:t>
            </w:r>
            <w:r w:rsidR="004E5C19" w:rsidRPr="004E5C19">
              <w:rPr>
                <w:rFonts w:ascii="Times New Roman" w:hAnsi="Times New Roman" w:cs="Times New Roman"/>
                <w:i/>
                <w:iCs/>
                <w:color w:val="002060"/>
                <w:sz w:val="24"/>
                <w:szCs w:val="24"/>
              </w:rPr>
              <w:t>Please list all annexes submitted with application</w:t>
            </w:r>
            <w:r w:rsidR="004E5C19">
              <w:rPr>
                <w:rFonts w:ascii="Times New Roman" w:hAnsi="Times New Roman" w:cs="Times New Roman"/>
                <w:i/>
                <w:iCs/>
                <w:color w:val="002060"/>
                <w:sz w:val="24"/>
                <w:szCs w:val="24"/>
              </w:rPr>
              <w:t>:</w:t>
            </w:r>
          </w:p>
          <w:p w14:paraId="7384467C" w14:textId="7B8E902B" w:rsidR="00084D3D" w:rsidRPr="00302953" w:rsidRDefault="00084D3D" w:rsidP="004E5C19">
            <w:pPr>
              <w:pStyle w:val="ListParagraph"/>
              <w:numPr>
                <w:ilvl w:val="0"/>
                <w:numId w:val="3"/>
              </w:numPr>
              <w:spacing w:after="120"/>
              <w:contextualSpacing w:val="0"/>
              <w:jc w:val="both"/>
              <w:rPr>
                <w:rFonts w:ascii="Times New Roman" w:hAnsi="Times New Roman" w:cs="Times New Roman"/>
                <w:i/>
                <w:iCs/>
                <w:sz w:val="24"/>
                <w:szCs w:val="24"/>
                <w:lang w:val="lt-LT"/>
              </w:rPr>
            </w:pPr>
            <w:r w:rsidRPr="00302953">
              <w:rPr>
                <w:rFonts w:ascii="Times New Roman" w:hAnsi="Times New Roman" w:cs="Times New Roman"/>
                <w:iCs/>
                <w:sz w:val="24"/>
                <w:szCs w:val="24"/>
                <w:lang w:val="lt-LT"/>
              </w:rPr>
              <w:t xml:space="preserve">Įgaliojimas </w:t>
            </w:r>
            <w:r>
              <w:rPr>
                <w:rFonts w:ascii="Times New Roman" w:hAnsi="Times New Roman" w:cs="Times New Roman"/>
                <w:iCs/>
                <w:sz w:val="24"/>
                <w:szCs w:val="24"/>
                <w:lang w:val="lt-LT"/>
              </w:rPr>
              <w:t xml:space="preserve">ar kitas dokumentas, suteikiantis teisę </w:t>
            </w:r>
            <w:r w:rsidRPr="00302953">
              <w:rPr>
                <w:rFonts w:ascii="Times New Roman" w:hAnsi="Times New Roman" w:cs="Times New Roman"/>
                <w:iCs/>
                <w:sz w:val="24"/>
                <w:szCs w:val="24"/>
                <w:lang w:val="lt-LT"/>
              </w:rPr>
              <w:t>pasirašyti paraišką</w:t>
            </w:r>
            <w:r w:rsidRPr="00302953">
              <w:rPr>
                <w:rFonts w:ascii="Times New Roman" w:hAnsi="Times New Roman" w:cs="Times New Roman"/>
                <w:i/>
                <w:iCs/>
                <w:sz w:val="24"/>
                <w:szCs w:val="24"/>
                <w:lang w:val="lt-LT"/>
              </w:rPr>
              <w:t xml:space="preserve"> </w:t>
            </w:r>
            <w:r w:rsidRPr="00923353">
              <w:rPr>
                <w:rFonts w:ascii="Times New Roman" w:hAnsi="Times New Roman" w:cs="Times New Roman"/>
                <w:i/>
                <w:iCs/>
                <w:lang w:val="lt-LT"/>
              </w:rPr>
              <w:t>(pateikti būtina, jei paraišką pasirašo ne pareiškėjo</w:t>
            </w:r>
            <w:r>
              <w:rPr>
                <w:rFonts w:ascii="Times New Roman" w:hAnsi="Times New Roman" w:cs="Times New Roman"/>
                <w:i/>
                <w:iCs/>
                <w:lang w:val="lt-LT"/>
              </w:rPr>
              <w:t xml:space="preserve"> institucijos</w:t>
            </w:r>
            <w:r w:rsidR="004E5C19">
              <w:rPr>
                <w:rFonts w:ascii="Times New Roman" w:hAnsi="Times New Roman" w:cs="Times New Roman"/>
                <w:i/>
                <w:iCs/>
                <w:lang w:val="lt-LT"/>
              </w:rPr>
              <w:t xml:space="preserve"> vadovas) /</w:t>
            </w:r>
            <w:r w:rsidR="004E5C19">
              <w:t xml:space="preserve"> </w:t>
            </w:r>
            <w:r w:rsidR="004E5C19" w:rsidRPr="004E5C19">
              <w:rPr>
                <w:rFonts w:ascii="Times New Roman" w:hAnsi="Times New Roman" w:cs="Times New Roman"/>
                <w:i/>
                <w:iCs/>
                <w:color w:val="002060"/>
                <w:sz w:val="24"/>
                <w:szCs w:val="24"/>
              </w:rPr>
              <w:t>Authorization or other document authorizing the signing of the application</w:t>
            </w:r>
            <w:r w:rsidR="004E5C19">
              <w:rPr>
                <w:rFonts w:ascii="Times New Roman" w:hAnsi="Times New Roman" w:cs="Times New Roman"/>
                <w:i/>
                <w:iCs/>
                <w:color w:val="002060"/>
                <w:sz w:val="24"/>
                <w:szCs w:val="24"/>
              </w:rPr>
              <w:t xml:space="preserve"> (shall be submitted in case application is signed not by the head of applicants institution)</w:t>
            </w:r>
          </w:p>
          <w:p w14:paraId="3490FDC8" w14:textId="319C6A15" w:rsidR="00084D3D" w:rsidRPr="00302953" w:rsidRDefault="00084D3D" w:rsidP="004E5C19">
            <w:pPr>
              <w:pStyle w:val="ListParagraph"/>
              <w:numPr>
                <w:ilvl w:val="0"/>
                <w:numId w:val="3"/>
              </w:numPr>
              <w:spacing w:after="120"/>
              <w:ind w:left="770" w:hanging="425"/>
              <w:contextualSpacing w:val="0"/>
              <w:jc w:val="both"/>
              <w:rPr>
                <w:rFonts w:ascii="Times New Roman" w:hAnsi="Times New Roman" w:cs="Times New Roman"/>
                <w:i/>
                <w:iCs/>
                <w:sz w:val="24"/>
                <w:szCs w:val="24"/>
                <w:lang w:val="lt-LT"/>
              </w:rPr>
            </w:pPr>
            <w:r w:rsidRPr="00302953">
              <w:rPr>
                <w:rFonts w:ascii="Times New Roman" w:hAnsi="Times New Roman" w:cs="Times New Roman"/>
                <w:iCs/>
                <w:sz w:val="24"/>
                <w:szCs w:val="24"/>
                <w:lang w:val="lt-LT"/>
              </w:rPr>
              <w:t xml:space="preserve">Kita </w:t>
            </w:r>
            <w:r w:rsidRPr="00923353">
              <w:rPr>
                <w:rFonts w:ascii="Times New Roman" w:hAnsi="Times New Roman" w:cs="Times New Roman"/>
                <w:i/>
                <w:iCs/>
                <w:lang w:val="lt-LT"/>
              </w:rPr>
              <w:t xml:space="preserve">(jei pridedate </w:t>
            </w:r>
            <w:r w:rsidR="004E5C19">
              <w:rPr>
                <w:rFonts w:ascii="Times New Roman" w:hAnsi="Times New Roman" w:cs="Times New Roman"/>
                <w:i/>
                <w:iCs/>
                <w:lang w:val="lt-LT"/>
              </w:rPr>
              <w:t xml:space="preserve">kitus priedus, juos nurodykite) / </w:t>
            </w:r>
            <w:r w:rsidR="004E5C19" w:rsidRPr="004E5C19">
              <w:rPr>
                <w:rFonts w:ascii="Times New Roman" w:hAnsi="Times New Roman" w:cs="Times New Roman"/>
                <w:i/>
                <w:iCs/>
                <w:color w:val="002060"/>
                <w:sz w:val="24"/>
                <w:szCs w:val="24"/>
              </w:rPr>
              <w:t>Other (in case some other annexes are submitted)</w:t>
            </w:r>
          </w:p>
        </w:tc>
      </w:tr>
      <w:tr w:rsidR="00084D3D" w:rsidRPr="00D85CDF" w14:paraId="4943080A" w14:textId="77777777" w:rsidTr="004E5C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67"/>
        </w:trPr>
        <w:tc>
          <w:tcPr>
            <w:tcW w:w="396" w:type="dxa"/>
            <w:tcBorders>
              <w:top w:val="single" w:sz="4" w:space="0" w:color="auto"/>
            </w:tcBorders>
          </w:tcPr>
          <w:p w14:paraId="65C7E7D8" w14:textId="77777777" w:rsidR="00084D3D" w:rsidRDefault="00084D3D" w:rsidP="00084D3D">
            <w:pPr>
              <w:tabs>
                <w:tab w:val="left" w:pos="300"/>
                <w:tab w:val="center" w:pos="1870"/>
              </w:tabs>
              <w:rPr>
                <w:rFonts w:ascii="Times New Roman" w:hAnsi="Times New Roman" w:cs="Times New Roman"/>
                <w:i/>
                <w:iCs/>
                <w:sz w:val="24"/>
                <w:szCs w:val="24"/>
                <w:lang w:val="lt-LT"/>
              </w:rPr>
            </w:pPr>
          </w:p>
        </w:tc>
        <w:tc>
          <w:tcPr>
            <w:tcW w:w="3875" w:type="dxa"/>
            <w:tcBorders>
              <w:top w:val="single" w:sz="4" w:space="0" w:color="auto"/>
            </w:tcBorders>
            <w:noWrap/>
            <w:hideMark/>
          </w:tcPr>
          <w:p w14:paraId="639791D2" w14:textId="27B5A3C0" w:rsidR="00084D3D" w:rsidRDefault="00084D3D" w:rsidP="00084D3D">
            <w:pPr>
              <w:tabs>
                <w:tab w:val="left" w:pos="300"/>
                <w:tab w:val="center" w:pos="1870"/>
              </w:tabs>
              <w:rPr>
                <w:rFonts w:ascii="Times New Roman" w:hAnsi="Times New Roman" w:cs="Times New Roman"/>
                <w:i/>
                <w:iCs/>
                <w:sz w:val="24"/>
                <w:szCs w:val="24"/>
                <w:lang w:val="lt-LT"/>
              </w:rPr>
            </w:pPr>
            <w:r>
              <w:rPr>
                <w:rFonts w:ascii="Times New Roman" w:hAnsi="Times New Roman" w:cs="Times New Roman"/>
                <w:i/>
                <w:iCs/>
                <w:sz w:val="24"/>
                <w:szCs w:val="24"/>
                <w:lang w:val="lt-LT"/>
              </w:rPr>
              <w:tab/>
            </w:r>
          </w:p>
          <w:p w14:paraId="48C21408" w14:textId="77777777" w:rsidR="00084D3D" w:rsidRDefault="00084D3D" w:rsidP="00084D3D">
            <w:pPr>
              <w:tabs>
                <w:tab w:val="left" w:pos="300"/>
                <w:tab w:val="center" w:pos="1870"/>
              </w:tabs>
              <w:rPr>
                <w:rFonts w:ascii="Times New Roman" w:hAnsi="Times New Roman" w:cs="Times New Roman"/>
                <w:i/>
                <w:iCs/>
                <w:sz w:val="24"/>
                <w:szCs w:val="24"/>
                <w:lang w:val="lt-LT"/>
              </w:rPr>
            </w:pPr>
            <w:r>
              <w:rPr>
                <w:rFonts w:ascii="Times New Roman" w:hAnsi="Times New Roman" w:cs="Times New Roman"/>
                <w:i/>
                <w:iCs/>
                <w:sz w:val="24"/>
                <w:szCs w:val="24"/>
                <w:lang w:val="lt-LT"/>
              </w:rPr>
              <w:tab/>
              <w:t>_________________________</w:t>
            </w:r>
          </w:p>
          <w:p w14:paraId="58876294" w14:textId="77777777" w:rsidR="00084D3D" w:rsidRDefault="00084D3D" w:rsidP="00084D3D">
            <w:pPr>
              <w:jc w:val="center"/>
              <w:rPr>
                <w:rFonts w:ascii="Times New Roman" w:hAnsi="Times New Roman" w:cs="Times New Roman"/>
                <w:i/>
                <w:iCs/>
                <w:sz w:val="24"/>
                <w:szCs w:val="24"/>
                <w:lang w:val="lt-LT"/>
              </w:rPr>
            </w:pPr>
            <w:r w:rsidRPr="00D2014A">
              <w:rPr>
                <w:rFonts w:ascii="Times New Roman" w:hAnsi="Times New Roman" w:cs="Times New Roman"/>
                <w:i/>
                <w:iCs/>
                <w:sz w:val="24"/>
                <w:szCs w:val="24"/>
                <w:lang w:val="lt-LT"/>
              </w:rPr>
              <w:t>(Vadovo ar jo įgalioto asmens</w:t>
            </w:r>
            <w:r>
              <w:rPr>
                <w:rFonts w:ascii="Times New Roman" w:hAnsi="Times New Roman" w:cs="Times New Roman"/>
                <w:i/>
                <w:iCs/>
                <w:sz w:val="24"/>
                <w:szCs w:val="24"/>
                <w:lang w:val="lt-LT"/>
              </w:rPr>
              <w:t xml:space="preserve"> </w:t>
            </w:r>
          </w:p>
          <w:p w14:paraId="1C407A57" w14:textId="77777777" w:rsidR="00084D3D" w:rsidRDefault="00084D3D" w:rsidP="00084D3D">
            <w:pPr>
              <w:jc w:val="center"/>
              <w:rPr>
                <w:rFonts w:ascii="Times New Roman" w:hAnsi="Times New Roman" w:cs="Times New Roman"/>
                <w:i/>
                <w:iCs/>
                <w:sz w:val="24"/>
                <w:szCs w:val="24"/>
                <w:lang w:val="lt-LT"/>
              </w:rPr>
            </w:pPr>
            <w:r>
              <w:rPr>
                <w:rFonts w:ascii="Times New Roman" w:hAnsi="Times New Roman" w:cs="Times New Roman"/>
                <w:i/>
                <w:iCs/>
                <w:sz w:val="24"/>
                <w:szCs w:val="24"/>
                <w:lang w:val="lt-LT"/>
              </w:rPr>
              <w:t>pareigų pavadinimas</w:t>
            </w:r>
            <w:r w:rsidRPr="00D85CDF">
              <w:rPr>
                <w:rFonts w:ascii="Times New Roman" w:hAnsi="Times New Roman" w:cs="Times New Roman"/>
                <w:i/>
                <w:iCs/>
                <w:sz w:val="24"/>
                <w:szCs w:val="24"/>
                <w:lang w:val="lt-LT"/>
              </w:rPr>
              <w:t>)</w:t>
            </w:r>
          </w:p>
          <w:p w14:paraId="5CDDA247" w14:textId="3BA5DFCD" w:rsidR="004E5C19" w:rsidRPr="000062EB" w:rsidRDefault="000062EB" w:rsidP="000062EB">
            <w:pPr>
              <w:jc w:val="center"/>
              <w:rPr>
                <w:rFonts w:ascii="Times New Roman" w:hAnsi="Times New Roman" w:cs="Times New Roman"/>
                <w:i/>
                <w:iCs/>
                <w:sz w:val="24"/>
                <w:szCs w:val="24"/>
              </w:rPr>
            </w:pPr>
            <w:r>
              <w:rPr>
                <w:rFonts w:ascii="Times New Roman" w:hAnsi="Times New Roman" w:cs="Times New Roman"/>
                <w:i/>
                <w:iCs/>
                <w:color w:val="002060"/>
                <w:sz w:val="24"/>
                <w:szCs w:val="24"/>
              </w:rPr>
              <w:t>(</w:t>
            </w:r>
            <w:r w:rsidR="004E5C19" w:rsidRPr="000062EB">
              <w:rPr>
                <w:rFonts w:ascii="Times New Roman" w:hAnsi="Times New Roman" w:cs="Times New Roman"/>
                <w:i/>
                <w:iCs/>
                <w:color w:val="002060"/>
                <w:sz w:val="24"/>
                <w:szCs w:val="24"/>
              </w:rPr>
              <w:t>Title of the position of</w:t>
            </w:r>
            <w:r w:rsidRPr="000062EB">
              <w:rPr>
                <w:rFonts w:ascii="Times New Roman" w:hAnsi="Times New Roman" w:cs="Times New Roman"/>
                <w:i/>
                <w:iCs/>
                <w:color w:val="002060"/>
                <w:sz w:val="24"/>
                <w:szCs w:val="24"/>
              </w:rPr>
              <w:t xml:space="preserve"> the head</w:t>
            </w:r>
            <w:r w:rsidR="004E5C19" w:rsidRPr="000062EB">
              <w:rPr>
                <w:rFonts w:ascii="Times New Roman" w:hAnsi="Times New Roman" w:cs="Times New Roman"/>
                <w:i/>
                <w:iCs/>
                <w:color w:val="002060"/>
                <w:sz w:val="24"/>
                <w:szCs w:val="24"/>
              </w:rPr>
              <w:t xml:space="preserve"> or his authorized representative</w:t>
            </w:r>
            <w:r>
              <w:rPr>
                <w:rFonts w:ascii="Times New Roman" w:hAnsi="Times New Roman" w:cs="Times New Roman"/>
                <w:i/>
                <w:iCs/>
                <w:color w:val="002060"/>
                <w:sz w:val="24"/>
                <w:szCs w:val="24"/>
              </w:rPr>
              <w:t>)</w:t>
            </w:r>
          </w:p>
        </w:tc>
        <w:tc>
          <w:tcPr>
            <w:tcW w:w="681" w:type="dxa"/>
            <w:noWrap/>
            <w:hideMark/>
          </w:tcPr>
          <w:p w14:paraId="3DA767D1" w14:textId="77777777" w:rsidR="00084D3D" w:rsidRPr="00D85CDF" w:rsidRDefault="00084D3D" w:rsidP="00084D3D">
            <w:pPr>
              <w:rPr>
                <w:rFonts w:ascii="Times New Roman" w:hAnsi="Times New Roman" w:cs="Times New Roman"/>
                <w:i/>
                <w:iCs/>
                <w:sz w:val="24"/>
                <w:szCs w:val="24"/>
                <w:lang w:val="lt-LT"/>
              </w:rPr>
            </w:pPr>
          </w:p>
        </w:tc>
        <w:tc>
          <w:tcPr>
            <w:tcW w:w="1243" w:type="dxa"/>
            <w:tcBorders>
              <w:top w:val="single" w:sz="4" w:space="0" w:color="auto"/>
            </w:tcBorders>
            <w:noWrap/>
            <w:hideMark/>
          </w:tcPr>
          <w:p w14:paraId="61D22D8F" w14:textId="77777777" w:rsidR="00084D3D" w:rsidRDefault="00084D3D" w:rsidP="00084D3D">
            <w:pPr>
              <w:jc w:val="center"/>
              <w:rPr>
                <w:rFonts w:ascii="Times New Roman" w:hAnsi="Times New Roman" w:cs="Times New Roman"/>
                <w:i/>
                <w:iCs/>
                <w:sz w:val="24"/>
                <w:szCs w:val="24"/>
                <w:lang w:val="lt-LT"/>
              </w:rPr>
            </w:pPr>
          </w:p>
          <w:p w14:paraId="572ABFA8" w14:textId="16EE86AD" w:rsidR="00084D3D" w:rsidRDefault="00084D3D" w:rsidP="00084D3D">
            <w:pPr>
              <w:jc w:val="center"/>
              <w:rPr>
                <w:rFonts w:ascii="Times New Roman" w:hAnsi="Times New Roman" w:cs="Times New Roman"/>
                <w:i/>
                <w:iCs/>
                <w:sz w:val="24"/>
                <w:szCs w:val="24"/>
                <w:lang w:val="lt-LT"/>
              </w:rPr>
            </w:pPr>
            <w:r>
              <w:rPr>
                <w:rFonts w:ascii="Times New Roman" w:hAnsi="Times New Roman" w:cs="Times New Roman"/>
                <w:i/>
                <w:iCs/>
                <w:sz w:val="24"/>
                <w:szCs w:val="24"/>
                <w:lang w:val="lt-LT"/>
              </w:rPr>
              <w:t>________</w:t>
            </w:r>
          </w:p>
          <w:p w14:paraId="1E0781C6" w14:textId="2242E987" w:rsidR="00084D3D" w:rsidRPr="00D85CDF" w:rsidRDefault="00084D3D" w:rsidP="00084D3D">
            <w:pPr>
              <w:jc w:val="center"/>
              <w:rPr>
                <w:rFonts w:ascii="Times New Roman" w:hAnsi="Times New Roman" w:cs="Times New Roman"/>
                <w:i/>
                <w:iCs/>
                <w:sz w:val="24"/>
                <w:szCs w:val="24"/>
                <w:lang w:val="lt-LT"/>
              </w:rPr>
            </w:pPr>
            <w:r w:rsidRPr="00D85CDF">
              <w:rPr>
                <w:rFonts w:ascii="Times New Roman" w:hAnsi="Times New Roman" w:cs="Times New Roman"/>
                <w:i/>
                <w:iCs/>
                <w:sz w:val="24"/>
                <w:szCs w:val="24"/>
                <w:lang w:val="lt-LT"/>
              </w:rPr>
              <w:t>(Parašas</w:t>
            </w:r>
            <w:r w:rsidR="000062EB">
              <w:rPr>
                <w:rFonts w:ascii="Times New Roman" w:hAnsi="Times New Roman" w:cs="Times New Roman"/>
                <w:i/>
                <w:iCs/>
                <w:sz w:val="24"/>
                <w:szCs w:val="24"/>
                <w:lang w:val="lt-LT"/>
              </w:rPr>
              <w:t xml:space="preserve"> / </w:t>
            </w:r>
            <w:r w:rsidR="000062EB" w:rsidRPr="000062EB">
              <w:rPr>
                <w:rFonts w:ascii="Times New Roman" w:hAnsi="Times New Roman" w:cs="Times New Roman"/>
                <w:i/>
                <w:iCs/>
                <w:color w:val="002060"/>
                <w:sz w:val="24"/>
                <w:szCs w:val="24"/>
                <w:lang w:val="lt-LT"/>
              </w:rPr>
              <w:t>signature</w:t>
            </w:r>
            <w:r w:rsidRPr="00D85CDF">
              <w:rPr>
                <w:rFonts w:ascii="Times New Roman" w:hAnsi="Times New Roman" w:cs="Times New Roman"/>
                <w:i/>
                <w:iCs/>
                <w:sz w:val="24"/>
                <w:szCs w:val="24"/>
                <w:lang w:val="lt-LT"/>
              </w:rPr>
              <w:t>)</w:t>
            </w:r>
            <w:r>
              <w:rPr>
                <w:rStyle w:val="FootnoteReference"/>
                <w:rFonts w:ascii="Times New Roman" w:hAnsi="Times New Roman" w:cs="Times New Roman"/>
                <w:i/>
                <w:iCs/>
                <w:sz w:val="24"/>
                <w:szCs w:val="24"/>
                <w:lang w:val="lt-LT"/>
              </w:rPr>
              <w:footnoteReference w:id="2"/>
            </w:r>
          </w:p>
        </w:tc>
        <w:tc>
          <w:tcPr>
            <w:tcW w:w="553" w:type="dxa"/>
            <w:noWrap/>
            <w:hideMark/>
          </w:tcPr>
          <w:p w14:paraId="210A586E" w14:textId="77777777" w:rsidR="00084D3D" w:rsidRPr="00D85CDF" w:rsidRDefault="00084D3D" w:rsidP="00084D3D">
            <w:pPr>
              <w:rPr>
                <w:rFonts w:ascii="Times New Roman" w:hAnsi="Times New Roman" w:cs="Times New Roman"/>
                <w:i/>
                <w:iCs/>
                <w:sz w:val="24"/>
                <w:szCs w:val="24"/>
                <w:lang w:val="lt-LT"/>
              </w:rPr>
            </w:pPr>
          </w:p>
        </w:tc>
        <w:tc>
          <w:tcPr>
            <w:tcW w:w="3214" w:type="dxa"/>
            <w:tcBorders>
              <w:top w:val="single" w:sz="4" w:space="0" w:color="auto"/>
            </w:tcBorders>
            <w:noWrap/>
            <w:hideMark/>
          </w:tcPr>
          <w:p w14:paraId="24EF4316" w14:textId="77777777" w:rsidR="00084D3D" w:rsidRDefault="00084D3D" w:rsidP="00084D3D">
            <w:pPr>
              <w:tabs>
                <w:tab w:val="left" w:pos="822"/>
              </w:tabs>
              <w:rPr>
                <w:rFonts w:ascii="Times New Roman" w:hAnsi="Times New Roman" w:cs="Times New Roman"/>
                <w:i/>
                <w:iCs/>
                <w:sz w:val="24"/>
                <w:szCs w:val="24"/>
                <w:lang w:val="lt-LT"/>
              </w:rPr>
            </w:pPr>
          </w:p>
          <w:p w14:paraId="67F81B9B" w14:textId="4EBC19D5" w:rsidR="00084D3D" w:rsidRDefault="00C64650" w:rsidP="00084D3D">
            <w:pPr>
              <w:tabs>
                <w:tab w:val="left" w:pos="822"/>
              </w:tabs>
              <w:rPr>
                <w:rFonts w:ascii="Times New Roman" w:hAnsi="Times New Roman" w:cs="Times New Roman"/>
                <w:i/>
                <w:iCs/>
                <w:sz w:val="24"/>
                <w:szCs w:val="24"/>
                <w:lang w:val="lt-LT"/>
              </w:rPr>
            </w:pPr>
            <w:r>
              <w:rPr>
                <w:rFonts w:ascii="Times New Roman" w:hAnsi="Times New Roman" w:cs="Times New Roman"/>
                <w:i/>
                <w:iCs/>
                <w:sz w:val="24"/>
                <w:szCs w:val="24"/>
                <w:lang w:val="lt-LT"/>
              </w:rPr>
              <w:t xml:space="preserve">       </w:t>
            </w:r>
            <w:r w:rsidR="00084D3D">
              <w:rPr>
                <w:rFonts w:ascii="Times New Roman" w:hAnsi="Times New Roman" w:cs="Times New Roman"/>
                <w:i/>
                <w:iCs/>
                <w:sz w:val="24"/>
                <w:szCs w:val="24"/>
                <w:lang w:val="lt-LT"/>
              </w:rPr>
              <w:t>___________________</w:t>
            </w:r>
          </w:p>
          <w:p w14:paraId="3F265176" w14:textId="77777777" w:rsidR="000062EB" w:rsidRDefault="00084D3D" w:rsidP="000062EB">
            <w:pPr>
              <w:tabs>
                <w:tab w:val="left" w:pos="592"/>
                <w:tab w:val="center" w:pos="1609"/>
              </w:tabs>
              <w:jc w:val="center"/>
              <w:rPr>
                <w:rFonts w:ascii="Times New Roman" w:hAnsi="Times New Roman" w:cs="Times New Roman"/>
                <w:i/>
                <w:iCs/>
                <w:sz w:val="24"/>
                <w:szCs w:val="24"/>
                <w:lang w:val="lt-LT"/>
              </w:rPr>
            </w:pPr>
            <w:r w:rsidRPr="00D85CDF">
              <w:rPr>
                <w:rFonts w:ascii="Times New Roman" w:hAnsi="Times New Roman" w:cs="Times New Roman"/>
                <w:i/>
                <w:iCs/>
                <w:sz w:val="24"/>
                <w:szCs w:val="24"/>
                <w:lang w:val="lt-LT"/>
              </w:rPr>
              <w:t>(Vardas ir pavardė</w:t>
            </w:r>
            <w:r w:rsidR="000062EB">
              <w:rPr>
                <w:rFonts w:ascii="Times New Roman" w:hAnsi="Times New Roman" w:cs="Times New Roman"/>
                <w:i/>
                <w:iCs/>
                <w:sz w:val="24"/>
                <w:szCs w:val="24"/>
                <w:lang w:val="lt-LT"/>
              </w:rPr>
              <w:t xml:space="preserve"> / </w:t>
            </w:r>
          </w:p>
          <w:p w14:paraId="3448005F" w14:textId="47D7DC2C" w:rsidR="00084D3D" w:rsidRPr="00D85CDF" w:rsidRDefault="000062EB" w:rsidP="000062EB">
            <w:pPr>
              <w:tabs>
                <w:tab w:val="left" w:pos="592"/>
                <w:tab w:val="center" w:pos="1609"/>
              </w:tabs>
              <w:jc w:val="center"/>
              <w:rPr>
                <w:rFonts w:ascii="Times New Roman" w:hAnsi="Times New Roman" w:cs="Times New Roman"/>
                <w:i/>
                <w:iCs/>
                <w:sz w:val="24"/>
                <w:szCs w:val="24"/>
                <w:lang w:val="lt-LT"/>
              </w:rPr>
            </w:pPr>
            <w:r w:rsidRPr="000062EB">
              <w:rPr>
                <w:rFonts w:ascii="Times New Roman" w:hAnsi="Times New Roman" w:cs="Times New Roman"/>
                <w:i/>
                <w:iCs/>
                <w:color w:val="002060"/>
                <w:sz w:val="24"/>
                <w:szCs w:val="24"/>
                <w:lang w:val="lt-LT"/>
              </w:rPr>
              <w:t>name, surname</w:t>
            </w:r>
            <w:r w:rsidR="00084D3D" w:rsidRPr="00D85CDF">
              <w:rPr>
                <w:rFonts w:ascii="Times New Roman" w:hAnsi="Times New Roman" w:cs="Times New Roman"/>
                <w:i/>
                <w:iCs/>
                <w:sz w:val="24"/>
                <w:szCs w:val="24"/>
                <w:lang w:val="lt-LT"/>
              </w:rPr>
              <w:t>)</w:t>
            </w:r>
          </w:p>
        </w:tc>
      </w:tr>
    </w:tbl>
    <w:p w14:paraId="00018F81" w14:textId="4D5CA45A" w:rsidR="00EF4E6B" w:rsidRDefault="00EF4E6B" w:rsidP="00C64650">
      <w:pPr>
        <w:tabs>
          <w:tab w:val="left" w:pos="1168"/>
        </w:tabs>
        <w:rPr>
          <w:rFonts w:ascii="Times New Roman" w:hAnsi="Times New Roman" w:cs="Times New Roman"/>
          <w:sz w:val="24"/>
          <w:szCs w:val="24"/>
          <w:lang w:val="lt-LT"/>
        </w:rPr>
      </w:pPr>
    </w:p>
    <w:sectPr w:rsidR="00EF4E6B" w:rsidSect="00C64650">
      <w:type w:val="continuous"/>
      <w:pgSz w:w="12240" w:h="15840"/>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12D6D" w14:textId="77777777" w:rsidR="00B30EFF" w:rsidRDefault="00B30EFF" w:rsidP="00BE579A">
      <w:pPr>
        <w:spacing w:after="0" w:line="240" w:lineRule="auto"/>
      </w:pPr>
      <w:r>
        <w:separator/>
      </w:r>
    </w:p>
  </w:endnote>
  <w:endnote w:type="continuationSeparator" w:id="0">
    <w:p w14:paraId="1D9CA726" w14:textId="77777777" w:rsidR="00B30EFF" w:rsidRDefault="00B30EFF" w:rsidP="00BE5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23E5E" w14:textId="77777777" w:rsidR="00B30EFF" w:rsidRDefault="00B30EFF" w:rsidP="00BE579A">
      <w:pPr>
        <w:spacing w:after="0" w:line="240" w:lineRule="auto"/>
      </w:pPr>
      <w:r>
        <w:separator/>
      </w:r>
    </w:p>
  </w:footnote>
  <w:footnote w:type="continuationSeparator" w:id="0">
    <w:p w14:paraId="6F2B3146" w14:textId="77777777" w:rsidR="00B30EFF" w:rsidRDefault="00B30EFF" w:rsidP="00BE579A">
      <w:pPr>
        <w:spacing w:after="0" w:line="240" w:lineRule="auto"/>
      </w:pPr>
      <w:r>
        <w:continuationSeparator/>
      </w:r>
    </w:p>
  </w:footnote>
  <w:footnote w:id="1">
    <w:p w14:paraId="41387C6E" w14:textId="339C5757" w:rsidR="00620BF8" w:rsidRPr="000C3F83" w:rsidRDefault="00620BF8" w:rsidP="007050EF">
      <w:pPr>
        <w:pStyle w:val="FootnoteText"/>
        <w:jc w:val="both"/>
        <w:rPr>
          <w:rFonts w:ascii="Times New Roman" w:hAnsi="Times New Roman" w:cs="Times New Roman"/>
          <w:sz w:val="18"/>
          <w:szCs w:val="18"/>
        </w:rPr>
      </w:pPr>
      <w:r w:rsidRPr="000C3F83">
        <w:rPr>
          <w:rStyle w:val="FootnoteReference"/>
          <w:rFonts w:ascii="Times New Roman" w:hAnsi="Times New Roman" w:cs="Times New Roman"/>
          <w:sz w:val="18"/>
          <w:szCs w:val="18"/>
        </w:rPr>
        <w:footnoteRef/>
      </w:r>
      <w:r w:rsidRPr="000C3F83">
        <w:rPr>
          <w:rFonts w:ascii="Times New Roman" w:hAnsi="Times New Roman" w:cs="Times New Roman"/>
          <w:sz w:val="18"/>
          <w:szCs w:val="18"/>
        </w:rPr>
        <w:t xml:space="preserve"> </w:t>
      </w:r>
      <w:r w:rsidRPr="000C3F83">
        <w:rPr>
          <w:rFonts w:ascii="Times New Roman" w:hAnsi="Times New Roman" w:cs="Times New Roman"/>
          <w:sz w:val="18"/>
          <w:szCs w:val="18"/>
          <w:lang w:val="lt-LT"/>
        </w:rPr>
        <w:t>komandiruočių ir kelionių į užsienio valstybę (kai jų trukmė ilgesnė nei 1 diena) išlaidos (išskyrus kelionės į užsienio valstybę ir atgal visų rūšių transporto priemonėmis išlaidas)</w:t>
      </w:r>
      <w:r w:rsidR="00E15444">
        <w:rPr>
          <w:rFonts w:ascii="Times New Roman" w:hAnsi="Times New Roman" w:cs="Times New Roman"/>
          <w:sz w:val="18"/>
          <w:szCs w:val="18"/>
          <w:lang w:val="lt-LT"/>
        </w:rPr>
        <w:t>,</w:t>
      </w:r>
      <w:r w:rsidRPr="000C3F83">
        <w:rPr>
          <w:rFonts w:ascii="Times New Roman" w:hAnsi="Times New Roman" w:cs="Times New Roman"/>
          <w:sz w:val="18"/>
          <w:szCs w:val="18"/>
          <w:lang w:val="lt-LT"/>
        </w:rPr>
        <w:t xml:space="preserve"> bus deklaruojamos ir apmokamos supaprastintai, taikant aktualias Europos Komisijos dienpinigių („per diems“, kurie apima apgyvendinimo, maitinimo, </w:t>
      </w:r>
      <w:r w:rsidR="00E15444">
        <w:rPr>
          <w:rFonts w:ascii="Times New Roman" w:hAnsi="Times New Roman" w:cs="Times New Roman"/>
          <w:sz w:val="18"/>
          <w:szCs w:val="18"/>
          <w:lang w:val="lt-LT"/>
        </w:rPr>
        <w:t xml:space="preserve">draudimo, </w:t>
      </w:r>
      <w:r w:rsidRPr="000C3F83">
        <w:rPr>
          <w:rFonts w:ascii="Times New Roman" w:hAnsi="Times New Roman" w:cs="Times New Roman"/>
          <w:sz w:val="18"/>
          <w:szCs w:val="18"/>
          <w:lang w:val="lt-LT"/>
        </w:rPr>
        <w:t xml:space="preserve">vietinių kelionių ir kitas būtinas kelionės išlaidas užsienio valstybėse) normas (fiksuotuosius įkainius), skelbiamas Europos Komisijos interneto svetainėje adresu https://ec.europa.eu/europeaid/work/procedures/implementation/per_diems/index_en.htm_en (aktuali redakcija </w:t>
      </w:r>
      <w:hyperlink r:id="rId1" w:history="1">
        <w:r w:rsidR="007050EF" w:rsidRPr="009B529B">
          <w:rPr>
            <w:rStyle w:val="Hyperlink"/>
            <w:rFonts w:ascii="Times New Roman" w:hAnsi="Times New Roman" w:cs="Times New Roman"/>
            <w:sz w:val="18"/>
            <w:szCs w:val="18"/>
            <w:lang w:val="lt-LT"/>
          </w:rPr>
          <w:t>https://ec.europa.eu/europeaid/sites/devco/files/perdiems-2017-03-17_en.pdf</w:t>
        </w:r>
      </w:hyperlink>
      <w:r w:rsidRPr="000C3F83">
        <w:rPr>
          <w:rFonts w:ascii="Times New Roman" w:hAnsi="Times New Roman" w:cs="Times New Roman"/>
          <w:sz w:val="18"/>
          <w:szCs w:val="18"/>
          <w:lang w:val="lt-LT"/>
        </w:rPr>
        <w:t>);</w:t>
      </w:r>
      <w:r w:rsidR="007050EF">
        <w:rPr>
          <w:rFonts w:ascii="Times New Roman" w:hAnsi="Times New Roman" w:cs="Times New Roman"/>
          <w:sz w:val="18"/>
          <w:szCs w:val="18"/>
          <w:lang w:val="lt-LT"/>
        </w:rPr>
        <w:t xml:space="preserve"> / </w:t>
      </w:r>
      <w:r w:rsidR="007050EF" w:rsidRPr="007050EF">
        <w:rPr>
          <w:rFonts w:ascii="Times New Roman" w:hAnsi="Times New Roman" w:cs="Times New Roman"/>
          <w:i/>
          <w:color w:val="002060"/>
          <w:sz w:val="18"/>
          <w:szCs w:val="18"/>
        </w:rPr>
        <w:t xml:space="preserve">Expenditure for travel to/from a foreign country (when its duration is longer that 1 day) (except for travel to and from a foreign country) shall be reported and paid on a simplified basis using per diem rates (unit costs including accommodation, meals, local travel and sundry expenses) applicable for EC-funded external aid contracts (current edition </w:t>
      </w:r>
      <w:hyperlink r:id="rId2" w:history="1">
        <w:r w:rsidR="007050EF" w:rsidRPr="007050EF">
          <w:rPr>
            <w:rStyle w:val="Hyperlink"/>
            <w:rFonts w:ascii="Times New Roman" w:hAnsi="Times New Roman" w:cs="Times New Roman"/>
            <w:i/>
            <w:color w:val="002060"/>
            <w:sz w:val="18"/>
            <w:szCs w:val="18"/>
          </w:rPr>
          <w:t>https://ec.europa.eu/europeaid/sites/devco/files/perdiems-2017-03-17_en.pdf</w:t>
        </w:r>
      </w:hyperlink>
      <w:r w:rsidR="007050EF" w:rsidRPr="007050EF">
        <w:rPr>
          <w:rFonts w:ascii="Times New Roman" w:hAnsi="Times New Roman" w:cs="Times New Roman"/>
          <w:i/>
          <w:color w:val="002060"/>
          <w:sz w:val="18"/>
          <w:szCs w:val="18"/>
        </w:rPr>
        <w:t>).</w:t>
      </w:r>
      <w:r w:rsidR="007050EF" w:rsidRPr="007050EF">
        <w:rPr>
          <w:rFonts w:ascii="Times New Roman" w:hAnsi="Times New Roman" w:cs="Times New Roman"/>
          <w:color w:val="002060"/>
          <w:sz w:val="18"/>
          <w:szCs w:val="18"/>
        </w:rPr>
        <w:t xml:space="preserve"> </w:t>
      </w:r>
    </w:p>
  </w:footnote>
  <w:footnote w:id="2">
    <w:p w14:paraId="2B984512" w14:textId="425CA13C" w:rsidR="00084D3D" w:rsidRPr="000C3F83" w:rsidRDefault="00084D3D" w:rsidP="00084D3D">
      <w:pPr>
        <w:pStyle w:val="FootnoteText"/>
        <w:jc w:val="both"/>
        <w:rPr>
          <w:rFonts w:ascii="Times New Roman" w:hAnsi="Times New Roman" w:cs="Times New Roman"/>
          <w:lang w:val="lt-LT"/>
        </w:rPr>
      </w:pPr>
      <w:r w:rsidRPr="00570173">
        <w:rPr>
          <w:rStyle w:val="FootnoteReference"/>
          <w:rFonts w:ascii="Times New Roman" w:hAnsi="Times New Roman" w:cs="Times New Roman"/>
        </w:rPr>
        <w:footnoteRef/>
      </w:r>
      <w:r w:rsidRPr="00E7795C">
        <w:rPr>
          <w:rFonts w:ascii="Times New Roman" w:hAnsi="Times New Roman" w:cs="Times New Roman"/>
          <w:lang w:val="lt-LT"/>
        </w:rPr>
        <w:t xml:space="preserve"> </w:t>
      </w:r>
      <w:r w:rsidRPr="00570173">
        <w:rPr>
          <w:rFonts w:ascii="Times New Roman" w:hAnsi="Times New Roman" w:cs="Times New Roman"/>
          <w:lang w:val="lt-LT"/>
        </w:rPr>
        <w:t xml:space="preserve">Paraiška gali būti pasirašoma </w:t>
      </w:r>
      <w:r>
        <w:rPr>
          <w:rFonts w:ascii="Times New Roman" w:hAnsi="Times New Roman" w:cs="Times New Roman"/>
          <w:lang w:val="lt-LT"/>
        </w:rPr>
        <w:t xml:space="preserve">kvalifikuotu </w:t>
      </w:r>
      <w:r w:rsidRPr="00570173">
        <w:rPr>
          <w:rFonts w:ascii="Times New Roman" w:hAnsi="Times New Roman" w:cs="Times New Roman"/>
          <w:lang w:val="lt-LT"/>
        </w:rPr>
        <w:t>elektroniniu parašu arba fiziniu parašu (pastaruoju atveju teikiama skenuota paraiškos kopija</w:t>
      </w:r>
      <w:r>
        <w:rPr>
          <w:rFonts w:ascii="Times New Roman" w:hAnsi="Times New Roman" w:cs="Times New Roman"/>
          <w:lang w:val="lt-LT"/>
        </w:rPr>
        <w:t xml:space="preserve"> kartu su </w:t>
      </w:r>
      <w:r w:rsidR="000062EB">
        <w:rPr>
          <w:rFonts w:ascii="Times New Roman" w:hAnsi="Times New Roman" w:cs="Times New Roman"/>
          <w:lang w:val="lt-LT"/>
        </w:rPr>
        <w:t>priedais,</w:t>
      </w:r>
      <w:r>
        <w:rPr>
          <w:rFonts w:ascii="Times New Roman" w:hAnsi="Times New Roman" w:cs="Times New Roman"/>
          <w:lang w:val="lt-LT"/>
        </w:rPr>
        <w:t xml:space="preserve"> kai taikoma</w:t>
      </w:r>
      <w:r w:rsidRPr="00570173">
        <w:rPr>
          <w:rFonts w:ascii="Times New Roman" w:hAnsi="Times New Roman" w:cs="Times New Roman"/>
          <w:lang w:val="lt-LT"/>
        </w:rPr>
        <w:t xml:space="preserve">). Paraiška su priedais teikiama el. paštu </w:t>
      </w:r>
      <w:hyperlink r:id="rId3" w:history="1">
        <w:r w:rsidRPr="008213C2">
          <w:rPr>
            <w:rStyle w:val="Hyperlink"/>
            <w:rFonts w:ascii="Times New Roman" w:hAnsi="Times New Roman" w:cs="Times New Roman"/>
            <w:lang w:val="lt-LT"/>
          </w:rPr>
          <w:t>eeagrants</w:t>
        </w:r>
        <w:r w:rsidRPr="000C3F83">
          <w:rPr>
            <w:rStyle w:val="Hyperlink"/>
            <w:rFonts w:ascii="Times New Roman" w:hAnsi="Times New Roman" w:cs="Times New Roman"/>
            <w:lang w:val="lt-LT"/>
          </w:rPr>
          <w:t>@cpva.lt</w:t>
        </w:r>
      </w:hyperlink>
      <w:r w:rsidR="000062EB">
        <w:rPr>
          <w:rStyle w:val="Hyperlink"/>
          <w:rFonts w:ascii="Times New Roman" w:hAnsi="Times New Roman" w:cs="Times New Roman"/>
          <w:lang w:val="lt-LT"/>
        </w:rPr>
        <w:t xml:space="preserve"> / </w:t>
      </w:r>
      <w:r w:rsidR="000062EB" w:rsidRPr="0026592E">
        <w:rPr>
          <w:rStyle w:val="Hyperlink"/>
          <w:rFonts w:ascii="Times New Roman" w:hAnsi="Times New Roman" w:cs="Times New Roman"/>
          <w:i/>
          <w:color w:val="002060"/>
        </w:rPr>
        <w:t>The application might be signed with a qualified electronic signature or with the physical signature (in this case scanned version of the application and its annexes, if applicable, is submitted). Application and its annexes shall be sent by e-mail eeagrants@cpva.lt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0698"/>
    <w:multiLevelType w:val="hybridMultilevel"/>
    <w:tmpl w:val="F6629684"/>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A9915D1"/>
    <w:multiLevelType w:val="hybridMultilevel"/>
    <w:tmpl w:val="62BAD80C"/>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AC5788D"/>
    <w:multiLevelType w:val="hybridMultilevel"/>
    <w:tmpl w:val="AFFAA8C8"/>
    <w:lvl w:ilvl="0" w:tplc="42E8401A">
      <w:numFmt w:val="bullet"/>
      <w:lvlText w:val="-"/>
      <w:lvlJc w:val="left"/>
      <w:pPr>
        <w:ind w:left="720" w:hanging="360"/>
      </w:pPr>
      <w:rPr>
        <w:rFonts w:ascii="Calibri" w:eastAsia="Calibri" w:hAnsi="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6E0A430F"/>
    <w:multiLevelType w:val="hybridMultilevel"/>
    <w:tmpl w:val="B57C0E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B5"/>
    <w:rsid w:val="000062EB"/>
    <w:rsid w:val="0001566E"/>
    <w:rsid w:val="000171F7"/>
    <w:rsid w:val="00031E9C"/>
    <w:rsid w:val="00041729"/>
    <w:rsid w:val="000459F9"/>
    <w:rsid w:val="000502C6"/>
    <w:rsid w:val="0005168B"/>
    <w:rsid w:val="0005344D"/>
    <w:rsid w:val="00054801"/>
    <w:rsid w:val="00061F63"/>
    <w:rsid w:val="00072BFF"/>
    <w:rsid w:val="000802DF"/>
    <w:rsid w:val="00084922"/>
    <w:rsid w:val="00084D3D"/>
    <w:rsid w:val="00091B33"/>
    <w:rsid w:val="00092936"/>
    <w:rsid w:val="000958F1"/>
    <w:rsid w:val="000978CF"/>
    <w:rsid w:val="000A3D5B"/>
    <w:rsid w:val="000A5A26"/>
    <w:rsid w:val="000C2192"/>
    <w:rsid w:val="000C3E35"/>
    <w:rsid w:val="000C3F83"/>
    <w:rsid w:val="000C58F4"/>
    <w:rsid w:val="000D193E"/>
    <w:rsid w:val="000D1D26"/>
    <w:rsid w:val="000E2FD1"/>
    <w:rsid w:val="000E5221"/>
    <w:rsid w:val="000E578A"/>
    <w:rsid w:val="000E77A2"/>
    <w:rsid w:val="000F64BF"/>
    <w:rsid w:val="001160BE"/>
    <w:rsid w:val="0012541F"/>
    <w:rsid w:val="00132105"/>
    <w:rsid w:val="00136FA5"/>
    <w:rsid w:val="001430DB"/>
    <w:rsid w:val="0014569C"/>
    <w:rsid w:val="00170FF7"/>
    <w:rsid w:val="00172F73"/>
    <w:rsid w:val="00182F19"/>
    <w:rsid w:val="001856C4"/>
    <w:rsid w:val="00195ABE"/>
    <w:rsid w:val="0019741B"/>
    <w:rsid w:val="001B1332"/>
    <w:rsid w:val="001C6477"/>
    <w:rsid w:val="001E09AB"/>
    <w:rsid w:val="001E1033"/>
    <w:rsid w:val="001E5EC0"/>
    <w:rsid w:val="001E7526"/>
    <w:rsid w:val="001F06FA"/>
    <w:rsid w:val="001F77CE"/>
    <w:rsid w:val="002125D4"/>
    <w:rsid w:val="00214031"/>
    <w:rsid w:val="002219B4"/>
    <w:rsid w:val="00225FD7"/>
    <w:rsid w:val="0024299F"/>
    <w:rsid w:val="00251D94"/>
    <w:rsid w:val="0025220F"/>
    <w:rsid w:val="002571F8"/>
    <w:rsid w:val="00257F2F"/>
    <w:rsid w:val="0026545D"/>
    <w:rsid w:val="0026592E"/>
    <w:rsid w:val="0028036B"/>
    <w:rsid w:val="002A6819"/>
    <w:rsid w:val="002B1341"/>
    <w:rsid w:val="002C0AF5"/>
    <w:rsid w:val="002C2BF5"/>
    <w:rsid w:val="002C3258"/>
    <w:rsid w:val="002E4BFE"/>
    <w:rsid w:val="002E695F"/>
    <w:rsid w:val="002F215C"/>
    <w:rsid w:val="00302953"/>
    <w:rsid w:val="00302B86"/>
    <w:rsid w:val="003211C6"/>
    <w:rsid w:val="00330BD4"/>
    <w:rsid w:val="00343F20"/>
    <w:rsid w:val="003445F0"/>
    <w:rsid w:val="0035154C"/>
    <w:rsid w:val="00371522"/>
    <w:rsid w:val="00371613"/>
    <w:rsid w:val="0038101A"/>
    <w:rsid w:val="00381692"/>
    <w:rsid w:val="00393261"/>
    <w:rsid w:val="00397A45"/>
    <w:rsid w:val="003A7AD4"/>
    <w:rsid w:val="003B2521"/>
    <w:rsid w:val="003C45FB"/>
    <w:rsid w:val="003C67E9"/>
    <w:rsid w:val="003C690C"/>
    <w:rsid w:val="003D24D4"/>
    <w:rsid w:val="003F0F1B"/>
    <w:rsid w:val="004037A9"/>
    <w:rsid w:val="004066FC"/>
    <w:rsid w:val="004114BE"/>
    <w:rsid w:val="004136D2"/>
    <w:rsid w:val="00416B01"/>
    <w:rsid w:val="004266A3"/>
    <w:rsid w:val="00431438"/>
    <w:rsid w:val="004320C2"/>
    <w:rsid w:val="00437401"/>
    <w:rsid w:val="004375CE"/>
    <w:rsid w:val="00464F0F"/>
    <w:rsid w:val="00472F83"/>
    <w:rsid w:val="00481144"/>
    <w:rsid w:val="004814B7"/>
    <w:rsid w:val="004834C7"/>
    <w:rsid w:val="00494D89"/>
    <w:rsid w:val="004A16D0"/>
    <w:rsid w:val="004B28F3"/>
    <w:rsid w:val="004B2ABF"/>
    <w:rsid w:val="004C1C30"/>
    <w:rsid w:val="004D198A"/>
    <w:rsid w:val="004D253A"/>
    <w:rsid w:val="004E46A3"/>
    <w:rsid w:val="004E4CA9"/>
    <w:rsid w:val="004E5C19"/>
    <w:rsid w:val="004F4D35"/>
    <w:rsid w:val="00511303"/>
    <w:rsid w:val="00530E74"/>
    <w:rsid w:val="005449FB"/>
    <w:rsid w:val="00545F51"/>
    <w:rsid w:val="005651A2"/>
    <w:rsid w:val="00570173"/>
    <w:rsid w:val="00591F29"/>
    <w:rsid w:val="005A4FFB"/>
    <w:rsid w:val="005B66E4"/>
    <w:rsid w:val="005B7B47"/>
    <w:rsid w:val="005C2A88"/>
    <w:rsid w:val="005E0E73"/>
    <w:rsid w:val="005E750A"/>
    <w:rsid w:val="005F0959"/>
    <w:rsid w:val="00601349"/>
    <w:rsid w:val="006033F2"/>
    <w:rsid w:val="00607BDC"/>
    <w:rsid w:val="00612234"/>
    <w:rsid w:val="006149E9"/>
    <w:rsid w:val="00620BF8"/>
    <w:rsid w:val="00624527"/>
    <w:rsid w:val="0064158C"/>
    <w:rsid w:val="0066612A"/>
    <w:rsid w:val="006836C6"/>
    <w:rsid w:val="006A1E6E"/>
    <w:rsid w:val="006A6F3D"/>
    <w:rsid w:val="006B637A"/>
    <w:rsid w:val="006C02EB"/>
    <w:rsid w:val="006D662C"/>
    <w:rsid w:val="006E359C"/>
    <w:rsid w:val="006E7903"/>
    <w:rsid w:val="006E7BD0"/>
    <w:rsid w:val="006F1B5E"/>
    <w:rsid w:val="006F2A19"/>
    <w:rsid w:val="007050EF"/>
    <w:rsid w:val="00706D20"/>
    <w:rsid w:val="00713026"/>
    <w:rsid w:val="007240EF"/>
    <w:rsid w:val="00732FD9"/>
    <w:rsid w:val="00736773"/>
    <w:rsid w:val="00743AB4"/>
    <w:rsid w:val="00747C56"/>
    <w:rsid w:val="00753BD4"/>
    <w:rsid w:val="00763002"/>
    <w:rsid w:val="00770996"/>
    <w:rsid w:val="007749A2"/>
    <w:rsid w:val="007777B5"/>
    <w:rsid w:val="00783730"/>
    <w:rsid w:val="00790A5E"/>
    <w:rsid w:val="00791025"/>
    <w:rsid w:val="007A610A"/>
    <w:rsid w:val="007B0A24"/>
    <w:rsid w:val="007C4606"/>
    <w:rsid w:val="007C54BF"/>
    <w:rsid w:val="008041DD"/>
    <w:rsid w:val="008213C2"/>
    <w:rsid w:val="00824CF4"/>
    <w:rsid w:val="00833F41"/>
    <w:rsid w:val="00840ADD"/>
    <w:rsid w:val="0085211B"/>
    <w:rsid w:val="008528A9"/>
    <w:rsid w:val="00857B39"/>
    <w:rsid w:val="0086575C"/>
    <w:rsid w:val="008774F4"/>
    <w:rsid w:val="00881D7D"/>
    <w:rsid w:val="00885AB0"/>
    <w:rsid w:val="0089562D"/>
    <w:rsid w:val="008A0193"/>
    <w:rsid w:val="008A73B1"/>
    <w:rsid w:val="008C1101"/>
    <w:rsid w:val="008C274F"/>
    <w:rsid w:val="008C6BFA"/>
    <w:rsid w:val="008D1A46"/>
    <w:rsid w:val="008E4C19"/>
    <w:rsid w:val="008E5B1E"/>
    <w:rsid w:val="008E60C6"/>
    <w:rsid w:val="008E6BED"/>
    <w:rsid w:val="008F4B03"/>
    <w:rsid w:val="00901276"/>
    <w:rsid w:val="00903F04"/>
    <w:rsid w:val="00906152"/>
    <w:rsid w:val="00923353"/>
    <w:rsid w:val="00925CF9"/>
    <w:rsid w:val="00927941"/>
    <w:rsid w:val="009312E2"/>
    <w:rsid w:val="00931C5A"/>
    <w:rsid w:val="00933C91"/>
    <w:rsid w:val="00940C0E"/>
    <w:rsid w:val="00945CAA"/>
    <w:rsid w:val="00951CE1"/>
    <w:rsid w:val="00957EF3"/>
    <w:rsid w:val="00965CD2"/>
    <w:rsid w:val="00972058"/>
    <w:rsid w:val="00972EC7"/>
    <w:rsid w:val="00974BE1"/>
    <w:rsid w:val="009A1C22"/>
    <w:rsid w:val="009A45DF"/>
    <w:rsid w:val="009B0B9E"/>
    <w:rsid w:val="009B44D7"/>
    <w:rsid w:val="009B56BC"/>
    <w:rsid w:val="009C4B9F"/>
    <w:rsid w:val="009D0A95"/>
    <w:rsid w:val="009E41E3"/>
    <w:rsid w:val="009E6C3A"/>
    <w:rsid w:val="00A05F8C"/>
    <w:rsid w:val="00A05FED"/>
    <w:rsid w:val="00A10215"/>
    <w:rsid w:val="00A1149D"/>
    <w:rsid w:val="00A14047"/>
    <w:rsid w:val="00A161C3"/>
    <w:rsid w:val="00A27CC4"/>
    <w:rsid w:val="00A462A4"/>
    <w:rsid w:val="00A47D18"/>
    <w:rsid w:val="00A6106E"/>
    <w:rsid w:val="00A67EAE"/>
    <w:rsid w:val="00A821F8"/>
    <w:rsid w:val="00A87870"/>
    <w:rsid w:val="00A9544A"/>
    <w:rsid w:val="00AA2DB0"/>
    <w:rsid w:val="00AA59C5"/>
    <w:rsid w:val="00AB0F21"/>
    <w:rsid w:val="00AB4ADF"/>
    <w:rsid w:val="00AB500B"/>
    <w:rsid w:val="00AD3FC3"/>
    <w:rsid w:val="00B20558"/>
    <w:rsid w:val="00B30620"/>
    <w:rsid w:val="00B30EFF"/>
    <w:rsid w:val="00B360EF"/>
    <w:rsid w:val="00B411B4"/>
    <w:rsid w:val="00B42106"/>
    <w:rsid w:val="00B4533E"/>
    <w:rsid w:val="00B474F9"/>
    <w:rsid w:val="00B518B2"/>
    <w:rsid w:val="00B520CF"/>
    <w:rsid w:val="00B61785"/>
    <w:rsid w:val="00B635F1"/>
    <w:rsid w:val="00B718E2"/>
    <w:rsid w:val="00B750A7"/>
    <w:rsid w:val="00B814E0"/>
    <w:rsid w:val="00B83C3B"/>
    <w:rsid w:val="00BA0A30"/>
    <w:rsid w:val="00BA1055"/>
    <w:rsid w:val="00BB1114"/>
    <w:rsid w:val="00BC034C"/>
    <w:rsid w:val="00BC1C18"/>
    <w:rsid w:val="00BE2BCA"/>
    <w:rsid w:val="00BE579A"/>
    <w:rsid w:val="00BE694C"/>
    <w:rsid w:val="00BF237B"/>
    <w:rsid w:val="00C04948"/>
    <w:rsid w:val="00C13C4E"/>
    <w:rsid w:val="00C20E30"/>
    <w:rsid w:val="00C25097"/>
    <w:rsid w:val="00C33A72"/>
    <w:rsid w:val="00C41539"/>
    <w:rsid w:val="00C64650"/>
    <w:rsid w:val="00C67A48"/>
    <w:rsid w:val="00C87569"/>
    <w:rsid w:val="00CA1DA2"/>
    <w:rsid w:val="00CC06BE"/>
    <w:rsid w:val="00CC0807"/>
    <w:rsid w:val="00CC3A70"/>
    <w:rsid w:val="00CC7D6A"/>
    <w:rsid w:val="00CD36ED"/>
    <w:rsid w:val="00CD46C2"/>
    <w:rsid w:val="00CF7CED"/>
    <w:rsid w:val="00D10944"/>
    <w:rsid w:val="00D13303"/>
    <w:rsid w:val="00D2014A"/>
    <w:rsid w:val="00D34C54"/>
    <w:rsid w:val="00D37228"/>
    <w:rsid w:val="00D522EE"/>
    <w:rsid w:val="00D64F6F"/>
    <w:rsid w:val="00D7577C"/>
    <w:rsid w:val="00D84BF9"/>
    <w:rsid w:val="00D85CDF"/>
    <w:rsid w:val="00D90301"/>
    <w:rsid w:val="00D90E13"/>
    <w:rsid w:val="00D93372"/>
    <w:rsid w:val="00D94C18"/>
    <w:rsid w:val="00DA0C89"/>
    <w:rsid w:val="00DC4015"/>
    <w:rsid w:val="00DF635D"/>
    <w:rsid w:val="00E00362"/>
    <w:rsid w:val="00E15444"/>
    <w:rsid w:val="00E23670"/>
    <w:rsid w:val="00E2596B"/>
    <w:rsid w:val="00E26702"/>
    <w:rsid w:val="00E37555"/>
    <w:rsid w:val="00E53094"/>
    <w:rsid w:val="00E62885"/>
    <w:rsid w:val="00E638BC"/>
    <w:rsid w:val="00E66EF7"/>
    <w:rsid w:val="00E67E4F"/>
    <w:rsid w:val="00E76D13"/>
    <w:rsid w:val="00E7795C"/>
    <w:rsid w:val="00E93928"/>
    <w:rsid w:val="00E95CCF"/>
    <w:rsid w:val="00E9682A"/>
    <w:rsid w:val="00EB5EB5"/>
    <w:rsid w:val="00EC3F37"/>
    <w:rsid w:val="00EC748D"/>
    <w:rsid w:val="00EC75D0"/>
    <w:rsid w:val="00EE19FF"/>
    <w:rsid w:val="00EF2ACC"/>
    <w:rsid w:val="00EF4E6B"/>
    <w:rsid w:val="00F0227A"/>
    <w:rsid w:val="00F20E6B"/>
    <w:rsid w:val="00F250BE"/>
    <w:rsid w:val="00F40FF7"/>
    <w:rsid w:val="00F6154C"/>
    <w:rsid w:val="00F727F0"/>
    <w:rsid w:val="00FA7EC2"/>
    <w:rsid w:val="00FB3077"/>
    <w:rsid w:val="00FD3CB1"/>
    <w:rsid w:val="00FD4AE5"/>
    <w:rsid w:val="00FE0B5C"/>
    <w:rsid w:val="00FE41B0"/>
    <w:rsid w:val="00FE6A94"/>
    <w:rsid w:val="00FF1536"/>
    <w:rsid w:val="00FF1AF9"/>
    <w:rsid w:val="00FF4D4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9DB0"/>
  <w15:docId w15:val="{2A94E9F9-23D9-42C9-A803-7DFF13F8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5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FF7"/>
    <w:pPr>
      <w:ind w:left="720"/>
      <w:contextualSpacing/>
    </w:pPr>
  </w:style>
  <w:style w:type="paragraph" w:styleId="BalloonText">
    <w:name w:val="Balloon Text"/>
    <w:basedOn w:val="Normal"/>
    <w:link w:val="BalloonTextChar"/>
    <w:uiPriority w:val="99"/>
    <w:semiHidden/>
    <w:unhideWhenUsed/>
    <w:rsid w:val="00530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E74"/>
    <w:rPr>
      <w:rFonts w:ascii="Segoe UI" w:hAnsi="Segoe UI" w:cs="Segoe UI"/>
      <w:sz w:val="18"/>
      <w:szCs w:val="18"/>
    </w:rPr>
  </w:style>
  <w:style w:type="paragraph" w:styleId="FootnoteText">
    <w:name w:val="footnote text"/>
    <w:basedOn w:val="Normal"/>
    <w:link w:val="FootnoteTextChar"/>
    <w:uiPriority w:val="99"/>
    <w:semiHidden/>
    <w:unhideWhenUsed/>
    <w:rsid w:val="00BE57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579A"/>
    <w:rPr>
      <w:sz w:val="20"/>
      <w:szCs w:val="20"/>
    </w:rPr>
  </w:style>
  <w:style w:type="character" w:styleId="FootnoteReference">
    <w:name w:val="footnote reference"/>
    <w:basedOn w:val="DefaultParagraphFont"/>
    <w:uiPriority w:val="99"/>
    <w:semiHidden/>
    <w:unhideWhenUsed/>
    <w:rsid w:val="00BE579A"/>
    <w:rPr>
      <w:vertAlign w:val="superscript"/>
    </w:rPr>
  </w:style>
  <w:style w:type="character" w:styleId="CommentReference">
    <w:name w:val="annotation reference"/>
    <w:basedOn w:val="DefaultParagraphFont"/>
    <w:uiPriority w:val="99"/>
    <w:semiHidden/>
    <w:unhideWhenUsed/>
    <w:rsid w:val="00D64F6F"/>
    <w:rPr>
      <w:sz w:val="16"/>
      <w:szCs w:val="16"/>
    </w:rPr>
  </w:style>
  <w:style w:type="paragraph" w:styleId="CommentText">
    <w:name w:val="annotation text"/>
    <w:basedOn w:val="Normal"/>
    <w:link w:val="CommentTextChar"/>
    <w:uiPriority w:val="99"/>
    <w:unhideWhenUsed/>
    <w:rsid w:val="00D64F6F"/>
    <w:pPr>
      <w:spacing w:line="240" w:lineRule="auto"/>
    </w:pPr>
    <w:rPr>
      <w:sz w:val="20"/>
      <w:szCs w:val="20"/>
    </w:rPr>
  </w:style>
  <w:style w:type="character" w:customStyle="1" w:styleId="CommentTextChar">
    <w:name w:val="Comment Text Char"/>
    <w:basedOn w:val="DefaultParagraphFont"/>
    <w:link w:val="CommentText"/>
    <w:uiPriority w:val="99"/>
    <w:rsid w:val="00D64F6F"/>
    <w:rPr>
      <w:sz w:val="20"/>
      <w:szCs w:val="20"/>
    </w:rPr>
  </w:style>
  <w:style w:type="paragraph" w:styleId="CommentSubject">
    <w:name w:val="annotation subject"/>
    <w:basedOn w:val="CommentText"/>
    <w:next w:val="CommentText"/>
    <w:link w:val="CommentSubjectChar"/>
    <w:uiPriority w:val="99"/>
    <w:semiHidden/>
    <w:unhideWhenUsed/>
    <w:rsid w:val="00D64F6F"/>
    <w:rPr>
      <w:b/>
      <w:bCs/>
    </w:rPr>
  </w:style>
  <w:style w:type="character" w:customStyle="1" w:styleId="CommentSubjectChar">
    <w:name w:val="Comment Subject Char"/>
    <w:basedOn w:val="CommentTextChar"/>
    <w:link w:val="CommentSubject"/>
    <w:uiPriority w:val="99"/>
    <w:semiHidden/>
    <w:rsid w:val="00D64F6F"/>
    <w:rPr>
      <w:b/>
      <w:bCs/>
      <w:sz w:val="20"/>
      <w:szCs w:val="20"/>
    </w:rPr>
  </w:style>
  <w:style w:type="paragraph" w:styleId="EndnoteText">
    <w:name w:val="endnote text"/>
    <w:basedOn w:val="Normal"/>
    <w:link w:val="EndnoteTextChar"/>
    <w:uiPriority w:val="99"/>
    <w:semiHidden/>
    <w:unhideWhenUsed/>
    <w:rsid w:val="002140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4031"/>
    <w:rPr>
      <w:sz w:val="20"/>
      <w:szCs w:val="20"/>
    </w:rPr>
  </w:style>
  <w:style w:type="character" w:styleId="EndnoteReference">
    <w:name w:val="endnote reference"/>
    <w:basedOn w:val="DefaultParagraphFont"/>
    <w:uiPriority w:val="99"/>
    <w:semiHidden/>
    <w:unhideWhenUsed/>
    <w:rsid w:val="00214031"/>
    <w:rPr>
      <w:vertAlign w:val="superscript"/>
    </w:rPr>
  </w:style>
  <w:style w:type="character" w:styleId="Hyperlink">
    <w:name w:val="Hyperlink"/>
    <w:basedOn w:val="DefaultParagraphFont"/>
    <w:unhideWhenUsed/>
    <w:rsid w:val="00570173"/>
    <w:rPr>
      <w:color w:val="0563C1" w:themeColor="hyperlink"/>
      <w:u w:val="single"/>
    </w:rPr>
  </w:style>
  <w:style w:type="paragraph" w:styleId="Header">
    <w:name w:val="header"/>
    <w:basedOn w:val="Normal"/>
    <w:link w:val="HeaderChar"/>
    <w:uiPriority w:val="99"/>
    <w:unhideWhenUsed/>
    <w:rsid w:val="0005168B"/>
    <w:pPr>
      <w:tabs>
        <w:tab w:val="center" w:pos="4819"/>
        <w:tab w:val="right" w:pos="9638"/>
      </w:tabs>
      <w:spacing w:after="0" w:line="240" w:lineRule="auto"/>
    </w:pPr>
  </w:style>
  <w:style w:type="character" w:customStyle="1" w:styleId="HeaderChar">
    <w:name w:val="Header Char"/>
    <w:basedOn w:val="DefaultParagraphFont"/>
    <w:link w:val="Header"/>
    <w:uiPriority w:val="99"/>
    <w:rsid w:val="0005168B"/>
  </w:style>
  <w:style w:type="paragraph" w:styleId="Footer">
    <w:name w:val="footer"/>
    <w:basedOn w:val="Normal"/>
    <w:link w:val="FooterChar"/>
    <w:uiPriority w:val="99"/>
    <w:unhideWhenUsed/>
    <w:rsid w:val="0005168B"/>
    <w:pPr>
      <w:tabs>
        <w:tab w:val="center" w:pos="4819"/>
        <w:tab w:val="right" w:pos="9638"/>
      </w:tabs>
      <w:spacing w:after="0" w:line="240" w:lineRule="auto"/>
    </w:pPr>
  </w:style>
  <w:style w:type="character" w:customStyle="1" w:styleId="FooterChar">
    <w:name w:val="Footer Char"/>
    <w:basedOn w:val="DefaultParagraphFont"/>
    <w:link w:val="Footer"/>
    <w:uiPriority w:val="99"/>
    <w:rsid w:val="0005168B"/>
  </w:style>
  <w:style w:type="character" w:styleId="FollowedHyperlink">
    <w:name w:val="FollowedHyperlink"/>
    <w:basedOn w:val="DefaultParagraphFont"/>
    <w:uiPriority w:val="99"/>
    <w:semiHidden/>
    <w:unhideWhenUsed/>
    <w:rsid w:val="004834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64816">
      <w:bodyDiv w:val="1"/>
      <w:marLeft w:val="0"/>
      <w:marRight w:val="0"/>
      <w:marTop w:val="0"/>
      <w:marBottom w:val="0"/>
      <w:divBdr>
        <w:top w:val="none" w:sz="0" w:space="0" w:color="auto"/>
        <w:left w:val="none" w:sz="0" w:space="0" w:color="auto"/>
        <w:bottom w:val="none" w:sz="0" w:space="0" w:color="auto"/>
        <w:right w:val="none" w:sz="0" w:space="0" w:color="auto"/>
      </w:divBdr>
    </w:div>
    <w:div w:id="470556148">
      <w:bodyDiv w:val="1"/>
      <w:marLeft w:val="0"/>
      <w:marRight w:val="0"/>
      <w:marTop w:val="0"/>
      <w:marBottom w:val="0"/>
      <w:divBdr>
        <w:top w:val="none" w:sz="0" w:space="0" w:color="auto"/>
        <w:left w:val="none" w:sz="0" w:space="0" w:color="auto"/>
        <w:bottom w:val="none" w:sz="0" w:space="0" w:color="auto"/>
        <w:right w:val="none" w:sz="0" w:space="0" w:color="auto"/>
      </w:divBdr>
    </w:div>
    <w:div w:id="485977158">
      <w:bodyDiv w:val="1"/>
      <w:marLeft w:val="0"/>
      <w:marRight w:val="0"/>
      <w:marTop w:val="0"/>
      <w:marBottom w:val="0"/>
      <w:divBdr>
        <w:top w:val="none" w:sz="0" w:space="0" w:color="auto"/>
        <w:left w:val="none" w:sz="0" w:space="0" w:color="auto"/>
        <w:bottom w:val="none" w:sz="0" w:space="0" w:color="auto"/>
        <w:right w:val="none" w:sz="0" w:space="0" w:color="auto"/>
      </w:divBdr>
    </w:div>
    <w:div w:id="487984349">
      <w:bodyDiv w:val="1"/>
      <w:marLeft w:val="0"/>
      <w:marRight w:val="0"/>
      <w:marTop w:val="0"/>
      <w:marBottom w:val="0"/>
      <w:divBdr>
        <w:top w:val="none" w:sz="0" w:space="0" w:color="auto"/>
        <w:left w:val="none" w:sz="0" w:space="0" w:color="auto"/>
        <w:bottom w:val="none" w:sz="0" w:space="0" w:color="auto"/>
        <w:right w:val="none" w:sz="0" w:space="0" w:color="auto"/>
      </w:divBdr>
    </w:div>
    <w:div w:id="611209094">
      <w:bodyDiv w:val="1"/>
      <w:marLeft w:val="0"/>
      <w:marRight w:val="0"/>
      <w:marTop w:val="0"/>
      <w:marBottom w:val="0"/>
      <w:divBdr>
        <w:top w:val="none" w:sz="0" w:space="0" w:color="auto"/>
        <w:left w:val="none" w:sz="0" w:space="0" w:color="auto"/>
        <w:bottom w:val="none" w:sz="0" w:space="0" w:color="auto"/>
        <w:right w:val="none" w:sz="0" w:space="0" w:color="auto"/>
      </w:divBdr>
    </w:div>
    <w:div w:id="668217732">
      <w:bodyDiv w:val="1"/>
      <w:marLeft w:val="0"/>
      <w:marRight w:val="0"/>
      <w:marTop w:val="0"/>
      <w:marBottom w:val="0"/>
      <w:divBdr>
        <w:top w:val="none" w:sz="0" w:space="0" w:color="auto"/>
        <w:left w:val="none" w:sz="0" w:space="0" w:color="auto"/>
        <w:bottom w:val="none" w:sz="0" w:space="0" w:color="auto"/>
        <w:right w:val="none" w:sz="0" w:space="0" w:color="auto"/>
      </w:divBdr>
    </w:div>
    <w:div w:id="1134786731">
      <w:bodyDiv w:val="1"/>
      <w:marLeft w:val="0"/>
      <w:marRight w:val="0"/>
      <w:marTop w:val="0"/>
      <w:marBottom w:val="0"/>
      <w:divBdr>
        <w:top w:val="none" w:sz="0" w:space="0" w:color="auto"/>
        <w:left w:val="none" w:sz="0" w:space="0" w:color="auto"/>
        <w:bottom w:val="none" w:sz="0" w:space="0" w:color="auto"/>
        <w:right w:val="none" w:sz="0" w:space="0" w:color="auto"/>
      </w:divBdr>
    </w:div>
    <w:div w:id="19567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waygrants.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pva.l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eagrants.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pva.l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eagrants.l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eeagrants@cpva.lt" TargetMode="External"/><Relationship Id="rId2" Type="http://schemas.openxmlformats.org/officeDocument/2006/relationships/hyperlink" Target="https://ec.europa.eu/europeaid/sites/devco/files/perdiems-2017-03-17_en.pdf" TargetMode="External"/><Relationship Id="rId1" Type="http://schemas.openxmlformats.org/officeDocument/2006/relationships/hyperlink" Target="https://ec.europa.eu/europeaid/sites/devco/files/perdiems-2017-03-17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j6fdf40a0e1e4c27b9444f6dc0ea131b>
    <DmsDocPrepDocSendReg xmlns="028236e2-f653-4d19-ab67-4d06a9145e0c">true</DmsDocPrepDocSendReg>
    <DmsDocPrepListOrderNo xmlns="4b2e9d09-07c5-42d4-ad0a-92e216c40b99">2</DmsDocPrepListOrder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35287-38A0-40A2-B04F-105DADBDDA64}"/>
</file>

<file path=customXml/itemProps2.xml><?xml version="1.0" encoding="utf-8"?>
<ds:datastoreItem xmlns:ds="http://schemas.openxmlformats.org/officeDocument/2006/customXml" ds:itemID="{A7AA92E9-C239-46D6-A8AB-7D3A61A064B0}"/>
</file>

<file path=customXml/itemProps3.xml><?xml version="1.0" encoding="utf-8"?>
<ds:datastoreItem xmlns:ds="http://schemas.openxmlformats.org/officeDocument/2006/customXml" ds:itemID="{CB488BF6-1144-49B7-A4E1-AFAAC75B766D}"/>
</file>

<file path=customXml/itemProps4.xml><?xml version="1.0" encoding="utf-8"?>
<ds:datastoreItem xmlns:ds="http://schemas.openxmlformats.org/officeDocument/2006/customXml" ds:itemID="{6C1DC938-12CF-4F57-A447-1926AEF1AF7E}"/>
</file>

<file path=docProps/app.xml><?xml version="1.0" encoding="utf-8"?>
<Properties xmlns="http://schemas.openxmlformats.org/officeDocument/2006/extended-properties" xmlns:vt="http://schemas.openxmlformats.org/officeDocument/2006/docPropsVTypes">
  <Template>Normal</Template>
  <TotalTime>34</TotalTime>
  <Pages>4</Pages>
  <Words>5778</Words>
  <Characters>3295</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1 priedas_Paraiškos forma</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priedas_Paraiškos forma</dc:title>
  <dc:subject/>
  <dc:creator>Neringa Janušienė</dc:creator>
  <cp:keywords/>
  <dc:description/>
  <cp:lastModifiedBy>Oksana Ščerbickienė</cp:lastModifiedBy>
  <cp:revision>5</cp:revision>
  <cp:lastPrinted>2018-11-05T08:37:00Z</cp:lastPrinted>
  <dcterms:created xsi:type="dcterms:W3CDTF">2019-10-10T11:06:00Z</dcterms:created>
  <dcterms:modified xsi:type="dcterms:W3CDTF">2019-12-19T09:23:00Z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b1f23dead1274c488d632b6cb8d4aba0">
    <vt:lpwstr/>
  </property>
  <property fmtid="{D5CDD505-2E9C-101B-9397-08002B2CF9AE}" pid="4" name="TaxCatchAll">
    <vt:lpwstr>55;#Europos ekonominės erdvės ir Norvegijos programų skyrius|da87a408-7969-4ddc-bd60-bd2ed3a58e9d</vt:lpwstr>
  </property>
  <property fmtid="{D5CDD505-2E9C-101B-9397-08002B2CF9AE}" pid="5" name="DmsPermissionsFlags">
    <vt:lpwstr>,SECTRUE,</vt:lpwstr>
  </property>
  <property fmtid="{D5CDD505-2E9C-101B-9397-08002B2CF9AE}" pid="6" name="DmsPermissionsDivisions">
    <vt:lpwstr>55;#Europos ekonominės erdvės ir Norvegijos programų skyrius|da87a408-7969-4ddc-bd60-bd2ed3a58e9d</vt:lpwstr>
  </property>
  <property fmtid="{D5CDD505-2E9C-101B-9397-08002B2CF9AE}" pid="7" name="DmsPermissionsUsers">
    <vt:lpwstr>628;#Oksana Ščerbickienė;#191;#Sandra Remeikienė;#273;#Dalia Vinklerė;#47;#Gintaras Mickus;#768;#Erika Simaitė;#788;#Erika Patupytė;#247;#Artūras Žarnovskis;#234;#Rasa Suraučienė</vt:lpwstr>
  </property>
  <property fmtid="{D5CDD505-2E9C-101B-9397-08002B2CF9AE}" pid="8" name="DmsResponsibleDivision">
    <vt:lpwstr/>
  </property>
  <property fmtid="{D5CDD505-2E9C-101B-9397-08002B2CF9AE}" pid="9" name="DmsDocPrepDocSendRegReal">
    <vt:bool>false</vt:bool>
  </property>
</Properties>
</file>