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F75C" w14:textId="51A08CE3" w:rsidR="00364764" w:rsidRPr="00364764" w:rsidRDefault="00364764" w:rsidP="004D1700">
      <w:pPr>
        <w:ind w:left="5670" w:firstLine="0"/>
        <w:jc w:val="both"/>
        <w:rPr>
          <w:rFonts w:ascii="Times New Roman" w:hAnsi="Times New Roman" w:cs="Times New Roman"/>
          <w:sz w:val="24"/>
          <w:szCs w:val="22"/>
          <w:lang w:val="en-GB" w:eastAsia="en-US"/>
        </w:rPr>
      </w:pPr>
      <w:bookmarkStart w:id="0" w:name="_GoBack"/>
      <w:bookmarkEnd w:id="0"/>
      <w:r w:rsidRPr="00364764">
        <w:rPr>
          <w:rFonts w:ascii="Times New Roman" w:hAnsi="Times New Roman" w:cs="Times New Roman"/>
          <w:sz w:val="24"/>
          <w:szCs w:val="22"/>
          <w:lang w:val="en" w:eastAsia="en-US"/>
        </w:rPr>
        <w:t>Annex No 1</w:t>
      </w:r>
      <w:r w:rsidR="00457EFA">
        <w:rPr>
          <w:rFonts w:ascii="Times New Roman" w:hAnsi="Times New Roman" w:cs="Times New Roman"/>
          <w:sz w:val="24"/>
          <w:szCs w:val="22"/>
          <w:lang w:val="en" w:eastAsia="en-US"/>
        </w:rPr>
        <w:t>0</w:t>
      </w:r>
      <w:r w:rsidRPr="00364764">
        <w:rPr>
          <w:rFonts w:ascii="Times New Roman" w:hAnsi="Times New Roman" w:cs="Times New Roman"/>
          <w:sz w:val="24"/>
          <w:szCs w:val="22"/>
          <w:lang w:val="en" w:eastAsia="en-US"/>
        </w:rPr>
        <w:t xml:space="preserve"> to the Guidelines for applicants of the open call “Supporting local cultural entrepreneurship” under the EEA financial mechanism programme “Culture” 2014-2021</w:t>
      </w:r>
    </w:p>
    <w:p w14:paraId="3D49B862" w14:textId="77777777" w:rsidR="00194B51" w:rsidRPr="00CA6AE1" w:rsidRDefault="00194B51" w:rsidP="00E92CC8">
      <w:pPr>
        <w:widowControl w:val="0"/>
        <w:ind w:firstLine="0"/>
        <w:jc w:val="center"/>
        <w:rPr>
          <w:rFonts w:ascii="Times New Roman" w:hAnsi="Times New Roman" w:cs="Times New Roman"/>
          <w:b/>
          <w:bCs/>
          <w:sz w:val="24"/>
          <w:szCs w:val="24"/>
          <w:lang w:val="en-GB"/>
        </w:rPr>
      </w:pPr>
    </w:p>
    <w:p w14:paraId="451E2296" w14:textId="6CC900F6" w:rsidR="00364764" w:rsidRDefault="00364764" w:rsidP="005122BE">
      <w:pPr>
        <w:widowControl w:val="0"/>
        <w:ind w:firstLine="0"/>
        <w:jc w:val="center"/>
        <w:rPr>
          <w:rFonts w:ascii="Times New Roman Bold" w:hAnsi="Times New Roman Bold" w:cs="Times New Roman"/>
          <w:b/>
          <w:bCs/>
          <w:caps/>
          <w:sz w:val="24"/>
          <w:szCs w:val="24"/>
          <w:lang w:val="en-GB"/>
        </w:rPr>
      </w:pPr>
      <w:r>
        <w:rPr>
          <w:rFonts w:ascii="Times New Roman Bold" w:hAnsi="Times New Roman Bold" w:cs="Times New Roman"/>
          <w:b/>
          <w:bCs/>
          <w:caps/>
          <w:noProof/>
          <w:sz w:val="24"/>
          <w:szCs w:val="24"/>
        </w:rPr>
        <w:drawing>
          <wp:inline distT="0" distB="0" distL="0" distR="0" wp14:anchorId="4984FD68" wp14:editId="6F7B6B1C">
            <wp:extent cx="107315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1C08004" w14:textId="77777777" w:rsidR="00364764" w:rsidRDefault="00364764" w:rsidP="005122BE">
      <w:pPr>
        <w:widowControl w:val="0"/>
        <w:ind w:firstLine="0"/>
        <w:jc w:val="center"/>
        <w:rPr>
          <w:rFonts w:ascii="Times New Roman Bold" w:hAnsi="Times New Roman Bold" w:cs="Times New Roman"/>
          <w:b/>
          <w:bCs/>
          <w:caps/>
          <w:sz w:val="24"/>
          <w:szCs w:val="24"/>
          <w:lang w:val="en-GB"/>
        </w:rPr>
      </w:pPr>
    </w:p>
    <w:p w14:paraId="502ADB40" w14:textId="7CB16981" w:rsidR="00C86068" w:rsidRPr="00CA6AE1" w:rsidRDefault="005122BE" w:rsidP="005122BE">
      <w:pPr>
        <w:widowControl w:val="0"/>
        <w:ind w:firstLine="0"/>
        <w:jc w:val="center"/>
        <w:rPr>
          <w:rFonts w:ascii="Times New Roman Bold" w:hAnsi="Times New Roman Bold" w:cs="Times New Roman"/>
          <w:b/>
          <w:bCs/>
          <w:caps/>
          <w:sz w:val="24"/>
          <w:szCs w:val="24"/>
          <w:lang w:val="en-GB"/>
        </w:rPr>
      </w:pPr>
      <w:r w:rsidRPr="00CA6AE1">
        <w:rPr>
          <w:rFonts w:ascii="Times New Roman Bold" w:hAnsi="Times New Roman Bold" w:cs="Times New Roman"/>
          <w:b/>
          <w:bCs/>
          <w:caps/>
          <w:sz w:val="24"/>
          <w:szCs w:val="24"/>
          <w:lang w:val="en-GB"/>
        </w:rPr>
        <w:t xml:space="preserve">special conditions of the agreement </w:t>
      </w:r>
      <w:r w:rsidR="00753D32">
        <w:rPr>
          <w:rFonts w:ascii="Times New Roman Bold" w:hAnsi="Times New Roman Bold" w:cs="Times New Roman"/>
          <w:b/>
          <w:bCs/>
          <w:caps/>
          <w:sz w:val="24"/>
          <w:szCs w:val="24"/>
          <w:lang w:val="en-GB"/>
        </w:rPr>
        <w:t xml:space="preserve">on </w:t>
      </w:r>
      <w:r w:rsidR="00753D32" w:rsidRPr="00CA6AE1">
        <w:rPr>
          <w:rFonts w:ascii="Times New Roman Bold" w:hAnsi="Times New Roman Bold" w:cs="Times New Roman"/>
          <w:b/>
          <w:bCs/>
          <w:caps/>
          <w:sz w:val="24"/>
          <w:szCs w:val="24"/>
          <w:lang w:val="en-GB"/>
        </w:rPr>
        <w:t xml:space="preserve">implementation </w:t>
      </w:r>
      <w:r w:rsidRPr="00CA6AE1">
        <w:rPr>
          <w:rFonts w:ascii="Times New Roman Bold" w:hAnsi="Times New Roman Bold" w:cs="Times New Roman"/>
          <w:b/>
          <w:bCs/>
          <w:caps/>
          <w:sz w:val="24"/>
          <w:szCs w:val="24"/>
          <w:lang w:val="en-GB"/>
        </w:rPr>
        <w:t xml:space="preserve">of project  …………………. Of the EEA financial mechanism </w:t>
      </w:r>
      <w:r w:rsidR="00E92CC8" w:rsidRPr="00CA6AE1">
        <w:rPr>
          <w:rFonts w:ascii="Times New Roman Bold" w:hAnsi="Times New Roman Bold" w:cs="Times New Roman"/>
          <w:b/>
          <w:bCs/>
          <w:caps/>
          <w:sz w:val="24"/>
          <w:szCs w:val="24"/>
          <w:lang w:val="en-GB"/>
        </w:rPr>
        <w:t>2014–2021</w:t>
      </w:r>
    </w:p>
    <w:p w14:paraId="10873B56" w14:textId="77777777" w:rsidR="00194B51" w:rsidRPr="00CA6AE1" w:rsidRDefault="00194B51" w:rsidP="002E5D07">
      <w:pPr>
        <w:jc w:val="center"/>
        <w:rPr>
          <w:rFonts w:ascii="Times New Roman" w:hAnsi="Times New Roman" w:cs="Times New Roman"/>
          <w:b/>
          <w:bCs/>
          <w:sz w:val="24"/>
          <w:szCs w:val="24"/>
          <w:lang w:val="en-GB"/>
        </w:rPr>
      </w:pPr>
    </w:p>
    <w:p w14:paraId="338A1AC5" w14:textId="39766D81" w:rsidR="00E92C83" w:rsidRPr="00CA6AE1" w:rsidRDefault="00B717D7" w:rsidP="00E92C83">
      <w:pPr>
        <w:widowControl w:val="0"/>
        <w:shd w:val="clear" w:color="auto" w:fill="FFFFFF"/>
        <w:tabs>
          <w:tab w:val="left" w:pos="4678"/>
        </w:tabs>
        <w:ind w:firstLine="0"/>
        <w:jc w:val="center"/>
        <w:rPr>
          <w:rFonts w:ascii="Times New Roman" w:hAnsi="Times New Roman"/>
          <w:sz w:val="24"/>
          <w:szCs w:val="24"/>
          <w:lang w:val="en-GB"/>
        </w:rPr>
      </w:pPr>
      <w:r w:rsidRPr="00CA6AE1">
        <w:rPr>
          <w:rFonts w:ascii="Times New Roman" w:hAnsi="Times New Roman"/>
          <w:sz w:val="24"/>
          <w:szCs w:val="24"/>
          <w:lang w:val="en-GB"/>
        </w:rPr>
        <w:t xml:space="preserve">  </w:t>
      </w:r>
      <w:r w:rsidR="00E92C83" w:rsidRPr="00CA6AE1">
        <w:rPr>
          <w:rFonts w:ascii="Times New Roman" w:hAnsi="Times New Roman"/>
          <w:sz w:val="24"/>
          <w:szCs w:val="24"/>
          <w:lang w:val="en-GB"/>
        </w:rPr>
        <w:t>______________       N</w:t>
      </w:r>
      <w:r w:rsidR="005122BE" w:rsidRPr="00CA6AE1">
        <w:rPr>
          <w:rFonts w:ascii="Times New Roman" w:hAnsi="Times New Roman"/>
          <w:sz w:val="24"/>
          <w:szCs w:val="24"/>
          <w:lang w:val="en-GB"/>
        </w:rPr>
        <w:t>o</w:t>
      </w:r>
      <w:r w:rsidR="00E92C83" w:rsidRPr="00CA6AE1">
        <w:rPr>
          <w:rFonts w:ascii="Times New Roman" w:hAnsi="Times New Roman"/>
          <w:sz w:val="24"/>
          <w:szCs w:val="24"/>
          <w:lang w:val="en-GB"/>
        </w:rPr>
        <w:t xml:space="preserve">. </w:t>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t>____________________________________</w:t>
      </w:r>
    </w:p>
    <w:p w14:paraId="5431C138" w14:textId="1D11F47D" w:rsidR="00E92C83" w:rsidRPr="00CA6AE1" w:rsidRDefault="00E92C83" w:rsidP="00E92C83">
      <w:pPr>
        <w:widowControl w:val="0"/>
        <w:shd w:val="clear" w:color="auto" w:fill="FFFFFF"/>
        <w:tabs>
          <w:tab w:val="left" w:pos="1985"/>
          <w:tab w:val="center" w:pos="4176"/>
        </w:tabs>
        <w:ind w:firstLine="0"/>
        <w:jc w:val="center"/>
        <w:rPr>
          <w:rFonts w:ascii="Times New Roman" w:hAnsi="Times New Roman"/>
          <w:i/>
          <w:sz w:val="24"/>
          <w:szCs w:val="24"/>
          <w:lang w:val="en-GB"/>
        </w:rPr>
      </w:pPr>
      <w:r w:rsidRPr="00CA6AE1">
        <w:rPr>
          <w:rFonts w:ascii="Times New Roman" w:hAnsi="Times New Roman"/>
          <w:i/>
          <w:sz w:val="24"/>
          <w:szCs w:val="24"/>
          <w:lang w:val="en-GB"/>
        </w:rPr>
        <w:t xml:space="preserve">    </w:t>
      </w:r>
      <w:r w:rsidR="00B717D7" w:rsidRPr="00CA6AE1">
        <w:rPr>
          <w:rFonts w:ascii="Times New Roman" w:hAnsi="Times New Roman"/>
          <w:i/>
          <w:sz w:val="24"/>
          <w:szCs w:val="24"/>
          <w:lang w:val="en-GB"/>
        </w:rPr>
        <w:t xml:space="preserve">         </w:t>
      </w:r>
      <w:r w:rsidRPr="00CA6AE1">
        <w:rPr>
          <w:rFonts w:ascii="Times New Roman" w:hAnsi="Times New Roman"/>
          <w:i/>
          <w:sz w:val="24"/>
          <w:szCs w:val="24"/>
          <w:lang w:val="en-GB"/>
        </w:rPr>
        <w:t>(</w:t>
      </w:r>
      <w:r w:rsidR="005122BE" w:rsidRPr="00CA6AE1">
        <w:rPr>
          <w:rFonts w:ascii="Times New Roman" w:hAnsi="Times New Roman"/>
          <w:i/>
          <w:sz w:val="24"/>
          <w:szCs w:val="24"/>
          <w:lang w:val="en-GB"/>
        </w:rPr>
        <w:t>date</w:t>
      </w:r>
      <w:r w:rsidRPr="00CA6AE1">
        <w:rPr>
          <w:rFonts w:ascii="Times New Roman" w:hAnsi="Times New Roman"/>
          <w:i/>
          <w:sz w:val="24"/>
          <w:szCs w:val="24"/>
          <w:lang w:val="en-GB"/>
        </w:rPr>
        <w:t>)</w:t>
      </w:r>
      <w:r w:rsidRPr="00CA6AE1">
        <w:rPr>
          <w:rFonts w:ascii="Times New Roman" w:hAnsi="Times New Roman"/>
          <w:i/>
          <w:sz w:val="24"/>
          <w:szCs w:val="24"/>
          <w:lang w:val="en-GB"/>
        </w:rPr>
        <w:tab/>
        <w:t xml:space="preserve">                </w:t>
      </w:r>
      <w:r w:rsidR="001C7733" w:rsidRPr="00CA6AE1">
        <w:rPr>
          <w:rFonts w:ascii="Times New Roman" w:hAnsi="Times New Roman"/>
          <w:i/>
          <w:sz w:val="24"/>
          <w:szCs w:val="24"/>
          <w:lang w:val="en-GB"/>
        </w:rPr>
        <w:t>(</w:t>
      </w:r>
      <w:r w:rsidR="005122BE" w:rsidRPr="00CA6AE1">
        <w:rPr>
          <w:rFonts w:ascii="Times New Roman" w:hAnsi="Times New Roman"/>
          <w:i/>
          <w:sz w:val="24"/>
          <w:szCs w:val="24"/>
          <w:lang w:val="en-GB"/>
        </w:rPr>
        <w:t>project implementation agreement number</w:t>
      </w:r>
      <w:r w:rsidRPr="00CA6AE1">
        <w:rPr>
          <w:rFonts w:ascii="Times New Roman" w:hAnsi="Times New Roman"/>
          <w:i/>
          <w:sz w:val="24"/>
          <w:szCs w:val="24"/>
          <w:lang w:val="en-GB"/>
        </w:rPr>
        <w:t>)</w:t>
      </w:r>
    </w:p>
    <w:p w14:paraId="1115C887"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787B650F" w14:textId="77777777" w:rsidR="00B405B9" w:rsidRPr="00CA6AE1" w:rsidRDefault="00B405B9" w:rsidP="001D5D61">
      <w:pPr>
        <w:widowControl w:val="0"/>
        <w:shd w:val="clear" w:color="auto" w:fill="FFFFFF"/>
        <w:tabs>
          <w:tab w:val="left" w:pos="1985"/>
          <w:tab w:val="center" w:pos="4176"/>
        </w:tabs>
        <w:ind w:firstLine="0"/>
        <w:jc w:val="both"/>
        <w:rPr>
          <w:rFonts w:ascii="Times New Roman" w:hAnsi="Times New Roman"/>
          <w:i/>
          <w:sz w:val="24"/>
          <w:szCs w:val="24"/>
          <w:lang w:val="en-GB"/>
        </w:rPr>
      </w:pPr>
    </w:p>
    <w:p w14:paraId="4DBCA16B" w14:textId="442E6D02" w:rsidR="00D6373E" w:rsidRPr="00CA6AE1" w:rsidRDefault="005122BE" w:rsidP="00D6373E">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b/>
          <w:sz w:val="24"/>
          <w:szCs w:val="24"/>
          <w:lang w:val="en-GB" w:eastAsia="en-US"/>
        </w:rPr>
        <w:t>The Public Institution Central Project Management Agency</w:t>
      </w:r>
      <w:r w:rsidR="0021676F"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hereinafter</w:t>
      </w:r>
      <w:r w:rsidR="00D6373E" w:rsidRPr="00CA6AE1">
        <w:rPr>
          <w:rFonts w:ascii="Times New Roman" w:hAnsi="Times New Roman" w:cs="Times New Roman"/>
          <w:sz w:val="24"/>
          <w:szCs w:val="24"/>
          <w:lang w:val="en-GB" w:eastAsia="en-US"/>
        </w:rPr>
        <w:t xml:space="preserve"> – </w:t>
      </w:r>
      <w:r w:rsidRPr="00CA6AE1">
        <w:rPr>
          <w:rFonts w:ascii="Times New Roman" w:hAnsi="Times New Roman" w:cs="Times New Roman"/>
          <w:sz w:val="24"/>
          <w:szCs w:val="24"/>
          <w:lang w:val="en-GB" w:eastAsia="en-US"/>
        </w:rPr>
        <w:t>the Programme Operator</w:t>
      </w:r>
      <w:r w:rsidR="00D6373E"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and</w:t>
      </w:r>
    </w:p>
    <w:p w14:paraId="4BDCE2EA" w14:textId="28C971F2" w:rsidR="0045382E" w:rsidRPr="00CA6AE1" w:rsidRDefault="0045382E" w:rsidP="00025085">
      <w:pPr>
        <w:widowControl w:val="0"/>
        <w:shd w:val="clear" w:color="auto" w:fill="FFFFFF"/>
        <w:tabs>
          <w:tab w:val="right" w:leader="underscore" w:pos="9624"/>
        </w:tabs>
        <w:ind w:firstLine="0"/>
        <w:jc w:val="both"/>
        <w:rPr>
          <w:rFonts w:ascii="Times New Roman" w:hAnsi="Times New Roman" w:cs="Times New Roman"/>
          <w:i/>
          <w:sz w:val="24"/>
          <w:szCs w:val="24"/>
          <w:lang w:val="en-GB" w:eastAsia="en-US"/>
        </w:rPr>
      </w:pPr>
      <w:r w:rsidRPr="00CA6AE1">
        <w:rPr>
          <w:rFonts w:ascii="Times New Roman" w:hAnsi="Times New Roman" w:cs="Times New Roman"/>
          <w:sz w:val="24"/>
          <w:szCs w:val="24"/>
          <w:lang w:val="en-GB" w:eastAsia="en-US"/>
        </w:rPr>
        <w:t>_______________________________________________________</w:t>
      </w:r>
      <w:r w:rsidRPr="00CA6AE1">
        <w:rPr>
          <w:rFonts w:ascii="Times New Roman" w:hAnsi="Times New Roman" w:cs="Times New Roman"/>
          <w:b/>
          <w:sz w:val="24"/>
          <w:szCs w:val="24"/>
          <w:lang w:val="en-GB" w:eastAsia="en-US"/>
        </w:rPr>
        <w:t xml:space="preserve"> </w:t>
      </w:r>
      <w:r w:rsidR="00801524"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sz w:val="24"/>
          <w:szCs w:val="24"/>
          <w:lang w:val="en-GB" w:eastAsia="en-US"/>
        </w:rPr>
        <w:t>(</w:t>
      </w:r>
      <w:r w:rsidR="004904BF" w:rsidRPr="00CA6AE1">
        <w:rPr>
          <w:rFonts w:ascii="Times New Roman" w:hAnsi="Times New Roman" w:cs="Times New Roman"/>
          <w:sz w:val="24"/>
          <w:szCs w:val="24"/>
          <w:lang w:val="en-GB" w:eastAsia="en-US"/>
        </w:rPr>
        <w:t xml:space="preserve">hereinafter </w:t>
      </w:r>
      <w:r w:rsidRPr="00CA6AE1">
        <w:rPr>
          <w:rFonts w:ascii="Times New Roman" w:hAnsi="Times New Roman" w:cs="Times New Roman"/>
          <w:sz w:val="24"/>
          <w:szCs w:val="24"/>
          <w:lang w:val="en-GB" w:eastAsia="en-US"/>
        </w:rPr>
        <w:t xml:space="preserve">– </w:t>
      </w:r>
      <w:r w:rsidR="004904BF" w:rsidRPr="00CA6AE1">
        <w:rPr>
          <w:rFonts w:ascii="Times New Roman" w:hAnsi="Times New Roman" w:cs="Times New Roman"/>
          <w:sz w:val="24"/>
          <w:szCs w:val="24"/>
          <w:lang w:val="en-GB" w:eastAsia="en-US"/>
        </w:rPr>
        <w:t>the Project Promoter</w:t>
      </w:r>
      <w:r w:rsidRPr="00CA6AE1">
        <w:rPr>
          <w:rFonts w:ascii="Times New Roman" w:hAnsi="Times New Roman" w:cs="Times New Roman"/>
          <w:sz w:val="24"/>
          <w:szCs w:val="24"/>
          <w:lang w:val="en-GB" w:eastAsia="en-US"/>
        </w:rPr>
        <w:t>),</w:t>
      </w:r>
    </w:p>
    <w:p w14:paraId="32C8F21A" w14:textId="2AAFA298" w:rsidR="00025085" w:rsidRPr="00CA6AE1" w:rsidRDefault="0045382E" w:rsidP="0045382E">
      <w:pPr>
        <w:widowControl w:val="0"/>
        <w:shd w:val="clear" w:color="auto" w:fill="FFFFFF"/>
        <w:tabs>
          <w:tab w:val="right" w:leader="underscore" w:pos="9624"/>
        </w:tabs>
        <w:ind w:firstLine="0"/>
        <w:rPr>
          <w:rFonts w:ascii="Times New Roman" w:hAnsi="Times New Roman" w:cs="Times New Roman"/>
          <w:i/>
          <w:sz w:val="24"/>
          <w:szCs w:val="24"/>
          <w:lang w:val="en-GB" w:eastAsia="en-US"/>
        </w:rPr>
      </w:pPr>
      <w:r w:rsidRPr="00CA6AE1">
        <w:rPr>
          <w:rFonts w:ascii="Times New Roman" w:hAnsi="Times New Roman" w:cs="Times New Roman"/>
          <w:i/>
          <w:sz w:val="24"/>
          <w:szCs w:val="24"/>
          <w:lang w:val="en-GB" w:eastAsia="en-US"/>
        </w:rPr>
        <w:t xml:space="preserve">            </w:t>
      </w:r>
      <w:r w:rsidR="00D6373E" w:rsidRPr="00CA6AE1">
        <w:rPr>
          <w:rFonts w:ascii="Times New Roman" w:hAnsi="Times New Roman" w:cs="Times New Roman"/>
          <w:i/>
          <w:sz w:val="24"/>
          <w:szCs w:val="24"/>
          <w:lang w:val="en-GB" w:eastAsia="en-US"/>
        </w:rPr>
        <w:t xml:space="preserve">            </w:t>
      </w:r>
      <w:r w:rsidR="00025085" w:rsidRPr="00CA6AE1">
        <w:rPr>
          <w:rFonts w:ascii="Times New Roman" w:hAnsi="Times New Roman" w:cs="Times New Roman"/>
          <w:i/>
          <w:sz w:val="24"/>
          <w:szCs w:val="24"/>
          <w:lang w:val="en-GB" w:eastAsia="en-US"/>
        </w:rPr>
        <w:t>(</w:t>
      </w:r>
      <w:r w:rsidR="004904BF" w:rsidRPr="00CA6AE1">
        <w:rPr>
          <w:rFonts w:ascii="Times New Roman" w:hAnsi="Times New Roman" w:cs="Times New Roman"/>
          <w:i/>
          <w:sz w:val="24"/>
          <w:szCs w:val="24"/>
          <w:lang w:val="en-GB" w:eastAsia="en-US"/>
        </w:rPr>
        <w:t>name of the Project Promoter</w:t>
      </w:r>
      <w:r w:rsidR="00025085" w:rsidRPr="00CA6AE1">
        <w:rPr>
          <w:rFonts w:ascii="Times New Roman" w:hAnsi="Times New Roman" w:cs="Times New Roman"/>
          <w:i/>
          <w:sz w:val="24"/>
          <w:szCs w:val="24"/>
          <w:lang w:val="en-GB" w:eastAsia="en-US"/>
        </w:rPr>
        <w:t>)</w:t>
      </w:r>
    </w:p>
    <w:p w14:paraId="246B10A0" w14:textId="616957FD" w:rsidR="009C4642" w:rsidRPr="00CA6AE1" w:rsidRDefault="004904BF"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hereinafter both together referred to as the Parties</w:t>
      </w:r>
      <w:r w:rsidR="001C7733" w:rsidRPr="00CA6AE1">
        <w:rPr>
          <w:rFonts w:ascii="Times New Roman" w:hAnsi="Times New Roman" w:cs="Times New Roman"/>
          <w:sz w:val="24"/>
          <w:szCs w:val="24"/>
          <w:lang w:val="en-GB" w:eastAsia="en-US"/>
        </w:rPr>
        <w:t xml:space="preserve">, </w:t>
      </w:r>
    </w:p>
    <w:p w14:paraId="52F1C54A" w14:textId="77777777" w:rsidR="00174D5A" w:rsidRPr="00CA6AE1" w:rsidRDefault="00174D5A" w:rsidP="001D5D61">
      <w:pPr>
        <w:widowControl w:val="0"/>
        <w:jc w:val="both"/>
        <w:rPr>
          <w:rFonts w:ascii="Times New Roman" w:hAnsi="Times New Roman" w:cs="Times New Roman"/>
          <w:sz w:val="24"/>
          <w:szCs w:val="24"/>
          <w:lang w:val="en-GB"/>
        </w:rPr>
      </w:pPr>
    </w:p>
    <w:p w14:paraId="60945C84" w14:textId="4B461713" w:rsidR="00B02E56" w:rsidRPr="00CA6AE1" w:rsidRDefault="0054695A" w:rsidP="0054695A">
      <w:pPr>
        <w:widowControl w:val="0"/>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pursuant to clause 229 of the Rules of the Administration and Financing of EEA and Norwegian Financial Mechanisms 2014–2021 approved by Order No. 1K-389 of the Minister of Finance of the Republic of Lithuania of 12 November 2018 “Regarding the Implementation of EEA and Norwegian Financial Mechanisms 2014–2021 in Lithuania” (hereinafter – the MAFR)</w:t>
      </w:r>
      <w:r w:rsidR="00B02E56" w:rsidRPr="00CA6AE1">
        <w:rPr>
          <w:rFonts w:ascii="Times New Roman" w:hAnsi="Times New Roman" w:cs="Times New Roman"/>
          <w:sz w:val="24"/>
          <w:szCs w:val="24"/>
          <w:lang w:val="en-GB"/>
        </w:rPr>
        <w:t>,</w:t>
      </w:r>
    </w:p>
    <w:p w14:paraId="4DEBFEBA" w14:textId="77777777" w:rsidR="00B02E56" w:rsidRPr="00CA6AE1" w:rsidRDefault="00B02E56"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
    <w:p w14:paraId="3CF9C6CD" w14:textId="6796D5A7" w:rsidR="0054695A" w:rsidRPr="00CA6AE1" w:rsidRDefault="0054695A" w:rsidP="007A3903">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whereas EEA financial mechanism funds 2014–2021 (hereinafter – mechanism funds) and funds of the state budget of the Republic of Lithuania (hereinafter – co-financing funds) were allocated for the implementation of the project specified in this project implementation agreement (hereinafter – the Agreement) by the letter of the Programme Operator No. ________ of __ _______ 20__,</w:t>
      </w:r>
    </w:p>
    <w:p w14:paraId="022C6FF8" w14:textId="14B02B90" w:rsidR="00BD69E5" w:rsidRPr="00CA6AE1" w:rsidRDefault="0054695A"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also given the</w:t>
      </w:r>
      <w:r w:rsidR="00BD69E5" w:rsidRPr="00CA6AE1">
        <w:rPr>
          <w:rFonts w:ascii="Times New Roman" w:hAnsi="Times New Roman" w:cs="Times New Roman"/>
          <w:sz w:val="24"/>
          <w:szCs w:val="24"/>
          <w:lang w:val="en-GB" w:eastAsia="en-US"/>
        </w:rPr>
        <w:t xml:space="preserve">: </w:t>
      </w:r>
    </w:p>
    <w:p w14:paraId="7DD02314" w14:textId="4E018E5E" w:rsidR="00BD69E5" w:rsidRPr="00CA6AE1" w:rsidRDefault="0054695A" w:rsidP="0054695A">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Regulation of the Implementation of EEA Financial Mechanism 2014–2021 approved by the EEA Financial Mechanism Committee on 8 September 2016</w:t>
      </w:r>
      <w:r w:rsidR="00BD69E5" w:rsidRPr="00CA6AE1">
        <w:rPr>
          <w:rFonts w:ascii="Times New Roman" w:hAnsi="Times New Roman" w:cs="Times New Roman"/>
          <w:sz w:val="24"/>
          <w:szCs w:val="24"/>
          <w:lang w:val="en-GB" w:eastAsia="en-US"/>
        </w:rPr>
        <w:t>,</w:t>
      </w:r>
    </w:p>
    <w:p w14:paraId="34DEB9FE" w14:textId="2F807463" w:rsidR="00BD69E5" w:rsidRPr="00CA6AE1" w:rsidRDefault="001613B2" w:rsidP="001613B2">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the Description of Functions of the Authorities Responsible for the Management and Control of EEA and Norwegian Financial Mechanisms 2014-2021 approved by Order No. 1K-389 of the Minister of Finance of the Republic of Lithuania of 12 November 2018 “</w:t>
      </w:r>
      <w:r w:rsidRPr="00CA6AE1">
        <w:rPr>
          <w:rFonts w:ascii="Times New Roman" w:hAnsi="Times New Roman" w:cs="Times New Roman"/>
          <w:sz w:val="24"/>
          <w:szCs w:val="24"/>
          <w:lang w:val="en-GB"/>
        </w:rPr>
        <w:t>Regarding the Implementation of EEA and Norwegian Financial Mechanisms 2014–2021 in Lithuania”</w:t>
      </w:r>
      <w:r w:rsidR="00BD69E5" w:rsidRPr="00CA6AE1">
        <w:rPr>
          <w:rFonts w:ascii="Times New Roman" w:hAnsi="Times New Roman" w:cs="Times New Roman"/>
          <w:sz w:val="24"/>
          <w:szCs w:val="24"/>
          <w:lang w:val="en-GB" w:eastAsia="en-US"/>
        </w:rPr>
        <w:t xml:space="preserve">, </w:t>
      </w:r>
    </w:p>
    <w:p w14:paraId="6FA807CE" w14:textId="364B835B" w:rsidR="00BD69E5" w:rsidRPr="00CA6AE1" w:rsidRDefault="001613B2"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 xml:space="preserve">the </w:t>
      </w:r>
      <w:r w:rsidR="00341944" w:rsidRPr="00CA6AE1">
        <w:rPr>
          <w:rFonts w:ascii="Times New Roman" w:hAnsi="Times New Roman" w:cs="Times New Roman"/>
          <w:sz w:val="24"/>
          <w:szCs w:val="24"/>
          <w:lang w:val="en-GB" w:eastAsia="en-US"/>
        </w:rPr>
        <w:t>MAF</w:t>
      </w:r>
      <w:r w:rsidRPr="00CA6AE1">
        <w:rPr>
          <w:rFonts w:ascii="Times New Roman" w:hAnsi="Times New Roman" w:cs="Times New Roman"/>
          <w:sz w:val="24"/>
          <w:szCs w:val="24"/>
          <w:lang w:val="en-GB" w:eastAsia="en-US"/>
        </w:rPr>
        <w:t>R</w:t>
      </w:r>
      <w:r w:rsidR="00BD69E5" w:rsidRPr="00CA6AE1">
        <w:rPr>
          <w:rFonts w:ascii="Times New Roman" w:hAnsi="Times New Roman" w:cs="Times New Roman"/>
          <w:sz w:val="24"/>
          <w:szCs w:val="24"/>
          <w:lang w:val="en-GB" w:eastAsia="en-US"/>
        </w:rPr>
        <w:t>,</w:t>
      </w:r>
    </w:p>
    <w:p w14:paraId="1DF4F11F" w14:textId="1DD01BE3" w:rsidR="00586EB3" w:rsidRPr="00CA6AE1" w:rsidRDefault="00586EB3"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i/>
          <w:sz w:val="24"/>
          <w:szCs w:val="24"/>
          <w:lang w:val="en-GB" w:eastAsia="en-US"/>
        </w:rPr>
        <w:t>(</w:t>
      </w:r>
      <w:r w:rsidR="001613B2" w:rsidRPr="00CA6AE1">
        <w:rPr>
          <w:rFonts w:ascii="Times New Roman" w:hAnsi="Times New Roman" w:cs="Times New Roman"/>
          <w:i/>
          <w:sz w:val="24"/>
          <w:szCs w:val="24"/>
          <w:lang w:val="en-GB" w:eastAsia="en-US"/>
        </w:rPr>
        <w:t xml:space="preserve">additionally indicating the </w:t>
      </w:r>
      <w:r w:rsidR="00753D32">
        <w:rPr>
          <w:rFonts w:ascii="Times New Roman" w:hAnsi="Times New Roman" w:cs="Times New Roman"/>
          <w:i/>
          <w:sz w:val="24"/>
          <w:szCs w:val="24"/>
          <w:lang w:val="en-GB" w:eastAsia="en-US"/>
        </w:rPr>
        <w:t>title</w:t>
      </w:r>
      <w:r w:rsidR="001613B2" w:rsidRPr="00CA6AE1">
        <w:rPr>
          <w:rFonts w:ascii="Times New Roman" w:hAnsi="Times New Roman" w:cs="Times New Roman"/>
          <w:i/>
          <w:sz w:val="24"/>
          <w:szCs w:val="24"/>
          <w:lang w:val="en-GB" w:eastAsia="en-US"/>
        </w:rPr>
        <w:t xml:space="preserve"> of the Guidelines for Applicants, which form the basis for financing the project,</w:t>
      </w:r>
      <w:r w:rsidR="00753D32">
        <w:rPr>
          <w:rFonts w:ascii="Times New Roman" w:hAnsi="Times New Roman" w:cs="Times New Roman"/>
          <w:i/>
          <w:sz w:val="24"/>
          <w:szCs w:val="24"/>
          <w:lang w:val="en-GB" w:eastAsia="en-US"/>
        </w:rPr>
        <w:t xml:space="preserve"> and</w:t>
      </w:r>
      <w:r w:rsidR="001613B2" w:rsidRPr="00CA6AE1">
        <w:rPr>
          <w:rFonts w:ascii="Times New Roman" w:hAnsi="Times New Roman" w:cs="Times New Roman"/>
          <w:i/>
          <w:sz w:val="24"/>
          <w:szCs w:val="24"/>
          <w:lang w:val="en-GB" w:eastAsia="en-US"/>
        </w:rPr>
        <w:t xml:space="preserve"> the date and number of the </w:t>
      </w:r>
      <w:r w:rsidR="00753D32">
        <w:rPr>
          <w:rFonts w:ascii="Times New Roman" w:hAnsi="Times New Roman" w:cs="Times New Roman"/>
          <w:i/>
          <w:sz w:val="24"/>
          <w:szCs w:val="24"/>
          <w:lang w:val="en-GB" w:eastAsia="en-US"/>
        </w:rPr>
        <w:t>D</w:t>
      </w:r>
      <w:r w:rsidR="001613B2" w:rsidRPr="00CA6AE1">
        <w:rPr>
          <w:rFonts w:ascii="Times New Roman" w:hAnsi="Times New Roman" w:cs="Times New Roman"/>
          <w:i/>
          <w:sz w:val="24"/>
          <w:szCs w:val="24"/>
          <w:lang w:val="en-GB" w:eastAsia="en-US"/>
        </w:rPr>
        <w:t>ecree of the Deputy Director of the CPMA approving the Guidelines for Applicants</w:t>
      </w:r>
      <w:r w:rsidRPr="00CA6AE1">
        <w:rPr>
          <w:rFonts w:ascii="Times New Roman" w:hAnsi="Times New Roman" w:cs="Times New Roman"/>
          <w:i/>
          <w:sz w:val="24"/>
          <w:szCs w:val="24"/>
          <w:lang w:val="en-GB" w:eastAsia="en-US"/>
        </w:rPr>
        <w:t>)</w:t>
      </w:r>
      <w:r w:rsidRPr="00CA6AE1">
        <w:rPr>
          <w:rFonts w:ascii="Times New Roman" w:hAnsi="Times New Roman" w:cs="Times New Roman"/>
          <w:sz w:val="24"/>
          <w:szCs w:val="24"/>
          <w:lang w:val="en-GB" w:eastAsia="en-US"/>
        </w:rPr>
        <w:t>,</w:t>
      </w:r>
    </w:p>
    <w:p w14:paraId="2B7ED079" w14:textId="0063A785" w:rsidR="001613B2" w:rsidRPr="00CA6AE1" w:rsidRDefault="00753D32"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b</w:t>
      </w:r>
      <w:r w:rsidR="001613B2" w:rsidRPr="00CA6AE1">
        <w:rPr>
          <w:rFonts w:ascii="Times New Roman" w:hAnsi="Times New Roman" w:cs="Times New Roman"/>
          <w:sz w:val="24"/>
          <w:szCs w:val="24"/>
          <w:lang w:val="en-GB" w:eastAsia="en-US"/>
        </w:rPr>
        <w:t xml:space="preserve">eing aware of the fact that this Agreement comprises not only the Special Conditions and Annex (-es), but also </w:t>
      </w:r>
      <w:r>
        <w:rPr>
          <w:rFonts w:ascii="Times New Roman" w:hAnsi="Times New Roman" w:cs="Times New Roman"/>
          <w:sz w:val="24"/>
          <w:szCs w:val="24"/>
          <w:lang w:val="en-GB" w:eastAsia="en-US"/>
        </w:rPr>
        <w:t>G</w:t>
      </w:r>
      <w:r w:rsidR="001613B2" w:rsidRPr="00CA6AE1">
        <w:rPr>
          <w:rFonts w:ascii="Times New Roman" w:hAnsi="Times New Roman" w:cs="Times New Roman"/>
          <w:sz w:val="24"/>
          <w:szCs w:val="24"/>
          <w:lang w:val="en-GB" w:eastAsia="en-US"/>
        </w:rPr>
        <w:t xml:space="preserve">eneral </w:t>
      </w:r>
      <w:r>
        <w:rPr>
          <w:rFonts w:ascii="Times New Roman" w:hAnsi="Times New Roman" w:cs="Times New Roman"/>
          <w:sz w:val="24"/>
          <w:szCs w:val="24"/>
          <w:lang w:val="en-GB" w:eastAsia="en-US"/>
        </w:rPr>
        <w:t>C</w:t>
      </w:r>
      <w:r w:rsidR="001613B2" w:rsidRPr="00CA6AE1">
        <w:rPr>
          <w:rFonts w:ascii="Times New Roman" w:hAnsi="Times New Roman" w:cs="Times New Roman"/>
          <w:sz w:val="24"/>
          <w:szCs w:val="24"/>
          <w:lang w:val="en-GB" w:eastAsia="en-US"/>
        </w:rPr>
        <w:t xml:space="preserve">onditions of the Agreement approved by Decree No. 2019/20-3-1 of the Deputy Director of the Public Institution Central Project Management Agency of 1 July 2019 “Regarding the Approval of the General Conditions of the Project Implementation Agreement under the EEA Financial Mechanism </w:t>
      </w:r>
      <w:r>
        <w:rPr>
          <w:rFonts w:ascii="Times New Roman" w:hAnsi="Times New Roman" w:cs="Times New Roman"/>
          <w:bCs/>
          <w:sz w:val="24"/>
          <w:szCs w:val="24"/>
          <w:lang w:eastAsia="en-US"/>
        </w:rPr>
        <w:t xml:space="preserve">2014–2021 </w:t>
      </w:r>
      <w:r w:rsidR="001613B2" w:rsidRPr="00CA6AE1">
        <w:rPr>
          <w:rFonts w:ascii="Times New Roman" w:hAnsi="Times New Roman" w:cs="Times New Roman"/>
          <w:sz w:val="24"/>
          <w:szCs w:val="24"/>
          <w:lang w:val="en-GB" w:eastAsia="en-US"/>
        </w:rPr>
        <w:t xml:space="preserve">or Norwegian Financial Mechanism </w:t>
      </w:r>
      <w:r>
        <w:rPr>
          <w:rFonts w:ascii="Times New Roman" w:hAnsi="Times New Roman" w:cs="Times New Roman"/>
          <w:bCs/>
          <w:sz w:val="24"/>
          <w:szCs w:val="24"/>
          <w:lang w:eastAsia="en-US"/>
        </w:rPr>
        <w:t>2014–2021</w:t>
      </w:r>
      <w:r w:rsidR="001613B2" w:rsidRPr="00CA6AE1">
        <w:rPr>
          <w:rFonts w:ascii="Times New Roman" w:hAnsi="Times New Roman" w:cs="Times New Roman"/>
          <w:sz w:val="24"/>
          <w:szCs w:val="24"/>
          <w:lang w:val="en-GB" w:eastAsia="en-US"/>
        </w:rPr>
        <w:t xml:space="preserve">”, </w:t>
      </w:r>
    </w:p>
    <w:p w14:paraId="51253784" w14:textId="41E77CB5" w:rsidR="00D6373E" w:rsidRPr="00CA6AE1" w:rsidRDefault="001613B2" w:rsidP="000415C9">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 xml:space="preserve">declaring and warranting to each other that the representatives of the Parties having signed the Agreement </w:t>
      </w:r>
      <w:r w:rsidR="00EF4E73">
        <w:rPr>
          <w:rFonts w:ascii="Times New Roman" w:hAnsi="Times New Roman" w:cs="Times New Roman"/>
          <w:sz w:val="24"/>
          <w:szCs w:val="24"/>
          <w:lang w:val="en-GB" w:eastAsia="en-US"/>
        </w:rPr>
        <w:t>have been</w:t>
      </w:r>
      <w:r w:rsidRPr="00CA6AE1">
        <w:rPr>
          <w:rFonts w:ascii="Times New Roman" w:hAnsi="Times New Roman" w:cs="Times New Roman"/>
          <w:sz w:val="24"/>
          <w:szCs w:val="24"/>
          <w:lang w:val="en-GB" w:eastAsia="en-US"/>
        </w:rPr>
        <w:t xml:space="preserve"> duly authorized by the Party to sign it</w:t>
      </w:r>
      <w:r w:rsidR="000415C9" w:rsidRPr="00CA6AE1">
        <w:rPr>
          <w:rFonts w:ascii="Times New Roman" w:hAnsi="Times New Roman" w:cs="Times New Roman"/>
          <w:sz w:val="24"/>
          <w:szCs w:val="24"/>
          <w:lang w:val="en-GB" w:eastAsia="en-US"/>
        </w:rPr>
        <w:t>,</w:t>
      </w:r>
    </w:p>
    <w:p w14:paraId="4D1A4097" w14:textId="6A058DC7" w:rsidR="001D5D61" w:rsidRPr="00CA6AE1" w:rsidRDefault="001613B2" w:rsidP="007A3903">
      <w:pPr>
        <w:widowControl w:val="0"/>
        <w:shd w:val="clear" w:color="auto" w:fill="FFFFFF"/>
        <w:tabs>
          <w:tab w:val="left" w:pos="851"/>
          <w:tab w:val="right" w:leader="underscore" w:pos="9624"/>
        </w:tabs>
        <w:ind w:firstLine="0"/>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hereby conclude this Agreement for the project “</w:t>
      </w:r>
      <w:r w:rsidR="00A00C17" w:rsidRPr="00CA6AE1">
        <w:rPr>
          <w:rFonts w:ascii="Times New Roman" w:hAnsi="Times New Roman" w:cs="Times New Roman"/>
          <w:sz w:val="24"/>
          <w:szCs w:val="24"/>
          <w:lang w:val="en-GB" w:eastAsia="en-US"/>
        </w:rPr>
        <w:t>____________</w:t>
      </w:r>
      <w:r w:rsidR="001D5D61" w:rsidRPr="00CA6AE1">
        <w:rPr>
          <w:rFonts w:ascii="Times New Roman" w:hAnsi="Times New Roman" w:cs="Times New Roman"/>
          <w:sz w:val="24"/>
          <w:szCs w:val="24"/>
          <w:lang w:val="en-GB" w:eastAsia="en-US"/>
        </w:rPr>
        <w:tab/>
      </w:r>
      <w:r w:rsidRPr="00CA6AE1">
        <w:rPr>
          <w:rFonts w:ascii="Times New Roman" w:hAnsi="Times New Roman" w:cs="Times New Roman"/>
          <w:sz w:val="24"/>
          <w:szCs w:val="24"/>
          <w:lang w:val="en-GB" w:eastAsia="en-US"/>
        </w:rPr>
        <w:t>“</w:t>
      </w:r>
      <w:r w:rsidR="00801524" w:rsidRPr="00CA6AE1">
        <w:rPr>
          <w:rFonts w:ascii="Times New Roman" w:hAnsi="Times New Roman" w:cs="Times New Roman"/>
          <w:sz w:val="24"/>
          <w:szCs w:val="24"/>
          <w:lang w:val="en-GB" w:eastAsia="en-US"/>
        </w:rPr>
        <w:t xml:space="preserve"> </w:t>
      </w:r>
      <w:r w:rsidR="001D5D61"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 xml:space="preserve">project code </w:t>
      </w:r>
      <w:r w:rsidR="001D5D61" w:rsidRPr="00CA6AE1">
        <w:rPr>
          <w:rFonts w:ascii="Times New Roman" w:hAnsi="Times New Roman" w:cs="Times New Roman"/>
          <w:sz w:val="24"/>
          <w:szCs w:val="24"/>
          <w:lang w:val="en-GB" w:eastAsia="en-US"/>
        </w:rPr>
        <w:t>_____________________,</w:t>
      </w:r>
    </w:p>
    <w:p w14:paraId="032CCC88" w14:textId="0CA82AE6" w:rsidR="001D5D61" w:rsidRPr="00CA6AE1" w:rsidRDefault="00EF4E73" w:rsidP="001D5D61">
      <w:pPr>
        <w:widowControl w:val="0"/>
        <w:shd w:val="clear" w:color="auto" w:fill="FFFFFF"/>
        <w:tabs>
          <w:tab w:val="left" w:pos="5245"/>
          <w:tab w:val="right" w:leader="underscore" w:pos="9624"/>
        </w:tabs>
        <w:ind w:firstLine="1985"/>
        <w:rPr>
          <w:rFonts w:ascii="Times New Roman" w:hAnsi="Times New Roman" w:cs="Times New Roman"/>
          <w:i/>
          <w:sz w:val="24"/>
          <w:szCs w:val="24"/>
          <w:lang w:val="en-GB" w:eastAsia="en-US"/>
        </w:rPr>
      </w:pP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r w:rsidR="001613B2" w:rsidRPr="00CA6AE1">
        <w:rPr>
          <w:rFonts w:ascii="Times New Roman" w:hAnsi="Times New Roman" w:cs="Times New Roman"/>
          <w:i/>
          <w:sz w:val="24"/>
          <w:szCs w:val="24"/>
          <w:lang w:val="en-GB" w:eastAsia="en-US"/>
        </w:rPr>
        <w:t>project name</w:t>
      </w:r>
      <w:r w:rsidR="001D5D61" w:rsidRPr="00CA6AE1">
        <w:rPr>
          <w:rFonts w:ascii="Times New Roman" w:hAnsi="Times New Roman" w:cs="Times New Roman"/>
          <w:i/>
          <w:sz w:val="24"/>
          <w:szCs w:val="24"/>
          <w:lang w:val="en-GB" w:eastAsia="en-US"/>
        </w:rPr>
        <w:t xml:space="preserve">)                                             </w:t>
      </w: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r w:rsidR="001613B2" w:rsidRPr="00CA6AE1">
        <w:rPr>
          <w:rFonts w:ascii="Times New Roman" w:hAnsi="Times New Roman" w:cs="Times New Roman"/>
          <w:i/>
          <w:sz w:val="24"/>
          <w:szCs w:val="24"/>
          <w:lang w:val="en-GB" w:eastAsia="en-US"/>
        </w:rPr>
        <w:t>project code</w:t>
      </w:r>
      <w:r w:rsidR="001D5D61" w:rsidRPr="00CA6AE1">
        <w:rPr>
          <w:rFonts w:ascii="Times New Roman" w:hAnsi="Times New Roman" w:cs="Times New Roman"/>
          <w:i/>
          <w:sz w:val="24"/>
          <w:szCs w:val="24"/>
          <w:lang w:val="en-GB" w:eastAsia="en-US"/>
        </w:rPr>
        <w:t>)</w:t>
      </w:r>
    </w:p>
    <w:p w14:paraId="61EE0111" w14:textId="52FA2A1E" w:rsidR="001C7733" w:rsidRPr="00CA6AE1" w:rsidRDefault="00F00F4F"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w:t>
      </w:r>
      <w:r w:rsidR="001613B2" w:rsidRPr="00CA6AE1">
        <w:rPr>
          <w:rFonts w:ascii="Times New Roman" w:hAnsi="Times New Roman" w:cs="Times New Roman"/>
          <w:sz w:val="24"/>
          <w:szCs w:val="24"/>
          <w:lang w:val="en-GB" w:eastAsia="en-US"/>
        </w:rPr>
        <w:t>hereinafter</w:t>
      </w:r>
      <w:r w:rsidRPr="00CA6AE1">
        <w:rPr>
          <w:rFonts w:ascii="Times New Roman" w:hAnsi="Times New Roman" w:cs="Times New Roman"/>
          <w:sz w:val="24"/>
          <w:szCs w:val="24"/>
          <w:lang w:val="en-GB" w:eastAsia="en-US"/>
        </w:rPr>
        <w:t xml:space="preserve"> – </w:t>
      </w:r>
      <w:r w:rsidR="001613B2" w:rsidRPr="00CA6AE1">
        <w:rPr>
          <w:rFonts w:ascii="Times New Roman" w:hAnsi="Times New Roman" w:cs="Times New Roman"/>
          <w:sz w:val="24"/>
          <w:szCs w:val="24"/>
          <w:lang w:val="en-GB" w:eastAsia="en-US"/>
        </w:rPr>
        <w:t>the Project</w:t>
      </w:r>
      <w:r w:rsidRPr="00CA6AE1">
        <w:rPr>
          <w:rFonts w:ascii="Times New Roman" w:hAnsi="Times New Roman" w:cs="Times New Roman"/>
          <w:sz w:val="24"/>
          <w:szCs w:val="24"/>
          <w:lang w:val="en-GB" w:eastAsia="en-US"/>
        </w:rPr>
        <w:t>)</w:t>
      </w:r>
      <w:r w:rsidR="001C7733" w:rsidRPr="00CA6AE1">
        <w:rPr>
          <w:rFonts w:ascii="Times New Roman" w:hAnsi="Times New Roman" w:cs="Times New Roman"/>
          <w:sz w:val="24"/>
          <w:szCs w:val="24"/>
          <w:lang w:val="en-GB" w:eastAsia="en-US"/>
        </w:rPr>
        <w:t>.</w:t>
      </w:r>
    </w:p>
    <w:p w14:paraId="0E1A41AB"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3795C7C4" w14:textId="2739F43F" w:rsidR="00E92C83" w:rsidRPr="00CA6AE1" w:rsidRDefault="001613B2"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lastRenderedPageBreak/>
        <w:t>Object of the Agreement</w:t>
      </w:r>
    </w:p>
    <w:p w14:paraId="13B19878" w14:textId="77777777" w:rsidR="00F00F4F" w:rsidRPr="00CA6AE1" w:rsidRDefault="00F00F4F" w:rsidP="00F00F4F">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1F32E6EC" w14:textId="120CBB28" w:rsidR="00F00F4F" w:rsidRDefault="001613B2" w:rsidP="00E62336">
      <w:pPr>
        <w:pStyle w:val="ListParagraph"/>
        <w:widowControl w:val="0"/>
        <w:numPr>
          <w:ilvl w:val="1"/>
          <w:numId w:val="3"/>
        </w:numPr>
        <w:tabs>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 xml:space="preserve">This Agreement lays down the procedure and conditions of financing the Project, the description and budget of which is </w:t>
      </w:r>
      <w:r w:rsidR="00727878">
        <w:rPr>
          <w:rFonts w:ascii="Times New Roman" w:hAnsi="Times New Roman"/>
          <w:sz w:val="24"/>
          <w:szCs w:val="24"/>
          <w:lang w:val="en-GB"/>
        </w:rPr>
        <w:t>indicated</w:t>
      </w:r>
      <w:r w:rsidRPr="00CA6AE1">
        <w:rPr>
          <w:rFonts w:ascii="Times New Roman" w:hAnsi="Times New Roman"/>
          <w:sz w:val="24"/>
          <w:szCs w:val="24"/>
          <w:lang w:val="en-GB"/>
        </w:rPr>
        <w:t xml:space="preserve"> in Annex 1 </w:t>
      </w:r>
      <w:r w:rsidR="00F62AD8">
        <w:rPr>
          <w:rFonts w:ascii="Times New Roman" w:hAnsi="Times New Roman"/>
          <w:sz w:val="24"/>
          <w:szCs w:val="24"/>
          <w:lang w:val="en-GB"/>
        </w:rPr>
        <w:t>of</w:t>
      </w:r>
      <w:r w:rsidR="00F62AD8" w:rsidRPr="00CA6AE1">
        <w:rPr>
          <w:rFonts w:ascii="Times New Roman" w:hAnsi="Times New Roman"/>
          <w:sz w:val="24"/>
          <w:szCs w:val="24"/>
          <w:lang w:val="en-GB"/>
        </w:rPr>
        <w:t xml:space="preserve"> </w:t>
      </w:r>
      <w:r w:rsidRPr="00CA6AE1">
        <w:rPr>
          <w:rFonts w:ascii="Times New Roman" w:hAnsi="Times New Roman"/>
          <w:sz w:val="24"/>
          <w:szCs w:val="24"/>
          <w:lang w:val="en-GB"/>
        </w:rPr>
        <w:t>the Agreement (</w:t>
      </w:r>
      <w:r w:rsidR="00E62336" w:rsidRPr="00CA6AE1">
        <w:rPr>
          <w:rFonts w:ascii="Times New Roman" w:hAnsi="Times New Roman"/>
          <w:i/>
          <w:iCs/>
          <w:sz w:val="24"/>
          <w:szCs w:val="24"/>
          <w:lang w:val="en-GB"/>
        </w:rPr>
        <w:t>also listing</w:t>
      </w:r>
      <w:r w:rsidRPr="00CA6AE1">
        <w:rPr>
          <w:rFonts w:ascii="Times New Roman" w:hAnsi="Times New Roman"/>
          <w:i/>
          <w:iCs/>
          <w:sz w:val="24"/>
          <w:szCs w:val="24"/>
          <w:lang w:val="en-GB"/>
        </w:rPr>
        <w:t xml:space="preserve"> other annexes, if any</w:t>
      </w:r>
      <w:r w:rsidRPr="00CA6AE1">
        <w:rPr>
          <w:rFonts w:ascii="Times New Roman" w:hAnsi="Times New Roman"/>
          <w:sz w:val="24"/>
          <w:szCs w:val="24"/>
          <w:lang w:val="en-GB"/>
        </w:rPr>
        <w:t>)</w:t>
      </w:r>
      <w:r w:rsidR="00727878">
        <w:rPr>
          <w:rFonts w:ascii="Times New Roman" w:hAnsi="Times New Roman"/>
          <w:sz w:val="24"/>
          <w:szCs w:val="24"/>
          <w:lang w:val="en-GB"/>
        </w:rPr>
        <w:t xml:space="preserve">, </w:t>
      </w:r>
      <w:r w:rsidRPr="00CA6AE1">
        <w:rPr>
          <w:rFonts w:ascii="Times New Roman" w:hAnsi="Times New Roman"/>
          <w:sz w:val="24"/>
          <w:szCs w:val="24"/>
          <w:lang w:val="en-GB"/>
        </w:rPr>
        <w:t xml:space="preserve">for </w:t>
      </w:r>
      <w:r w:rsidR="00E62336" w:rsidRPr="00CA6AE1">
        <w:rPr>
          <w:rFonts w:ascii="Times New Roman" w:hAnsi="Times New Roman"/>
          <w:sz w:val="24"/>
          <w:szCs w:val="24"/>
          <w:lang w:val="en-GB"/>
        </w:rPr>
        <w:t xml:space="preserve">the implementation of </w:t>
      </w:r>
      <w:r w:rsidRPr="00CA6AE1">
        <w:rPr>
          <w:rFonts w:ascii="Times New Roman" w:hAnsi="Times New Roman"/>
          <w:sz w:val="24"/>
          <w:szCs w:val="24"/>
          <w:lang w:val="en-GB"/>
        </w:rPr>
        <w:t xml:space="preserve">which mechanism and co-financing funds </w:t>
      </w:r>
      <w:r w:rsidR="00E62336" w:rsidRPr="00CA6AE1">
        <w:rPr>
          <w:rFonts w:ascii="Times New Roman" w:hAnsi="Times New Roman"/>
          <w:sz w:val="24"/>
          <w:szCs w:val="24"/>
          <w:lang w:val="en-GB"/>
        </w:rPr>
        <w:t>were allocated</w:t>
      </w:r>
      <w:r w:rsidR="006B11EA" w:rsidRPr="00CA6AE1">
        <w:rPr>
          <w:rFonts w:ascii="Times New Roman" w:hAnsi="Times New Roman"/>
          <w:sz w:val="24"/>
          <w:szCs w:val="24"/>
          <w:lang w:val="en-GB"/>
        </w:rPr>
        <w:t>.</w:t>
      </w:r>
    </w:p>
    <w:p w14:paraId="182DA6F9" w14:textId="2A6B6484" w:rsidR="00727878" w:rsidRDefault="00727878" w:rsidP="00727878">
      <w:pPr>
        <w:pStyle w:val="ListParagraph"/>
        <w:widowControl w:val="0"/>
        <w:tabs>
          <w:tab w:val="left" w:pos="1134"/>
        </w:tabs>
        <w:ind w:left="360" w:firstLine="0"/>
        <w:jc w:val="both"/>
        <w:rPr>
          <w:rFonts w:ascii="Times New Roman" w:hAnsi="Times New Roman"/>
          <w:sz w:val="24"/>
          <w:szCs w:val="24"/>
          <w:lang w:val="en-GB"/>
        </w:rPr>
      </w:pPr>
    </w:p>
    <w:p w14:paraId="6504EABF" w14:textId="77777777" w:rsidR="003A14E6" w:rsidRPr="00CA6AE1" w:rsidRDefault="003A14E6" w:rsidP="003A14E6">
      <w:pPr>
        <w:pStyle w:val="ListParagraph"/>
        <w:widowControl w:val="0"/>
        <w:tabs>
          <w:tab w:val="left" w:pos="1134"/>
        </w:tabs>
        <w:ind w:left="567" w:firstLine="0"/>
        <w:jc w:val="both"/>
        <w:rPr>
          <w:rFonts w:ascii="Times New Roman" w:hAnsi="Times New Roman"/>
          <w:sz w:val="24"/>
          <w:szCs w:val="24"/>
          <w:lang w:val="en-GB"/>
        </w:rPr>
      </w:pPr>
    </w:p>
    <w:p w14:paraId="4B624303" w14:textId="054E14F7" w:rsidR="00F00F4F" w:rsidRPr="00CA6AE1" w:rsidRDefault="00E62336"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Mechanism and co-financing funds allocated for the project</w:t>
      </w:r>
    </w:p>
    <w:p w14:paraId="006B66DC" w14:textId="77777777" w:rsidR="00AB6A8B" w:rsidRPr="00CA6AE1" w:rsidRDefault="00AB6A8B" w:rsidP="00AB6A8B">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28BAC5F5" w14:textId="1B55C3A9" w:rsidR="00AB6A8B" w:rsidRPr="00CA6AE1" w:rsidRDefault="00E62336" w:rsidP="00282FAF">
      <w:pPr>
        <w:pStyle w:val="ListParagraph"/>
        <w:widowControl w:val="0"/>
        <w:numPr>
          <w:ilvl w:val="1"/>
          <w:numId w:val="8"/>
        </w:numPr>
        <w:shd w:val="clear" w:color="auto" w:fill="FFFFFF"/>
        <w:tabs>
          <w:tab w:val="left" w:pos="993"/>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The maximum amount of eligible Project costs planned in the Project budget is EUR</w:t>
      </w:r>
      <w:r w:rsidR="00AB6A8B" w:rsidRPr="00CA6AE1">
        <w:rPr>
          <w:rFonts w:ascii="Times New Roman" w:hAnsi="Times New Roman"/>
          <w:sz w:val="24"/>
          <w:szCs w:val="24"/>
          <w:lang w:val="en-GB"/>
        </w:rPr>
        <w:t xml:space="preserve"> </w:t>
      </w:r>
      <w:r w:rsidR="00282FAF" w:rsidRPr="00CA6AE1">
        <w:rPr>
          <w:rFonts w:ascii="Times New Roman" w:hAnsi="Times New Roman"/>
          <w:sz w:val="24"/>
          <w:szCs w:val="24"/>
          <w:lang w:val="en-GB"/>
        </w:rPr>
        <w:t>_______</w:t>
      </w:r>
      <w:r w:rsidR="00AB6A8B" w:rsidRPr="00CA6AE1">
        <w:rPr>
          <w:rFonts w:ascii="Times New Roman" w:hAnsi="Times New Roman"/>
          <w:i/>
          <w:sz w:val="24"/>
          <w:szCs w:val="24"/>
          <w:lang w:val="en-GB"/>
        </w:rPr>
        <w:t>.</w:t>
      </w:r>
    </w:p>
    <w:p w14:paraId="3BCBC48D" w14:textId="0D74B70A" w:rsidR="00C7355A" w:rsidRPr="00CA6AE1" w:rsidRDefault="00246D5F" w:rsidP="00246D5F">
      <w:pPr>
        <w:pStyle w:val="ListParagraph"/>
        <w:numPr>
          <w:ilvl w:val="1"/>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 xml:space="preserve">The Project Promoter shall be allocated up to EUR _____ for covering eligible costs referred to in sub-clause 2.1 of the Special Conditions of the Agreement </w:t>
      </w:r>
      <w:r w:rsidR="00F62AD8">
        <w:rPr>
          <w:rFonts w:ascii="Times New Roman" w:hAnsi="Times New Roman"/>
          <w:bCs/>
          <w:sz w:val="24"/>
          <w:szCs w:val="24"/>
          <w:lang w:val="en-GB"/>
        </w:rPr>
        <w:t>for</w:t>
      </w:r>
      <w:r w:rsidR="00F62AD8" w:rsidRPr="00CA6AE1">
        <w:rPr>
          <w:rFonts w:ascii="Times New Roman" w:hAnsi="Times New Roman"/>
          <w:bCs/>
          <w:sz w:val="24"/>
          <w:szCs w:val="24"/>
          <w:lang w:val="en-GB"/>
        </w:rPr>
        <w:t xml:space="preserve"> </w:t>
      </w:r>
      <w:r w:rsidRPr="00CA6AE1">
        <w:rPr>
          <w:rFonts w:ascii="Times New Roman" w:hAnsi="Times New Roman"/>
          <w:bCs/>
          <w:sz w:val="24"/>
          <w:szCs w:val="24"/>
          <w:lang w:val="en-GB"/>
        </w:rPr>
        <w:t>the implementation of the Project, of which</w:t>
      </w:r>
      <w:r w:rsidR="00C7355A" w:rsidRPr="00CA6AE1">
        <w:rPr>
          <w:rFonts w:ascii="Times New Roman" w:hAnsi="Times New Roman"/>
          <w:sz w:val="24"/>
          <w:szCs w:val="24"/>
          <w:lang w:val="en-GB"/>
        </w:rPr>
        <w:t>:</w:t>
      </w:r>
    </w:p>
    <w:p w14:paraId="083C4E1B" w14:textId="1A2F7735" w:rsidR="00C7355A" w:rsidRPr="00CA6AE1" w:rsidRDefault="00C7355A" w:rsidP="00F37935">
      <w:pPr>
        <w:pStyle w:val="ListParagraph"/>
        <w:numPr>
          <w:ilvl w:val="2"/>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Mechanism funds shall total up to EUR</w:t>
      </w:r>
      <w:r w:rsidRPr="00CA6AE1">
        <w:rPr>
          <w:rFonts w:ascii="Times New Roman" w:hAnsi="Times New Roman"/>
          <w:sz w:val="24"/>
          <w:szCs w:val="24"/>
          <w:lang w:val="en-GB"/>
        </w:rPr>
        <w:t xml:space="preserve"> ________________ </w:t>
      </w:r>
      <w:r w:rsidR="00377619" w:rsidRPr="00CA6AE1">
        <w:rPr>
          <w:rFonts w:ascii="Times New Roman" w:hAnsi="Times New Roman"/>
          <w:sz w:val="24"/>
          <w:szCs w:val="24"/>
          <w:lang w:val="en-GB"/>
        </w:rPr>
        <w:t>and</w:t>
      </w:r>
    </w:p>
    <w:p w14:paraId="00F7696F" w14:textId="3C0BF22B" w:rsidR="00C7355A" w:rsidRPr="00CA6AE1" w:rsidRDefault="009A7412" w:rsidP="00F37935">
      <w:pPr>
        <w:pStyle w:val="ListParagraph"/>
        <w:numPr>
          <w:ilvl w:val="2"/>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Co-financing funds – up to EUR</w:t>
      </w:r>
      <w:r w:rsidRPr="00CA6AE1">
        <w:rPr>
          <w:rFonts w:ascii="Times New Roman" w:hAnsi="Times New Roman"/>
          <w:sz w:val="24"/>
          <w:szCs w:val="24"/>
          <w:lang w:val="en-GB"/>
        </w:rPr>
        <w:t xml:space="preserve"> </w:t>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t>___</w:t>
      </w:r>
      <w:r w:rsidR="00C7355A" w:rsidRPr="00CA6AE1">
        <w:rPr>
          <w:rFonts w:ascii="Times New Roman" w:hAnsi="Times New Roman"/>
          <w:sz w:val="24"/>
          <w:szCs w:val="24"/>
          <w:lang w:val="en-GB"/>
        </w:rPr>
        <w:t>_____________.</w:t>
      </w:r>
    </w:p>
    <w:p w14:paraId="76E29B0B" w14:textId="0486122B" w:rsidR="00EB1413" w:rsidRPr="00CA6AE1" w:rsidRDefault="00A44D57" w:rsidP="00F37935">
      <w:pPr>
        <w:pStyle w:val="ListParagraph"/>
        <w:numPr>
          <w:ilvl w:val="1"/>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Mechanism and co-financing funds account for</w:t>
      </w:r>
      <w:r w:rsidR="00EB1413" w:rsidRPr="00CA6AE1">
        <w:rPr>
          <w:rFonts w:ascii="Times New Roman" w:hAnsi="Times New Roman"/>
          <w:bCs/>
          <w:sz w:val="24"/>
          <w:szCs w:val="24"/>
          <w:lang w:val="en-GB"/>
        </w:rPr>
        <w:t xml:space="preserve"> ______ </w:t>
      </w:r>
      <w:r w:rsidRPr="00CA6AE1">
        <w:rPr>
          <w:rFonts w:ascii="Times New Roman" w:hAnsi="Times New Roman"/>
          <w:bCs/>
          <w:sz w:val="24"/>
          <w:szCs w:val="24"/>
          <w:lang w:val="en-GB"/>
        </w:rPr>
        <w:t>% of the total eligible Project costs</w:t>
      </w:r>
      <w:r w:rsidR="00EB1413" w:rsidRPr="00CA6AE1">
        <w:rPr>
          <w:rFonts w:ascii="Times New Roman" w:hAnsi="Times New Roman"/>
          <w:bCs/>
          <w:sz w:val="24"/>
          <w:szCs w:val="24"/>
          <w:lang w:val="en-GB"/>
        </w:rPr>
        <w:t>.</w:t>
      </w:r>
    </w:p>
    <w:p w14:paraId="04261DCE" w14:textId="75445DCA" w:rsidR="00C7355A" w:rsidRPr="00CA6AE1" w:rsidRDefault="00C13A91" w:rsidP="00C13A91">
      <w:pPr>
        <w:pStyle w:val="ListParagraph"/>
        <w:numPr>
          <w:ilvl w:val="1"/>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The Project Promoter and/or the Partner (-s)</w:t>
      </w:r>
      <w:r w:rsidR="00F6424A" w:rsidRPr="00CA6AE1">
        <w:rPr>
          <w:rFonts w:ascii="Times New Roman" w:hAnsi="Times New Roman"/>
          <w:bCs/>
          <w:sz w:val="24"/>
          <w:szCs w:val="24"/>
          <w:lang w:val="en-GB"/>
        </w:rPr>
        <w:t xml:space="preserve"> </w:t>
      </w:r>
      <w:r w:rsidR="004519BB" w:rsidRPr="00CA6AE1">
        <w:rPr>
          <w:rFonts w:ascii="Times New Roman" w:hAnsi="Times New Roman"/>
          <w:bCs/>
          <w:i/>
          <w:sz w:val="24"/>
          <w:szCs w:val="24"/>
          <w:lang w:val="en-GB"/>
        </w:rPr>
        <w:t>(</w:t>
      </w:r>
      <w:r w:rsidRPr="00CA6AE1">
        <w:rPr>
          <w:rFonts w:ascii="Times New Roman" w:hAnsi="Times New Roman"/>
          <w:bCs/>
          <w:i/>
          <w:sz w:val="24"/>
          <w:szCs w:val="24"/>
          <w:lang w:val="en-GB"/>
        </w:rPr>
        <w:t>the Partner (-s) shall be included</w:t>
      </w:r>
      <w:r w:rsidR="00727878">
        <w:rPr>
          <w:rFonts w:ascii="Times New Roman" w:hAnsi="Times New Roman"/>
          <w:bCs/>
          <w:i/>
          <w:sz w:val="24"/>
          <w:szCs w:val="24"/>
          <w:lang w:val="en-GB"/>
        </w:rPr>
        <w:t>,</w:t>
      </w:r>
      <w:r w:rsidRPr="00CA6AE1">
        <w:rPr>
          <w:rFonts w:ascii="Times New Roman" w:hAnsi="Times New Roman"/>
          <w:bCs/>
          <w:i/>
          <w:sz w:val="24"/>
          <w:szCs w:val="24"/>
          <w:lang w:val="en-GB"/>
        </w:rPr>
        <w:t xml:space="preserve"> if it (they) is (are) provided for in the Project</w:t>
      </w:r>
      <w:r w:rsidR="004519BB" w:rsidRPr="00CA6AE1">
        <w:rPr>
          <w:rFonts w:ascii="Times New Roman" w:hAnsi="Times New Roman"/>
          <w:bCs/>
          <w:i/>
          <w:sz w:val="24"/>
          <w:szCs w:val="24"/>
          <w:lang w:val="en-GB"/>
        </w:rPr>
        <w:t>))</w:t>
      </w:r>
      <w:r w:rsidR="004519BB" w:rsidRPr="00CA6AE1">
        <w:rPr>
          <w:rFonts w:ascii="Times New Roman" w:hAnsi="Times New Roman"/>
          <w:bCs/>
          <w:sz w:val="24"/>
          <w:szCs w:val="24"/>
          <w:lang w:val="en-GB"/>
        </w:rPr>
        <w:t xml:space="preserve"> </w:t>
      </w:r>
      <w:r w:rsidRPr="00CA6AE1">
        <w:rPr>
          <w:rFonts w:ascii="Times New Roman" w:hAnsi="Times New Roman"/>
          <w:bCs/>
          <w:sz w:val="24"/>
          <w:szCs w:val="24"/>
          <w:lang w:val="en-GB"/>
        </w:rPr>
        <w:t xml:space="preserve">undertakes to contribute own funds for covering eligible </w:t>
      </w:r>
      <w:r w:rsidR="00727878">
        <w:rPr>
          <w:rFonts w:ascii="Times New Roman" w:hAnsi="Times New Roman"/>
          <w:bCs/>
          <w:sz w:val="24"/>
          <w:szCs w:val="24"/>
          <w:lang w:val="en-GB"/>
        </w:rPr>
        <w:t>costs</w:t>
      </w:r>
      <w:r w:rsidRPr="00CA6AE1">
        <w:rPr>
          <w:rFonts w:ascii="Times New Roman" w:hAnsi="Times New Roman"/>
          <w:bCs/>
          <w:sz w:val="24"/>
          <w:szCs w:val="24"/>
          <w:lang w:val="en-GB"/>
        </w:rPr>
        <w:t xml:space="preserve"> specified in sub-clause 2.1 hereof, which are not covered from the funds referred to in sub-clause</w:t>
      </w:r>
      <w:r w:rsidR="00727878">
        <w:rPr>
          <w:rFonts w:ascii="Times New Roman" w:hAnsi="Times New Roman"/>
          <w:bCs/>
          <w:sz w:val="24"/>
          <w:szCs w:val="24"/>
          <w:lang w:val="en-GB"/>
        </w:rPr>
        <w:t xml:space="preserve"> 2.2</w:t>
      </w:r>
      <w:r w:rsidRPr="00CA6AE1">
        <w:rPr>
          <w:rFonts w:ascii="Times New Roman" w:hAnsi="Times New Roman"/>
          <w:bCs/>
          <w:sz w:val="24"/>
          <w:szCs w:val="24"/>
          <w:lang w:val="en-GB"/>
        </w:rPr>
        <w:t xml:space="preserve"> hereof (</w:t>
      </w:r>
      <w:r w:rsidRPr="00CA6AE1">
        <w:rPr>
          <w:rFonts w:ascii="Times New Roman" w:hAnsi="Times New Roman"/>
          <w:bCs/>
          <w:i/>
          <w:iCs/>
          <w:sz w:val="24"/>
          <w:szCs w:val="24"/>
          <w:lang w:val="en-GB"/>
        </w:rPr>
        <w:t>the provision regarding the payment of eligible costs shall be included, if the Project Promoter and/or the Partner (-s) must contribute own funds to the Project</w:t>
      </w:r>
      <w:r w:rsidR="004519BB" w:rsidRPr="00CA6AE1">
        <w:rPr>
          <w:rFonts w:ascii="Times New Roman" w:hAnsi="Times New Roman"/>
          <w:bCs/>
          <w:i/>
          <w:sz w:val="24"/>
          <w:szCs w:val="24"/>
          <w:lang w:val="en-GB"/>
        </w:rPr>
        <w:t>)</w:t>
      </w:r>
      <w:r w:rsidR="00F6424A" w:rsidRPr="00CA6AE1">
        <w:rPr>
          <w:rFonts w:ascii="Times New Roman" w:hAnsi="Times New Roman"/>
          <w:bCs/>
          <w:i/>
          <w:sz w:val="24"/>
          <w:szCs w:val="24"/>
          <w:lang w:val="en-GB"/>
        </w:rPr>
        <w:t>,</w:t>
      </w:r>
      <w:r w:rsidR="00F6424A" w:rsidRPr="00CA6AE1">
        <w:rPr>
          <w:rFonts w:ascii="Times New Roman" w:hAnsi="Times New Roman"/>
          <w:bCs/>
          <w:sz w:val="24"/>
          <w:szCs w:val="24"/>
          <w:lang w:val="en-GB"/>
        </w:rPr>
        <w:t xml:space="preserve"> </w:t>
      </w:r>
      <w:r w:rsidRPr="00CA6AE1">
        <w:rPr>
          <w:rFonts w:ascii="Times New Roman" w:hAnsi="Times New Roman"/>
          <w:bCs/>
          <w:sz w:val="24"/>
          <w:szCs w:val="24"/>
          <w:lang w:val="en-GB"/>
        </w:rPr>
        <w:t xml:space="preserve">and all Project costs that </w:t>
      </w:r>
      <w:r w:rsidR="00F62AD8">
        <w:rPr>
          <w:rFonts w:ascii="Times New Roman" w:hAnsi="Times New Roman"/>
          <w:bCs/>
          <w:sz w:val="24"/>
          <w:szCs w:val="24"/>
          <w:lang w:val="en-GB"/>
        </w:rPr>
        <w:t xml:space="preserve">does not </w:t>
      </w:r>
      <w:r w:rsidRPr="00CA6AE1">
        <w:rPr>
          <w:rFonts w:ascii="Times New Roman" w:hAnsi="Times New Roman"/>
          <w:bCs/>
          <w:sz w:val="24"/>
          <w:szCs w:val="24"/>
          <w:lang w:val="en-GB"/>
        </w:rPr>
        <w:t>meet eligibility requirement</w:t>
      </w:r>
      <w:r w:rsidR="00F6424A" w:rsidRPr="00CA6AE1">
        <w:rPr>
          <w:rFonts w:ascii="Times New Roman" w:hAnsi="Times New Roman"/>
          <w:bCs/>
          <w:sz w:val="24"/>
          <w:szCs w:val="24"/>
          <w:lang w:val="en-GB"/>
        </w:rPr>
        <w:t>s</w:t>
      </w:r>
      <w:r w:rsidR="00EB1413" w:rsidRPr="00CA6AE1">
        <w:rPr>
          <w:rFonts w:ascii="Times New Roman" w:hAnsi="Times New Roman"/>
          <w:bCs/>
          <w:sz w:val="24"/>
          <w:szCs w:val="24"/>
          <w:lang w:val="en-GB"/>
        </w:rPr>
        <w:t>.</w:t>
      </w:r>
    </w:p>
    <w:p w14:paraId="54B95529" w14:textId="77777777" w:rsidR="003A14E6" w:rsidRPr="00CA6AE1" w:rsidRDefault="003A14E6" w:rsidP="003A14E6">
      <w:pPr>
        <w:pStyle w:val="ListParagraph"/>
        <w:widowControl w:val="0"/>
        <w:shd w:val="clear" w:color="auto" w:fill="FFFFFF"/>
        <w:tabs>
          <w:tab w:val="left" w:pos="1134"/>
          <w:tab w:val="center" w:pos="4176"/>
        </w:tabs>
        <w:ind w:left="567" w:firstLine="0"/>
        <w:jc w:val="both"/>
        <w:rPr>
          <w:rFonts w:ascii="Times New Roman" w:hAnsi="Times New Roman"/>
          <w:sz w:val="24"/>
          <w:szCs w:val="24"/>
          <w:lang w:val="en-GB"/>
        </w:rPr>
      </w:pPr>
    </w:p>
    <w:p w14:paraId="71B820B0" w14:textId="55CAA06C" w:rsidR="00AB6A8B" w:rsidRPr="00CA6AE1" w:rsidRDefault="0003592A"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Start and end of the implementation of the project</w:t>
      </w:r>
    </w:p>
    <w:p w14:paraId="413DEAF0" w14:textId="77777777" w:rsidR="00317652" w:rsidRPr="00CA6AE1" w:rsidRDefault="00317652" w:rsidP="00317652">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45333965" w14:textId="73577060" w:rsidR="00D159D1" w:rsidRPr="00CA6AE1" w:rsidRDefault="0003592A" w:rsidP="00817E7D">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start of the implementation of the Project shall be</w:t>
      </w:r>
      <w:r w:rsidR="00D159D1" w:rsidRPr="00CA6AE1">
        <w:rPr>
          <w:rFonts w:ascii="Times New Roman" w:hAnsi="Times New Roman"/>
          <w:sz w:val="24"/>
          <w:szCs w:val="24"/>
          <w:lang w:val="en-GB"/>
        </w:rPr>
        <w:t xml:space="preserve"> </w:t>
      </w:r>
      <w:r w:rsidR="00817E7D" w:rsidRPr="00CA6AE1">
        <w:rPr>
          <w:rFonts w:ascii="Times New Roman" w:hAnsi="Times New Roman"/>
          <w:sz w:val="24"/>
          <w:szCs w:val="24"/>
          <w:lang w:val="en-GB"/>
        </w:rPr>
        <w:t>________</w:t>
      </w:r>
      <w:r w:rsidR="0060659D" w:rsidRPr="00CA6AE1">
        <w:rPr>
          <w:rFonts w:ascii="Times New Roman" w:hAnsi="Times New Roman"/>
          <w:sz w:val="24"/>
          <w:szCs w:val="24"/>
          <w:lang w:val="en-GB"/>
        </w:rPr>
        <w:t>____________________</w:t>
      </w:r>
      <w:r w:rsidR="003074B0" w:rsidRPr="00CA6AE1">
        <w:rPr>
          <w:rFonts w:ascii="Times New Roman" w:hAnsi="Times New Roman"/>
          <w:sz w:val="24"/>
          <w:szCs w:val="24"/>
          <w:lang w:val="en-GB"/>
        </w:rPr>
        <w:t xml:space="preserve"> </w:t>
      </w:r>
      <w:r w:rsidR="00D159D1" w:rsidRPr="00CA6AE1">
        <w:rPr>
          <w:rFonts w:ascii="Times New Roman" w:hAnsi="Times New Roman"/>
          <w:i/>
          <w:sz w:val="24"/>
          <w:szCs w:val="24"/>
          <w:lang w:val="en-GB"/>
        </w:rPr>
        <w:t>(</w:t>
      </w:r>
      <w:r w:rsidRPr="00CA6AE1">
        <w:rPr>
          <w:rFonts w:ascii="Times New Roman" w:hAnsi="Times New Roman"/>
          <w:i/>
          <w:sz w:val="24"/>
          <w:szCs w:val="24"/>
          <w:lang w:val="en-GB"/>
        </w:rPr>
        <w:t>may be specified</w:t>
      </w:r>
      <w:r w:rsidR="00817E7D" w:rsidRPr="00CA6AE1">
        <w:rPr>
          <w:rFonts w:ascii="Times New Roman" w:hAnsi="Times New Roman"/>
          <w:i/>
          <w:sz w:val="24"/>
          <w:szCs w:val="24"/>
          <w:lang w:val="en-GB"/>
        </w:rPr>
        <w:t>)</w:t>
      </w:r>
      <w:r w:rsidR="00D159D1" w:rsidRPr="00CA6AE1">
        <w:rPr>
          <w:rFonts w:ascii="Times New Roman" w:hAnsi="Times New Roman"/>
          <w:i/>
          <w:sz w:val="24"/>
          <w:szCs w:val="24"/>
          <w:lang w:val="en-GB"/>
        </w:rPr>
        <w:t>:</w:t>
      </w:r>
    </w:p>
    <w:p w14:paraId="3BAB01E5" w14:textId="555A367B" w:rsidR="00D159D1" w:rsidRPr="00CA6AE1" w:rsidRDefault="0003592A" w:rsidP="00F37935">
      <w:pPr>
        <w:pStyle w:val="ListParagraph"/>
        <w:widowControl w:val="0"/>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i/>
          <w:sz w:val="24"/>
          <w:szCs w:val="24"/>
          <w:lang w:val="en-GB"/>
        </w:rPr>
        <w:t>or</w:t>
      </w:r>
      <w:r w:rsidR="00D159D1" w:rsidRPr="00CA6AE1">
        <w:rPr>
          <w:rFonts w:ascii="Times New Roman" w:hAnsi="Times New Roman"/>
          <w:i/>
          <w:sz w:val="24"/>
          <w:szCs w:val="24"/>
          <w:lang w:val="en-GB"/>
        </w:rPr>
        <w:t xml:space="preserve"> </w:t>
      </w:r>
      <w:r w:rsidRPr="00CA6AE1">
        <w:rPr>
          <w:rFonts w:ascii="Times New Roman" w:hAnsi="Times New Roman"/>
          <w:i/>
          <w:sz w:val="24"/>
          <w:szCs w:val="24"/>
          <w:lang w:val="en-GB"/>
        </w:rPr>
        <w:t>“the effective date of the Agreement”</w:t>
      </w:r>
      <w:r w:rsidR="00D159D1" w:rsidRPr="00CA6AE1">
        <w:rPr>
          <w:rFonts w:ascii="Times New Roman" w:hAnsi="Times New Roman"/>
          <w:i/>
          <w:sz w:val="24"/>
          <w:szCs w:val="24"/>
          <w:lang w:val="en-GB"/>
        </w:rPr>
        <w:t xml:space="preserve">, </w:t>
      </w:r>
      <w:r w:rsidR="00130CCA" w:rsidRPr="00CA6AE1">
        <w:rPr>
          <w:rFonts w:ascii="Times New Roman" w:hAnsi="Times New Roman"/>
          <w:i/>
          <w:sz w:val="24"/>
          <w:szCs w:val="24"/>
          <w:lang w:val="en-GB"/>
        </w:rPr>
        <w:t xml:space="preserve">if Project activities were not started upon the Programme Operator’s decision </w:t>
      </w:r>
      <w:r w:rsidR="003C0C53">
        <w:rPr>
          <w:rFonts w:ascii="Times New Roman" w:hAnsi="Times New Roman"/>
          <w:i/>
          <w:sz w:val="24"/>
          <w:szCs w:val="24"/>
          <w:lang w:val="en-GB"/>
        </w:rPr>
        <w:t>on the</w:t>
      </w:r>
      <w:r w:rsidR="00130CCA"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D159D1" w:rsidRPr="00CA6AE1">
        <w:rPr>
          <w:rFonts w:ascii="Times New Roman" w:hAnsi="Times New Roman"/>
          <w:i/>
          <w:sz w:val="24"/>
          <w:szCs w:val="24"/>
          <w:lang w:val="en-GB"/>
        </w:rPr>
        <w:t>;</w:t>
      </w:r>
    </w:p>
    <w:p w14:paraId="2BA6D706" w14:textId="21296854" w:rsidR="002F1024" w:rsidRPr="00CA6AE1" w:rsidRDefault="00130CCA" w:rsidP="00F37935">
      <w:pPr>
        <w:pStyle w:val="ListParagraph"/>
        <w:widowControl w:val="0"/>
        <w:shd w:val="clear" w:color="auto" w:fill="FFFFFF"/>
        <w:tabs>
          <w:tab w:val="left" w:pos="1134"/>
          <w:tab w:val="center" w:pos="4176"/>
        </w:tabs>
        <w:ind w:left="0" w:firstLine="709"/>
        <w:jc w:val="both"/>
        <w:rPr>
          <w:rFonts w:ascii="Times New Roman" w:hAnsi="Times New Roman"/>
          <w:i/>
          <w:sz w:val="24"/>
          <w:szCs w:val="24"/>
          <w:lang w:val="en-GB"/>
        </w:rPr>
      </w:pPr>
      <w:r w:rsidRPr="00CA6AE1">
        <w:rPr>
          <w:rFonts w:ascii="Times New Roman" w:hAnsi="Times New Roman"/>
          <w:i/>
          <w:sz w:val="24"/>
          <w:szCs w:val="24"/>
          <w:lang w:val="en-GB"/>
        </w:rPr>
        <w:t xml:space="preserve">or a specific date may be entered, which may not be earlier than the date of adoption of a Programme Operator’s decision </w:t>
      </w:r>
      <w:r w:rsidR="003C0C53">
        <w:rPr>
          <w:rFonts w:ascii="Times New Roman" w:hAnsi="Times New Roman"/>
          <w:i/>
          <w:sz w:val="24"/>
          <w:szCs w:val="24"/>
          <w:lang w:val="en-GB"/>
        </w:rPr>
        <w:t>on the</w:t>
      </w:r>
      <w:r w:rsidR="003C0C53"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2F1024" w:rsidRPr="00CA6AE1">
        <w:rPr>
          <w:rFonts w:ascii="Times New Roman" w:hAnsi="Times New Roman"/>
          <w:i/>
          <w:sz w:val="24"/>
          <w:szCs w:val="24"/>
          <w:lang w:val="en-GB"/>
        </w:rPr>
        <w:t>.</w:t>
      </w:r>
    </w:p>
    <w:p w14:paraId="4B8FE297" w14:textId="50A10D4C" w:rsidR="00D159D1" w:rsidRPr="00CA6AE1" w:rsidRDefault="00CA6AE1" w:rsidP="00CA6AE1">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end of the</w:t>
      </w:r>
      <w:r w:rsidR="003C0C53">
        <w:rPr>
          <w:rFonts w:ascii="Times New Roman" w:hAnsi="Times New Roman"/>
          <w:sz w:val="24"/>
          <w:szCs w:val="24"/>
          <w:lang w:val="en-GB"/>
        </w:rPr>
        <w:t xml:space="preserve"> </w:t>
      </w:r>
      <w:r w:rsidRPr="00CA6AE1">
        <w:rPr>
          <w:rFonts w:ascii="Times New Roman" w:hAnsi="Times New Roman"/>
          <w:sz w:val="24"/>
          <w:szCs w:val="24"/>
          <w:lang w:val="en-GB"/>
        </w:rPr>
        <w:t>implementation of the Project shall be __ ________</w:t>
      </w:r>
      <w:r w:rsidR="00CA56A2" w:rsidRPr="00CA6AE1">
        <w:rPr>
          <w:rFonts w:ascii="Times New Roman" w:hAnsi="Times New Roman"/>
          <w:sz w:val="24"/>
          <w:szCs w:val="24"/>
          <w:lang w:val="en-GB"/>
        </w:rPr>
        <w:t xml:space="preserve"> </w:t>
      </w:r>
      <w:r w:rsidR="003074B0" w:rsidRPr="00CA6AE1">
        <w:rPr>
          <w:rFonts w:ascii="Times New Roman" w:hAnsi="Times New Roman"/>
          <w:sz w:val="24"/>
          <w:szCs w:val="24"/>
          <w:lang w:val="en-GB"/>
        </w:rPr>
        <w:t>20_</w:t>
      </w:r>
      <w:r w:rsidR="00F01CD2" w:rsidRPr="00CA6AE1">
        <w:rPr>
          <w:rFonts w:ascii="Times New Roman" w:hAnsi="Times New Roman"/>
          <w:sz w:val="24"/>
          <w:szCs w:val="24"/>
          <w:lang w:val="en-GB"/>
        </w:rPr>
        <w:t xml:space="preserve">__ </w:t>
      </w:r>
      <w:r w:rsidR="003074B0" w:rsidRPr="00CA6AE1">
        <w:rPr>
          <w:rFonts w:ascii="Times New Roman" w:hAnsi="Times New Roman"/>
          <w:i/>
          <w:sz w:val="24"/>
          <w:szCs w:val="24"/>
          <w:lang w:val="en-GB"/>
        </w:rPr>
        <w:t>(</w:t>
      </w:r>
      <w:r w:rsidRPr="00CA6AE1">
        <w:rPr>
          <w:rFonts w:ascii="Times New Roman" w:hAnsi="Times New Roman"/>
          <w:i/>
          <w:sz w:val="24"/>
          <w:szCs w:val="24"/>
          <w:lang w:val="en-GB"/>
        </w:rPr>
        <w:t xml:space="preserve">If the last day of the </w:t>
      </w:r>
      <w:r w:rsidR="00D14E41">
        <w:rPr>
          <w:rFonts w:ascii="Times New Roman" w:hAnsi="Times New Roman"/>
          <w:i/>
          <w:sz w:val="24"/>
          <w:szCs w:val="24"/>
          <w:lang w:val="en-GB"/>
        </w:rPr>
        <w:t>project implementation</w:t>
      </w:r>
      <w:r w:rsidR="00D14E41" w:rsidRPr="00CA6AE1">
        <w:rPr>
          <w:rFonts w:ascii="Times New Roman" w:hAnsi="Times New Roman"/>
          <w:i/>
          <w:sz w:val="24"/>
          <w:szCs w:val="24"/>
          <w:lang w:val="en-GB"/>
        </w:rPr>
        <w:t xml:space="preserve"> </w:t>
      </w:r>
      <w:r w:rsidRPr="00CA6AE1">
        <w:rPr>
          <w:rFonts w:ascii="Times New Roman" w:hAnsi="Times New Roman"/>
          <w:i/>
          <w:sz w:val="24"/>
          <w:szCs w:val="24"/>
          <w:lang w:val="en-GB"/>
        </w:rPr>
        <w:t>is a day</w:t>
      </w:r>
      <w:r w:rsidR="003C0C53">
        <w:rPr>
          <w:rFonts w:ascii="Times New Roman" w:hAnsi="Times New Roman"/>
          <w:i/>
          <w:sz w:val="24"/>
          <w:szCs w:val="24"/>
          <w:lang w:val="en-GB"/>
        </w:rPr>
        <w:t>-</w:t>
      </w:r>
      <w:r w:rsidRPr="00CA6AE1">
        <w:rPr>
          <w:rFonts w:ascii="Times New Roman" w:hAnsi="Times New Roman"/>
          <w:i/>
          <w:sz w:val="24"/>
          <w:szCs w:val="24"/>
          <w:lang w:val="en-GB"/>
        </w:rPr>
        <w:t>off, the first day following the day-off shall be specified</w:t>
      </w:r>
      <w:r w:rsidR="00F01CD2" w:rsidRPr="00CA6AE1">
        <w:rPr>
          <w:rFonts w:ascii="Times New Roman" w:hAnsi="Times New Roman"/>
          <w:i/>
          <w:sz w:val="24"/>
          <w:szCs w:val="24"/>
          <w:lang w:val="en-GB"/>
        </w:rPr>
        <w:t>)</w:t>
      </w:r>
      <w:r w:rsidR="00F01CD2" w:rsidRPr="00CA6AE1">
        <w:rPr>
          <w:rFonts w:ascii="Times New Roman" w:hAnsi="Times New Roman"/>
          <w:sz w:val="24"/>
          <w:szCs w:val="24"/>
          <w:lang w:val="en-GB"/>
        </w:rPr>
        <w:t>.</w:t>
      </w:r>
    </w:p>
    <w:p w14:paraId="00B07FD8" w14:textId="77777777" w:rsidR="00B41178" w:rsidRPr="00CA6AE1" w:rsidRDefault="00B41178" w:rsidP="00B41178">
      <w:pPr>
        <w:pStyle w:val="ListParagraph"/>
        <w:widowControl w:val="0"/>
        <w:shd w:val="clear" w:color="auto" w:fill="FFFFFF"/>
        <w:tabs>
          <w:tab w:val="left" w:pos="1134"/>
          <w:tab w:val="center" w:pos="4176"/>
        </w:tabs>
        <w:ind w:left="709" w:firstLine="0"/>
        <w:jc w:val="both"/>
        <w:rPr>
          <w:rFonts w:ascii="Times New Roman" w:hAnsi="Times New Roman"/>
          <w:sz w:val="24"/>
          <w:szCs w:val="24"/>
          <w:lang w:val="en-GB"/>
        </w:rPr>
      </w:pPr>
    </w:p>
    <w:p w14:paraId="3E93A56C" w14:textId="66781226" w:rsidR="00317652" w:rsidRPr="00CA6AE1" w:rsidRDefault="00CA6AE1"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Payments</w:t>
      </w:r>
    </w:p>
    <w:p w14:paraId="5384A5F5" w14:textId="77777777" w:rsidR="00526ED9" w:rsidRPr="00CA6AE1" w:rsidRDefault="00526ED9" w:rsidP="00526ED9">
      <w:pPr>
        <w:widowControl w:val="0"/>
        <w:tabs>
          <w:tab w:val="center" w:pos="4900"/>
        </w:tabs>
        <w:ind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ab/>
      </w:r>
    </w:p>
    <w:p w14:paraId="6BA6AE3B" w14:textId="08772044" w:rsidR="00C674DA" w:rsidRPr="00CA6AE1" w:rsidRDefault="00CA6AE1" w:rsidP="00F3028F">
      <w:pPr>
        <w:widowControl w:val="0"/>
        <w:numPr>
          <w:ilvl w:val="1"/>
          <w:numId w:val="30"/>
        </w:numPr>
        <w:tabs>
          <w:tab w:val="left" w:pos="1134"/>
        </w:tabs>
        <w:ind w:left="0" w:firstLine="709"/>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Project costs shall be </w:t>
      </w:r>
      <w:r w:rsidR="003C0C53">
        <w:rPr>
          <w:rFonts w:ascii="Times New Roman" w:hAnsi="Times New Roman" w:cs="Times New Roman"/>
          <w:bCs/>
          <w:sz w:val="24"/>
          <w:szCs w:val="24"/>
          <w:lang w:val="en-GB"/>
        </w:rPr>
        <w:t>compensated</w:t>
      </w:r>
      <w:r>
        <w:rPr>
          <w:rFonts w:ascii="Times New Roman" w:hAnsi="Times New Roman" w:cs="Times New Roman"/>
          <w:bCs/>
          <w:sz w:val="24"/>
          <w:szCs w:val="24"/>
          <w:lang w:val="en-GB"/>
        </w:rPr>
        <w:t xml:space="preserve"> in application of </w:t>
      </w:r>
      <w:r w:rsidR="00F825D5" w:rsidRPr="00CA6AE1">
        <w:rPr>
          <w:rFonts w:ascii="Times New Roman" w:hAnsi="Times New Roman" w:cs="Times New Roman"/>
          <w:bCs/>
          <w:iCs/>
          <w:sz w:val="24"/>
          <w:szCs w:val="24"/>
          <w:lang w:val="en-GB"/>
        </w:rPr>
        <w:t>_______</w:t>
      </w:r>
      <w:r w:rsidR="00817E7D" w:rsidRPr="00CA6AE1">
        <w:rPr>
          <w:rFonts w:ascii="Times New Roman" w:hAnsi="Times New Roman" w:cs="Times New Roman"/>
          <w:bCs/>
          <w:iCs/>
          <w:sz w:val="24"/>
          <w:szCs w:val="24"/>
          <w:lang w:val="en-GB"/>
        </w:rPr>
        <w:t>___________</w:t>
      </w:r>
      <w:r w:rsidR="00F825D5" w:rsidRPr="00CA6AE1">
        <w:rPr>
          <w:rFonts w:ascii="Times New Roman" w:hAnsi="Times New Roman" w:cs="Times New Roman"/>
          <w:bCs/>
          <w:iCs/>
          <w:sz w:val="24"/>
          <w:szCs w:val="24"/>
          <w:lang w:val="en-GB"/>
        </w:rPr>
        <w:t xml:space="preserve"> </w:t>
      </w:r>
      <w:r w:rsidR="00020925" w:rsidRPr="00CA6AE1">
        <w:rPr>
          <w:rFonts w:ascii="Times New Roman" w:hAnsi="Times New Roman" w:cs="Times New Roman"/>
          <w:bCs/>
          <w:i/>
          <w:iCs/>
          <w:sz w:val="24"/>
          <w:szCs w:val="24"/>
          <w:lang w:val="en-GB"/>
        </w:rPr>
        <w:t>(</w:t>
      </w:r>
      <w:r>
        <w:rPr>
          <w:rFonts w:ascii="Times New Roman" w:hAnsi="Times New Roman" w:cs="Times New Roman"/>
          <w:bCs/>
          <w:i/>
          <w:iCs/>
          <w:sz w:val="24"/>
          <w:szCs w:val="24"/>
          <w:lang w:val="en-GB"/>
        </w:rPr>
        <w:t>the method (-s) of payment of costs</w:t>
      </w:r>
      <w:r w:rsidR="003C0C53">
        <w:rPr>
          <w:rFonts w:ascii="Times New Roman" w:hAnsi="Times New Roman" w:cs="Times New Roman"/>
          <w:bCs/>
          <w:i/>
          <w:iCs/>
          <w:sz w:val="24"/>
          <w:szCs w:val="24"/>
          <w:lang w:val="en-GB"/>
        </w:rPr>
        <w:t xml:space="preserve"> shall be specified</w:t>
      </w:r>
      <w:r>
        <w:rPr>
          <w:rFonts w:ascii="Times New Roman" w:hAnsi="Times New Roman" w:cs="Times New Roman"/>
          <w:bCs/>
          <w:i/>
          <w:iCs/>
          <w:sz w:val="24"/>
          <w:szCs w:val="24"/>
          <w:lang w:val="en-GB"/>
        </w:rPr>
        <w:t xml:space="preserve"> </w:t>
      </w:r>
      <w:r w:rsidR="0010779C" w:rsidRPr="00CA6AE1">
        <w:rPr>
          <w:rFonts w:ascii="Times New Roman" w:hAnsi="Times New Roman" w:cs="Times New Roman"/>
          <w:bCs/>
          <w:i/>
          <w:iCs/>
          <w:sz w:val="24"/>
          <w:szCs w:val="24"/>
          <w:lang w:val="en-GB"/>
        </w:rPr>
        <w:t xml:space="preserve">– </w:t>
      </w:r>
      <w:r>
        <w:rPr>
          <w:rFonts w:ascii="Times New Roman" w:hAnsi="Times New Roman" w:cs="Times New Roman"/>
          <w:bCs/>
          <w:i/>
          <w:iCs/>
          <w:sz w:val="24"/>
          <w:szCs w:val="24"/>
          <w:lang w:val="en-GB"/>
        </w:rPr>
        <w:t>cost compensation with or without an advance, and/or the payment of invoices</w:t>
      </w:r>
      <w:r w:rsidR="00020925" w:rsidRPr="00CA6AE1">
        <w:rPr>
          <w:rFonts w:ascii="Times New Roman" w:hAnsi="Times New Roman" w:cs="Times New Roman"/>
          <w:i/>
          <w:sz w:val="24"/>
          <w:szCs w:val="24"/>
          <w:lang w:val="en-GB"/>
        </w:rPr>
        <w:t>).</w:t>
      </w:r>
    </w:p>
    <w:p w14:paraId="73044D14" w14:textId="1742EB9C" w:rsidR="00C92CF1" w:rsidRPr="00CA6AE1" w:rsidRDefault="00E23B98" w:rsidP="00F3028F">
      <w:pPr>
        <w:pStyle w:val="ListParagraph"/>
        <w:numPr>
          <w:ilvl w:val="1"/>
          <w:numId w:val="30"/>
        </w:numPr>
        <w:tabs>
          <w:tab w:val="left" w:pos="1134"/>
        </w:tabs>
        <w:ind w:left="0" w:firstLine="709"/>
        <w:jc w:val="both"/>
        <w:rPr>
          <w:rFonts w:ascii="Times New Roman" w:hAnsi="Times New Roman" w:cs="Times New Roman"/>
          <w:sz w:val="24"/>
          <w:szCs w:val="24"/>
          <w:lang w:val="en-GB"/>
        </w:rPr>
      </w:pPr>
      <w:r w:rsidRPr="00CA6AE1">
        <w:rPr>
          <w:rFonts w:ascii="Times New Roman" w:hAnsi="Times New Roman" w:cs="Times New Roman"/>
          <w:i/>
          <w:sz w:val="24"/>
          <w:szCs w:val="24"/>
          <w:lang w:val="en-GB"/>
        </w:rPr>
        <w:t>(</w:t>
      </w:r>
      <w:r w:rsidR="003C0C53">
        <w:rPr>
          <w:rFonts w:ascii="Times New Roman" w:hAnsi="Times New Roman" w:cs="Times New Roman"/>
          <w:i/>
          <w:sz w:val="24"/>
          <w:szCs w:val="24"/>
          <w:lang w:val="en-GB"/>
        </w:rPr>
        <w:t>whether or not</w:t>
      </w:r>
      <w:r w:rsidR="009D7C2E">
        <w:rPr>
          <w:rFonts w:ascii="Times New Roman" w:hAnsi="Times New Roman" w:cs="Times New Roman"/>
          <w:i/>
          <w:sz w:val="24"/>
          <w:szCs w:val="24"/>
          <w:lang w:val="en-GB"/>
        </w:rPr>
        <w:t xml:space="preserve"> an advance is to be paid</w:t>
      </w:r>
      <w:r w:rsidR="003C0C53">
        <w:rPr>
          <w:rFonts w:ascii="Times New Roman" w:hAnsi="Times New Roman" w:cs="Times New Roman"/>
          <w:i/>
          <w:sz w:val="24"/>
          <w:szCs w:val="24"/>
          <w:lang w:val="en-GB"/>
        </w:rPr>
        <w:t xml:space="preserve"> shall be specified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If an advance is not paid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this sub-clause shall not be included in the Agreement</w:t>
      </w:r>
      <w:r w:rsidR="00C92CF1" w:rsidRPr="00CA6AE1">
        <w:rPr>
          <w:rFonts w:ascii="Times New Roman" w:hAnsi="Times New Roman" w:cs="Times New Roman"/>
          <w:i/>
          <w:sz w:val="24"/>
          <w:szCs w:val="24"/>
          <w:lang w:val="en-GB"/>
        </w:rPr>
        <w:t>)</w:t>
      </w:r>
      <w:r w:rsidR="001949F3" w:rsidRPr="00CA6AE1">
        <w:rPr>
          <w:rFonts w:ascii="Times New Roman" w:hAnsi="Times New Roman" w:cs="Times New Roman"/>
          <w:i/>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 xml:space="preserve">The Project Promoter may be paid an advance of up to </w:t>
      </w:r>
      <w:r w:rsidR="00817E7D" w:rsidRPr="00CA6AE1">
        <w:rPr>
          <w:rFonts w:ascii="Times New Roman" w:hAnsi="Times New Roman" w:cs="Times New Roman"/>
          <w:sz w:val="24"/>
          <w:szCs w:val="24"/>
          <w:lang w:val="en-GB"/>
        </w:rPr>
        <w:t>___</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US"/>
        </w:rPr>
        <w:t>%</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up to EUR</w:t>
      </w:r>
      <w:r w:rsidRPr="00CA6AE1">
        <w:rPr>
          <w:rFonts w:ascii="Times New Roman" w:hAnsi="Times New Roman" w:cs="Times New Roman"/>
          <w:sz w:val="24"/>
          <w:szCs w:val="24"/>
          <w:lang w:val="en-GB"/>
        </w:rPr>
        <w:t xml:space="preserve"> </w:t>
      </w:r>
      <w:r w:rsidR="00817E7D" w:rsidRPr="00CA6AE1">
        <w:rPr>
          <w:rFonts w:ascii="Times New Roman" w:hAnsi="Times New Roman" w:cs="Times New Roman"/>
          <w:sz w:val="24"/>
          <w:szCs w:val="24"/>
          <w:lang w:val="en-GB"/>
        </w:rPr>
        <w:t>____</w:t>
      </w:r>
      <w:r w:rsidRPr="00CA6AE1">
        <w:rPr>
          <w:rFonts w:ascii="Times New Roman" w:hAnsi="Times New Roman" w:cs="Times New Roman"/>
          <w:sz w:val="24"/>
          <w:szCs w:val="24"/>
          <w:lang w:val="en-GB"/>
        </w:rPr>
        <w:t>_____</w:t>
      </w:r>
      <w:r w:rsidR="00C32046" w:rsidRPr="00CA6AE1">
        <w:rPr>
          <w:rFonts w:ascii="Times New Roman" w:hAnsi="Times New Roman" w:cs="Times New Roman"/>
          <w:sz w:val="24"/>
          <w:szCs w:val="24"/>
          <w:lang w:val="en-GB"/>
        </w:rPr>
        <w:t>____</w:t>
      </w:r>
      <w:r w:rsidR="00817E7D" w:rsidRPr="00CA6AE1">
        <w:rPr>
          <w:rFonts w:ascii="Times New Roman" w:hAnsi="Times New Roman" w:cs="Times New Roman"/>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of all the mechanism and co-financing funds allocated for the implementation of the Project specified in sub-clause 2.2 of the Special Conditions of the Agreement</w:t>
      </w:r>
      <w:r w:rsidR="00F825D5" w:rsidRPr="00CA6AE1">
        <w:rPr>
          <w:rFonts w:ascii="Times New Roman" w:hAnsi="Times New Roman" w:cs="Times New Roman"/>
          <w:sz w:val="24"/>
          <w:szCs w:val="24"/>
          <w:lang w:val="en-GB"/>
        </w:rPr>
        <w:t>.</w:t>
      </w:r>
    </w:p>
    <w:p w14:paraId="7A16F025" w14:textId="65C679C8" w:rsidR="00BD651A" w:rsidRPr="00CA6AE1" w:rsidRDefault="00BD651A" w:rsidP="00F3028F">
      <w:pPr>
        <w:pStyle w:val="ListParagraph"/>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3C0C53">
        <w:rPr>
          <w:rFonts w:ascii="Times New Roman" w:hAnsi="Times New Roman" w:cs="Times New Roman"/>
          <w:i/>
          <w:sz w:val="24"/>
          <w:szCs w:val="24"/>
          <w:lang w:val="en-GB"/>
        </w:rPr>
        <w:t xml:space="preserve">to be specified </w:t>
      </w:r>
      <w:r w:rsidR="00142E6E">
        <w:rPr>
          <w:rFonts w:ascii="Times New Roman" w:hAnsi="Times New Roman" w:cs="Times New Roman"/>
          <w:i/>
          <w:sz w:val="24"/>
          <w:szCs w:val="24"/>
          <w:lang w:val="en-GB"/>
        </w:rPr>
        <w:t xml:space="preserve">if pursuant to sub-clause </w:t>
      </w:r>
      <w:r w:rsidRPr="00CA6AE1">
        <w:rPr>
          <w:rFonts w:ascii="Times New Roman" w:hAnsi="Times New Roman" w:cs="Times New Roman"/>
          <w:i/>
          <w:sz w:val="24"/>
          <w:szCs w:val="24"/>
          <w:lang w:val="en-GB"/>
        </w:rPr>
        <w:t xml:space="preserve">289.2 </w:t>
      </w:r>
      <w:r w:rsidR="00142E6E">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142E6E">
        <w:rPr>
          <w:rFonts w:ascii="Times New Roman" w:hAnsi="Times New Roman" w:cs="Times New Roman"/>
          <w:i/>
          <w:sz w:val="24"/>
          <w:szCs w:val="24"/>
          <w:lang w:val="en-GB"/>
        </w:rPr>
        <w:t xml:space="preserve"> present an advance security document. If the Project Promoter does not have to present an advance security document</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The Project Promoter shall present to the Programme Operator along with its request for payment of an advance</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an advance security document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 xml:space="preserve">a </w:t>
      </w:r>
      <w:r w:rsidR="000D6822" w:rsidRPr="000D6822">
        <w:rPr>
          <w:rFonts w:ascii="Times New Roman" w:hAnsi="Times New Roman" w:cs="Times New Roman"/>
          <w:sz w:val="24"/>
          <w:szCs w:val="24"/>
          <w:lang w:val="en-GB"/>
        </w:rPr>
        <w:t>letter of guarantee or surety of a financial institution or an insurance company, or a surety insurance letter</w:t>
      </w:r>
      <w:r w:rsidRPr="00CA6AE1">
        <w:rPr>
          <w:rFonts w:ascii="Times New Roman" w:hAnsi="Times New Roman" w:cs="Times New Roman"/>
          <w:sz w:val="24"/>
          <w:szCs w:val="24"/>
          <w:lang w:val="en-GB"/>
        </w:rPr>
        <w:t xml:space="preserve">), </w:t>
      </w:r>
      <w:r w:rsidR="000D6822">
        <w:rPr>
          <w:rFonts w:ascii="Times New Roman" w:hAnsi="Times New Roman" w:cs="Times New Roman"/>
          <w:sz w:val="24"/>
          <w:szCs w:val="24"/>
          <w:lang w:val="en-GB"/>
        </w:rPr>
        <w:t>in line with the following conditions</w:t>
      </w:r>
      <w:r w:rsidRPr="00CA6AE1">
        <w:rPr>
          <w:rFonts w:ascii="Times New Roman" w:hAnsi="Times New Roman" w:cs="Times New Roman"/>
          <w:sz w:val="24"/>
          <w:szCs w:val="24"/>
          <w:lang w:val="en-GB"/>
        </w:rPr>
        <w:t>:</w:t>
      </w:r>
    </w:p>
    <w:p w14:paraId="4B7AB8E5" w14:textId="73C9F0CB" w:rsidR="00BD651A" w:rsidRPr="00CA6AE1" w:rsidRDefault="000D6822" w:rsidP="000D6822">
      <w:pPr>
        <w:pStyle w:val="ListParagraph"/>
        <w:numPr>
          <w:ilvl w:val="2"/>
          <w:numId w:val="30"/>
        </w:numPr>
        <w:tabs>
          <w:tab w:val="left" w:pos="720"/>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An advance security amount indicated in the advance security document</w:t>
      </w:r>
      <w:r w:rsidR="002738E5" w:rsidRPr="00CA6AE1">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 no lower than the amount of mechanism and co-financing funds indicated in the Project Promoter’s request for an advance</w:t>
      </w:r>
      <w:r w:rsidR="002738E5" w:rsidRPr="00CA6AE1">
        <w:rPr>
          <w:rFonts w:ascii="Times New Roman" w:hAnsi="Times New Roman" w:cs="Times New Roman"/>
          <w:sz w:val="24"/>
          <w:szCs w:val="24"/>
          <w:lang w:val="en-GB"/>
        </w:rPr>
        <w:t>;</w:t>
      </w:r>
    </w:p>
    <w:p w14:paraId="1E042286" w14:textId="3447ED8B" w:rsidR="002738E5" w:rsidRPr="00CA6AE1" w:rsidRDefault="000D6822" w:rsidP="00F3028F">
      <w:pPr>
        <w:pStyle w:val="ListParagraph"/>
        <w:numPr>
          <w:ilvl w:val="2"/>
          <w:numId w:val="30"/>
        </w:numPr>
        <w:tabs>
          <w:tab w:val="left" w:pos="1134"/>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 The Ministry of Culture of the Republic of Lithuania shall be indicated as the beneficiary in the advance security document</w:t>
      </w:r>
      <w:r w:rsidR="002738E5" w:rsidRPr="00CA6AE1">
        <w:rPr>
          <w:rFonts w:ascii="Times New Roman" w:hAnsi="Times New Roman" w:cs="Times New Roman"/>
          <w:sz w:val="24"/>
          <w:szCs w:val="24"/>
          <w:lang w:val="en-GB"/>
        </w:rPr>
        <w:t>;</w:t>
      </w:r>
    </w:p>
    <w:p w14:paraId="40B80274" w14:textId="46BBB932" w:rsidR="002738E5" w:rsidRPr="00CA6AE1" w:rsidRDefault="000D6822" w:rsidP="000D6822">
      <w:pPr>
        <w:pStyle w:val="ListParagraph"/>
        <w:numPr>
          <w:ilvl w:val="2"/>
          <w:numId w:val="30"/>
        </w:numPr>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 xml:space="preserve">The expiry date of the </w:t>
      </w:r>
      <w:r w:rsidRPr="000D6822">
        <w:rPr>
          <w:rFonts w:ascii="Times New Roman" w:hAnsi="Times New Roman" w:cs="Times New Roman"/>
          <w:iCs/>
          <w:sz w:val="24"/>
          <w:szCs w:val="24"/>
          <w:lang w:val="en-GB"/>
        </w:rPr>
        <w:t>advance security document</w:t>
      </w:r>
      <w:r>
        <w:rPr>
          <w:rFonts w:ascii="Times New Roman" w:hAnsi="Times New Roman" w:cs="Times New Roman"/>
          <w:iCs/>
          <w:sz w:val="24"/>
          <w:szCs w:val="24"/>
          <w:lang w:val="en-GB"/>
        </w:rPr>
        <w:t xml:space="preserve"> indicated in the </w:t>
      </w:r>
      <w:r>
        <w:rPr>
          <w:rFonts w:ascii="Times New Roman" w:hAnsi="Times New Roman" w:cs="Times New Roman"/>
          <w:sz w:val="24"/>
          <w:szCs w:val="24"/>
          <w:lang w:val="en-GB"/>
        </w:rPr>
        <w:t xml:space="preserve">advance security document shall be at least </w:t>
      </w:r>
      <w:r w:rsidR="002738E5" w:rsidRPr="00CA6AE1">
        <w:rPr>
          <w:rFonts w:ascii="Times New Roman" w:hAnsi="Times New Roman" w:cs="Times New Roman"/>
          <w:sz w:val="24"/>
          <w:szCs w:val="24"/>
          <w:lang w:val="en-GB"/>
        </w:rPr>
        <w:t xml:space="preserve">________________ </w:t>
      </w:r>
      <w:r w:rsidR="002738E5" w:rsidRPr="00CA6AE1">
        <w:rPr>
          <w:rFonts w:ascii="Times New Roman" w:hAnsi="Times New Roman" w:cs="Times New Roman"/>
          <w:i/>
          <w:sz w:val="24"/>
          <w:szCs w:val="24"/>
          <w:lang w:val="en-GB"/>
        </w:rPr>
        <w:t>(</w:t>
      </w:r>
      <w:r>
        <w:rPr>
          <w:rFonts w:ascii="Times New Roman" w:hAnsi="Times New Roman" w:cs="Times New Roman"/>
          <w:i/>
          <w:sz w:val="24"/>
          <w:szCs w:val="24"/>
          <w:lang w:val="en-GB"/>
        </w:rPr>
        <w:t xml:space="preserve">a specific date shall be entered, which shall be calculated </w:t>
      </w:r>
      <w:r w:rsidR="003C0C53">
        <w:rPr>
          <w:rFonts w:ascii="Times New Roman" w:hAnsi="Times New Roman" w:cs="Times New Roman"/>
          <w:i/>
          <w:sz w:val="24"/>
          <w:szCs w:val="24"/>
          <w:lang w:val="en-GB"/>
        </w:rPr>
        <w:t>adding</w:t>
      </w:r>
      <w:r>
        <w:rPr>
          <w:rFonts w:ascii="Times New Roman" w:hAnsi="Times New Roman" w:cs="Times New Roman"/>
          <w:i/>
          <w:sz w:val="24"/>
          <w:szCs w:val="24"/>
          <w:lang w:val="en-GB"/>
        </w:rPr>
        <w:t xml:space="preserve"> 30 business days to the deadline for the submission of </w:t>
      </w:r>
      <w:r w:rsidR="00AD7A2E">
        <w:rPr>
          <w:rFonts w:ascii="Times New Roman" w:hAnsi="Times New Roman" w:cs="Times New Roman"/>
          <w:i/>
          <w:sz w:val="24"/>
          <w:szCs w:val="24"/>
          <w:lang w:val="en-GB"/>
        </w:rPr>
        <w:t>the</w:t>
      </w:r>
      <w:r>
        <w:rPr>
          <w:rFonts w:ascii="Times New Roman" w:hAnsi="Times New Roman" w:cs="Times New Roman"/>
          <w:i/>
          <w:sz w:val="24"/>
          <w:szCs w:val="24"/>
          <w:lang w:val="en-GB"/>
        </w:rPr>
        <w:t xml:space="preserve"> final payment request</w:t>
      </w:r>
      <w:r w:rsidR="00AD7A2E">
        <w:rPr>
          <w:rFonts w:ascii="Times New Roman" w:hAnsi="Times New Roman" w:cs="Times New Roman"/>
          <w:i/>
          <w:sz w:val="24"/>
          <w:szCs w:val="24"/>
          <w:lang w:val="en-GB"/>
        </w:rPr>
        <w:t xml:space="preserve"> specified in sub-clause</w:t>
      </w:r>
      <w:r>
        <w:rPr>
          <w:rFonts w:ascii="Times New Roman" w:hAnsi="Times New Roman" w:cs="Times New Roman"/>
          <w:i/>
          <w:sz w:val="24"/>
          <w:szCs w:val="24"/>
          <w:lang w:val="en-GB"/>
        </w:rPr>
        <w:t xml:space="preserve"> </w:t>
      </w:r>
      <w:r w:rsidR="002738E5" w:rsidRPr="00CA6AE1">
        <w:rPr>
          <w:rFonts w:ascii="Times New Roman" w:hAnsi="Times New Roman" w:cs="Times New Roman"/>
          <w:i/>
          <w:sz w:val="24"/>
          <w:szCs w:val="24"/>
          <w:lang w:val="en-GB"/>
        </w:rPr>
        <w:t xml:space="preserve"> 4.5 </w:t>
      </w:r>
      <w:r w:rsidR="00AD7A2E">
        <w:rPr>
          <w:rFonts w:ascii="Times New Roman" w:hAnsi="Times New Roman" w:cs="Times New Roman"/>
          <w:i/>
          <w:sz w:val="24"/>
          <w:szCs w:val="24"/>
          <w:lang w:val="en-GB"/>
        </w:rPr>
        <w:t>of the Special Conditions of the Agreement</w:t>
      </w:r>
      <w:r w:rsidR="002738E5" w:rsidRPr="00CA6AE1">
        <w:rPr>
          <w:rFonts w:ascii="Times New Roman" w:hAnsi="Times New Roman" w:cs="Times New Roman"/>
          <w:i/>
          <w:sz w:val="24"/>
          <w:szCs w:val="24"/>
          <w:lang w:val="en-GB"/>
        </w:rPr>
        <w:t>).</w:t>
      </w:r>
    </w:p>
    <w:p w14:paraId="26FB9E18" w14:textId="6832693B" w:rsidR="002738E5" w:rsidRPr="00CA6AE1" w:rsidRDefault="002738E5" w:rsidP="009505AB">
      <w:pPr>
        <w:widowControl w:val="0"/>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9D13A7">
        <w:rPr>
          <w:rFonts w:ascii="Times New Roman" w:hAnsi="Times New Roman" w:cs="Times New Roman"/>
          <w:i/>
          <w:sz w:val="24"/>
          <w:szCs w:val="24"/>
          <w:lang w:val="en-GB"/>
        </w:rPr>
        <w:t xml:space="preserve">to be specified if pursuant to sub-clause </w:t>
      </w:r>
      <w:r w:rsidRPr="00CA6AE1">
        <w:rPr>
          <w:rFonts w:ascii="Times New Roman" w:hAnsi="Times New Roman" w:cs="Times New Roman"/>
          <w:i/>
          <w:sz w:val="24"/>
          <w:szCs w:val="24"/>
          <w:lang w:val="en-GB"/>
        </w:rPr>
        <w:t xml:space="preserve">289.2 </w:t>
      </w:r>
      <w:r w:rsidR="009D13A7">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9D13A7">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9D13A7">
        <w:rPr>
          <w:rFonts w:ascii="Times New Roman" w:hAnsi="Times New Roman" w:cs="Times New Roman"/>
          <w:i/>
          <w:sz w:val="24"/>
          <w:szCs w:val="24"/>
          <w:lang w:val="en-GB"/>
        </w:rPr>
        <w:t xml:space="preserve"> present an advance security document. If the Project Promoter does not have to </w:t>
      </w:r>
      <w:r w:rsidR="003C0C53">
        <w:rPr>
          <w:rFonts w:ascii="Times New Roman" w:hAnsi="Times New Roman" w:cs="Times New Roman"/>
          <w:i/>
          <w:sz w:val="24"/>
          <w:szCs w:val="24"/>
          <w:lang w:val="en-GB"/>
        </w:rPr>
        <w:t>present</w:t>
      </w:r>
      <w:r w:rsidR="009D13A7">
        <w:rPr>
          <w:rFonts w:ascii="Times New Roman" w:hAnsi="Times New Roman" w:cs="Times New Roman"/>
          <w:i/>
          <w:sz w:val="24"/>
          <w:szCs w:val="24"/>
          <w:lang w:val="en-GB"/>
        </w:rPr>
        <w:t xml:space="preserve"> an advance security document, 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9505AB">
        <w:rPr>
          <w:rFonts w:ascii="Times New Roman" w:hAnsi="Times New Roman" w:cs="Times New Roman"/>
          <w:sz w:val="24"/>
          <w:szCs w:val="24"/>
          <w:lang w:val="en-GB"/>
        </w:rPr>
        <w:t>Having</w:t>
      </w:r>
      <w:r w:rsidR="009505AB" w:rsidRPr="009505AB">
        <w:rPr>
          <w:rFonts w:ascii="Times New Roman" w:hAnsi="Times New Roman" w:cs="Times New Roman"/>
          <w:sz w:val="24"/>
          <w:szCs w:val="24"/>
          <w:lang w:val="en-GB"/>
        </w:rPr>
        <w:t xml:space="preserve"> extend</w:t>
      </w:r>
      <w:r w:rsidR="009505AB">
        <w:rPr>
          <w:rFonts w:ascii="Times New Roman" w:hAnsi="Times New Roman" w:cs="Times New Roman"/>
          <w:sz w:val="24"/>
          <w:szCs w:val="24"/>
          <w:lang w:val="en-GB"/>
        </w:rPr>
        <w:t>ed</w:t>
      </w:r>
      <w:r w:rsidR="009505AB" w:rsidRPr="009505AB">
        <w:rPr>
          <w:rFonts w:ascii="Times New Roman" w:hAnsi="Times New Roman" w:cs="Times New Roman"/>
          <w:sz w:val="24"/>
          <w:szCs w:val="24"/>
          <w:lang w:val="en-GB"/>
        </w:rPr>
        <w:t xml:space="preserve"> the Project implementation </w:t>
      </w:r>
      <w:r w:rsidR="009505AB">
        <w:rPr>
          <w:rFonts w:ascii="Times New Roman" w:hAnsi="Times New Roman" w:cs="Times New Roman"/>
          <w:sz w:val="24"/>
          <w:szCs w:val="24"/>
          <w:lang w:val="en-GB"/>
        </w:rPr>
        <w:t>deadline</w:t>
      </w:r>
      <w:r w:rsidR="009505AB" w:rsidRPr="009505AB">
        <w:rPr>
          <w:rFonts w:ascii="Times New Roman" w:hAnsi="Times New Roman" w:cs="Times New Roman"/>
          <w:sz w:val="24"/>
          <w:szCs w:val="24"/>
          <w:lang w:val="en-GB"/>
        </w:rPr>
        <w:t xml:space="preserve">, the Project Promoter </w:t>
      </w:r>
      <w:r w:rsidR="009505AB">
        <w:rPr>
          <w:rFonts w:ascii="Times New Roman" w:hAnsi="Times New Roman" w:cs="Times New Roman"/>
          <w:sz w:val="24"/>
          <w:szCs w:val="24"/>
          <w:lang w:val="en-GB"/>
        </w:rPr>
        <w:t>shall</w:t>
      </w:r>
      <w:r w:rsidR="009505AB" w:rsidRPr="009505AB">
        <w:rPr>
          <w:rFonts w:ascii="Times New Roman" w:hAnsi="Times New Roman" w:cs="Times New Roman"/>
          <w:sz w:val="24"/>
          <w:szCs w:val="24"/>
          <w:lang w:val="en-GB"/>
        </w:rPr>
        <w:t xml:space="preserve"> submit to the Program</w:t>
      </w:r>
      <w:r w:rsidR="009505AB">
        <w:rPr>
          <w:rFonts w:ascii="Times New Roman" w:hAnsi="Times New Roman" w:cs="Times New Roman"/>
          <w:sz w:val="24"/>
          <w:szCs w:val="24"/>
          <w:lang w:val="en-GB"/>
        </w:rPr>
        <w:t>me</w:t>
      </w:r>
      <w:r w:rsidR="009505AB" w:rsidRPr="009505AB">
        <w:rPr>
          <w:rFonts w:ascii="Times New Roman" w:hAnsi="Times New Roman" w:cs="Times New Roman"/>
          <w:sz w:val="24"/>
          <w:szCs w:val="24"/>
          <w:lang w:val="en-GB"/>
        </w:rPr>
        <w:t xml:space="preserve"> Operator an extension of the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 or a new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w:t>
      </w:r>
      <w:r w:rsidR="009505AB">
        <w:rPr>
          <w:rFonts w:ascii="Times New Roman" w:hAnsi="Times New Roman" w:cs="Times New Roman"/>
          <w:sz w:val="24"/>
          <w:szCs w:val="24"/>
          <w:lang w:val="en-GB"/>
        </w:rPr>
        <w:t xml:space="preserve"> in line with the conditions laid down in sub-clauses </w:t>
      </w:r>
      <w:r w:rsidR="009505AB" w:rsidRPr="00CA6AE1">
        <w:rPr>
          <w:rFonts w:ascii="Times New Roman" w:hAnsi="Times New Roman" w:cs="Times New Roman"/>
          <w:sz w:val="24"/>
          <w:szCs w:val="24"/>
          <w:lang w:val="en-GB"/>
        </w:rPr>
        <w:t xml:space="preserve">4.3.1 </w:t>
      </w:r>
      <w:r w:rsidR="009505AB">
        <w:rPr>
          <w:rFonts w:ascii="Times New Roman" w:hAnsi="Times New Roman" w:cs="Times New Roman"/>
          <w:sz w:val="24"/>
          <w:szCs w:val="24"/>
          <w:lang w:val="en-GB"/>
        </w:rPr>
        <w:t>and</w:t>
      </w:r>
      <w:r w:rsidR="009505AB" w:rsidRPr="00CA6AE1">
        <w:rPr>
          <w:rFonts w:ascii="Times New Roman" w:hAnsi="Times New Roman" w:cs="Times New Roman"/>
          <w:sz w:val="24"/>
          <w:szCs w:val="24"/>
          <w:lang w:val="en-GB"/>
        </w:rPr>
        <w:t xml:space="preserve"> 4.3.2</w:t>
      </w:r>
      <w:r w:rsidR="009505AB">
        <w:rPr>
          <w:rFonts w:ascii="Times New Roman" w:hAnsi="Times New Roman" w:cs="Times New Roman"/>
          <w:sz w:val="24"/>
          <w:szCs w:val="24"/>
          <w:lang w:val="en-GB"/>
        </w:rPr>
        <w:t xml:space="preserve"> of the Special Conditions of the Agreement, the expiry date of which shall be at least 30 days after the deadline for the submission of the final request for payment indicated in the amendment to the Agreement, no late</w:t>
      </w:r>
      <w:r w:rsidR="003C0C53">
        <w:rPr>
          <w:rFonts w:ascii="Times New Roman" w:hAnsi="Times New Roman" w:cs="Times New Roman"/>
          <w:sz w:val="24"/>
          <w:szCs w:val="24"/>
          <w:lang w:val="en-GB"/>
        </w:rPr>
        <w:t>r</w:t>
      </w:r>
      <w:r w:rsidR="009505AB">
        <w:rPr>
          <w:rFonts w:ascii="Times New Roman" w:hAnsi="Times New Roman" w:cs="Times New Roman"/>
          <w:sz w:val="24"/>
          <w:szCs w:val="24"/>
          <w:lang w:val="en-GB"/>
        </w:rPr>
        <w:t xml:space="preserve"> than within 10 business days after the effective date of the amendment to the Agreement changing the Project implementation deadline</w:t>
      </w:r>
      <w:r w:rsidR="00A07BC3" w:rsidRPr="00CA6AE1">
        <w:rPr>
          <w:rFonts w:ascii="Times New Roman" w:hAnsi="Times New Roman" w:cs="Times New Roman"/>
          <w:sz w:val="24"/>
          <w:szCs w:val="24"/>
          <w:lang w:val="en-GB"/>
        </w:rPr>
        <w:t>.</w:t>
      </w:r>
    </w:p>
    <w:p w14:paraId="665AD0B6" w14:textId="750E8517" w:rsidR="00C92CF1" w:rsidRPr="00A56075" w:rsidRDefault="00DA19B0" w:rsidP="00DA19B0">
      <w:pPr>
        <w:widowControl w:val="0"/>
        <w:numPr>
          <w:ilvl w:val="1"/>
          <w:numId w:val="30"/>
        </w:numPr>
        <w:tabs>
          <w:tab w:val="left" w:pos="1134"/>
        </w:tabs>
        <w:ind w:left="0" w:firstLine="709"/>
        <w:jc w:val="both"/>
        <w:rPr>
          <w:rFonts w:ascii="Times New Roman" w:hAnsi="Times New Roman" w:cs="Times New Roman"/>
          <w:sz w:val="24"/>
          <w:szCs w:val="24"/>
          <w:lang w:val="en-GB"/>
        </w:rPr>
      </w:pPr>
      <w:r w:rsidRPr="00A56075">
        <w:rPr>
          <w:rFonts w:ascii="Times New Roman" w:hAnsi="Times New Roman" w:cs="Times New Roman"/>
          <w:sz w:val="24"/>
          <w:szCs w:val="24"/>
          <w:lang w:val="en-GB"/>
        </w:rPr>
        <w:t xml:space="preserve">The Project Promoter shall submit to the Programme Operator an advance payment request </w:t>
      </w:r>
      <w:r w:rsidR="00C36905" w:rsidRPr="00A56075">
        <w:rPr>
          <w:rFonts w:ascii="Times New Roman" w:hAnsi="Times New Roman" w:cs="Times New Roman"/>
          <w:i/>
          <w:sz w:val="24"/>
          <w:szCs w:val="24"/>
          <w:lang w:val="en-GB"/>
        </w:rPr>
        <w:t>(</w:t>
      </w:r>
      <w:r w:rsidRPr="00A56075">
        <w:rPr>
          <w:rFonts w:ascii="Times New Roman" w:hAnsi="Times New Roman" w:cs="Times New Roman"/>
          <w:i/>
          <w:sz w:val="24"/>
          <w:szCs w:val="24"/>
          <w:lang w:val="en-GB"/>
        </w:rPr>
        <w:t xml:space="preserve">an advance payment request shall be </w:t>
      </w:r>
      <w:r w:rsidR="003C0C53">
        <w:rPr>
          <w:rFonts w:ascii="Times New Roman" w:hAnsi="Times New Roman" w:cs="Times New Roman"/>
          <w:i/>
          <w:sz w:val="24"/>
          <w:szCs w:val="24"/>
          <w:lang w:val="en-GB"/>
        </w:rPr>
        <w:t>included</w:t>
      </w:r>
      <w:r w:rsidRPr="00A56075">
        <w:rPr>
          <w:rFonts w:ascii="Times New Roman" w:hAnsi="Times New Roman" w:cs="Times New Roman"/>
          <w:i/>
          <w:sz w:val="24"/>
          <w:szCs w:val="24"/>
          <w:lang w:val="en-GB"/>
        </w:rPr>
        <w:t>, if an advance has been planned in the Project</w:t>
      </w:r>
      <w:r w:rsidR="00C36905" w:rsidRPr="00A56075">
        <w:rPr>
          <w:rFonts w:ascii="Times New Roman" w:hAnsi="Times New Roman" w:cs="Times New Roman"/>
          <w:i/>
          <w:sz w:val="24"/>
          <w:szCs w:val="24"/>
          <w:lang w:val="en-GB"/>
        </w:rPr>
        <w:t>)</w:t>
      </w:r>
      <w:r w:rsidR="00D57051" w:rsidRPr="00A56075">
        <w:rPr>
          <w:rFonts w:ascii="Times New Roman" w:hAnsi="Times New Roman" w:cs="Times New Roman"/>
          <w:sz w:val="24"/>
          <w:szCs w:val="24"/>
          <w:lang w:val="en-GB"/>
        </w:rPr>
        <w:t xml:space="preserve"> </w:t>
      </w:r>
      <w:r w:rsidRPr="00A56075">
        <w:rPr>
          <w:rFonts w:ascii="Times New Roman" w:hAnsi="Times New Roman" w:cs="Times New Roman"/>
          <w:sz w:val="24"/>
          <w:szCs w:val="24"/>
          <w:lang w:val="en-GB"/>
        </w:rPr>
        <w:t>and interim payment applications in accordance with the procedure and deadlines laid down in the General Conditions of the Agreement</w:t>
      </w:r>
      <w:r w:rsidR="00C36905" w:rsidRPr="00A56075">
        <w:rPr>
          <w:rFonts w:ascii="Times New Roman" w:hAnsi="Times New Roman" w:cs="Times New Roman"/>
          <w:sz w:val="24"/>
          <w:szCs w:val="24"/>
          <w:lang w:val="en-GB"/>
        </w:rPr>
        <w:t xml:space="preserve"> </w:t>
      </w:r>
      <w:r w:rsidR="00DE213F" w:rsidRPr="00A56075">
        <w:rPr>
          <w:rFonts w:ascii="Times New Roman" w:hAnsi="Times New Roman" w:cs="Times New Roman"/>
          <w:i/>
          <w:sz w:val="24"/>
          <w:szCs w:val="24"/>
          <w:lang w:val="en-GB"/>
        </w:rPr>
        <w:t>(</w:t>
      </w:r>
      <w:r w:rsidR="00A56075" w:rsidRPr="00A56075">
        <w:rPr>
          <w:rFonts w:ascii="Times New Roman" w:hAnsi="Times New Roman" w:cs="Times New Roman"/>
          <w:i/>
          <w:sz w:val="24"/>
          <w:szCs w:val="24"/>
          <w:lang w:val="en-GB"/>
        </w:rPr>
        <w:t xml:space="preserve">if given the specifics of the Project, the need of cash flows of the Project Promoter, the Project Promoter is not subject to the deadlines for the submission of interim payment requests provided for in the General Conditions of the Agreement, provisions on </w:t>
      </w:r>
      <w:r w:rsidR="003C0C53">
        <w:rPr>
          <w:rFonts w:ascii="Times New Roman" w:hAnsi="Times New Roman" w:cs="Times New Roman"/>
          <w:i/>
          <w:sz w:val="24"/>
          <w:szCs w:val="24"/>
          <w:lang w:val="en-GB"/>
        </w:rPr>
        <w:t>different</w:t>
      </w:r>
      <w:r w:rsidR="00A56075" w:rsidRPr="00A56075">
        <w:rPr>
          <w:rFonts w:ascii="Times New Roman" w:hAnsi="Times New Roman" w:cs="Times New Roman"/>
          <w:i/>
          <w:sz w:val="24"/>
          <w:szCs w:val="24"/>
          <w:lang w:val="en-GB"/>
        </w:rPr>
        <w:t xml:space="preserve"> deadlines for the submission of interim payment requests shall be entered in sub-clause 4.5</w:t>
      </w:r>
      <w:r w:rsidR="00DE213F" w:rsidRPr="00A56075">
        <w:rPr>
          <w:rFonts w:ascii="Times New Roman" w:hAnsi="Times New Roman" w:cs="Times New Roman"/>
          <w:i/>
          <w:sz w:val="24"/>
          <w:szCs w:val="24"/>
          <w:lang w:val="en-GB"/>
        </w:rPr>
        <w:t>)</w:t>
      </w:r>
      <w:r w:rsidR="00DE213F" w:rsidRPr="00A56075">
        <w:rPr>
          <w:rFonts w:ascii="Times New Roman" w:hAnsi="Times New Roman" w:cs="Times New Roman"/>
          <w:sz w:val="24"/>
          <w:szCs w:val="24"/>
          <w:lang w:val="en-GB"/>
        </w:rPr>
        <w:t xml:space="preserve">. </w:t>
      </w:r>
      <w:r w:rsidR="006A247D">
        <w:rPr>
          <w:rFonts w:ascii="Times New Roman" w:hAnsi="Times New Roman" w:cs="Times New Roman"/>
          <w:sz w:val="24"/>
          <w:szCs w:val="24"/>
          <w:lang w:val="en-GB"/>
        </w:rPr>
        <w:t>T</w:t>
      </w:r>
      <w:r w:rsidR="006A247D" w:rsidRPr="00A56075">
        <w:rPr>
          <w:rFonts w:ascii="Times New Roman" w:hAnsi="Times New Roman" w:cs="Times New Roman"/>
          <w:sz w:val="24"/>
          <w:szCs w:val="24"/>
          <w:lang w:val="en-GB"/>
        </w:rPr>
        <w:t xml:space="preserve">he </w:t>
      </w:r>
      <w:r w:rsidR="006A247D">
        <w:rPr>
          <w:rFonts w:ascii="Times New Roman" w:hAnsi="Times New Roman" w:cs="Times New Roman"/>
          <w:sz w:val="24"/>
          <w:szCs w:val="24"/>
          <w:lang w:val="en-GB"/>
        </w:rPr>
        <w:t xml:space="preserve">final payment request shall be submitted to the </w:t>
      </w:r>
      <w:r w:rsidR="006A247D" w:rsidRPr="00A56075">
        <w:rPr>
          <w:rFonts w:ascii="Times New Roman" w:hAnsi="Times New Roman" w:cs="Times New Roman"/>
          <w:sz w:val="24"/>
          <w:szCs w:val="24"/>
          <w:lang w:val="en-GB"/>
        </w:rPr>
        <w:t xml:space="preserve">Programme </w:t>
      </w:r>
      <w:r w:rsidR="003C0C53">
        <w:rPr>
          <w:rFonts w:ascii="Times New Roman" w:hAnsi="Times New Roman" w:cs="Times New Roman"/>
          <w:sz w:val="24"/>
          <w:szCs w:val="24"/>
          <w:lang w:val="en-GB"/>
        </w:rPr>
        <w:t xml:space="preserve">Operator </w:t>
      </w:r>
      <w:r w:rsidR="006A247D">
        <w:rPr>
          <w:rFonts w:ascii="Times New Roman" w:hAnsi="Times New Roman" w:cs="Times New Roman"/>
          <w:sz w:val="24"/>
          <w:szCs w:val="24"/>
          <w:lang w:val="en-GB"/>
        </w:rPr>
        <w:t>by __ _______</w:t>
      </w:r>
      <w:r w:rsidR="003425E6" w:rsidRPr="00A56075">
        <w:rPr>
          <w:rFonts w:ascii="Times New Roman" w:hAnsi="Times New Roman" w:cs="Times New Roman"/>
          <w:sz w:val="24"/>
          <w:szCs w:val="24"/>
          <w:lang w:val="en-GB"/>
        </w:rPr>
        <w:t xml:space="preserve"> 20_  </w:t>
      </w:r>
      <w:r w:rsidR="009634E3" w:rsidRPr="00A56075">
        <w:rPr>
          <w:rFonts w:ascii="Times New Roman" w:hAnsi="Times New Roman" w:cs="Times New Roman"/>
          <w:i/>
          <w:sz w:val="24"/>
          <w:szCs w:val="24"/>
          <w:lang w:val="en-GB"/>
        </w:rPr>
        <w:t>(</w:t>
      </w:r>
      <w:r w:rsidR="006A247D" w:rsidRPr="006A247D">
        <w:rPr>
          <w:rFonts w:ascii="Times New Roman" w:hAnsi="Times New Roman" w:cs="Times New Roman"/>
          <w:i/>
          <w:sz w:val="24"/>
          <w:szCs w:val="24"/>
          <w:lang w:val="en-GB"/>
        </w:rPr>
        <w:t xml:space="preserve">the date shall be specified </w:t>
      </w:r>
      <w:r w:rsidR="000C0F2D">
        <w:rPr>
          <w:rFonts w:ascii="Times New Roman" w:hAnsi="Times New Roman" w:cs="Times New Roman"/>
          <w:i/>
          <w:sz w:val="24"/>
          <w:szCs w:val="24"/>
          <w:lang w:val="en-GB"/>
        </w:rPr>
        <w:t xml:space="preserve">having </w:t>
      </w:r>
      <w:r w:rsidR="003C0C53">
        <w:rPr>
          <w:rFonts w:ascii="Times New Roman" w:hAnsi="Times New Roman" w:cs="Times New Roman"/>
          <w:i/>
          <w:sz w:val="24"/>
          <w:szCs w:val="24"/>
          <w:lang w:val="en-GB"/>
        </w:rPr>
        <w:t>taken into account the fact</w:t>
      </w:r>
      <w:r w:rsidR="006A247D" w:rsidRPr="006A247D">
        <w:rPr>
          <w:rFonts w:ascii="Times New Roman" w:hAnsi="Times New Roman" w:cs="Times New Roman"/>
          <w:i/>
          <w:sz w:val="24"/>
          <w:szCs w:val="24"/>
          <w:lang w:val="en-GB"/>
        </w:rPr>
        <w:t xml:space="preserve"> that the</w:t>
      </w:r>
      <w:r w:rsidR="000C0F2D">
        <w:rPr>
          <w:rFonts w:ascii="Times New Roman" w:hAnsi="Times New Roman" w:cs="Times New Roman"/>
          <w:i/>
          <w:sz w:val="24"/>
          <w:szCs w:val="24"/>
          <w:lang w:val="en-GB"/>
        </w:rPr>
        <w:t xml:space="preserve"> Project Promoter shall submit the</w:t>
      </w:r>
      <w:r w:rsidR="006A247D" w:rsidRPr="006A247D">
        <w:rPr>
          <w:rFonts w:ascii="Times New Roman" w:hAnsi="Times New Roman" w:cs="Times New Roman"/>
          <w:i/>
          <w:sz w:val="24"/>
          <w:szCs w:val="24"/>
          <w:lang w:val="en-GB"/>
        </w:rPr>
        <w:t xml:space="preserve"> final payment request no later than </w:t>
      </w:r>
      <w:r w:rsidR="000C0F2D">
        <w:rPr>
          <w:rFonts w:ascii="Times New Roman" w:hAnsi="Times New Roman" w:cs="Times New Roman"/>
          <w:i/>
          <w:sz w:val="24"/>
          <w:szCs w:val="24"/>
          <w:lang w:val="en-GB"/>
        </w:rPr>
        <w:t xml:space="preserve">within </w:t>
      </w:r>
      <w:r w:rsidR="006A247D" w:rsidRPr="006A247D">
        <w:rPr>
          <w:rFonts w:ascii="Times New Roman" w:hAnsi="Times New Roman" w:cs="Times New Roman"/>
          <w:i/>
          <w:sz w:val="24"/>
          <w:szCs w:val="24"/>
          <w:lang w:val="en-GB"/>
        </w:rPr>
        <w:t xml:space="preserve">20 </w:t>
      </w:r>
      <w:r w:rsidR="000C0F2D">
        <w:rPr>
          <w:rFonts w:ascii="Times New Roman" w:hAnsi="Times New Roman" w:cs="Times New Roman"/>
          <w:i/>
          <w:sz w:val="24"/>
          <w:szCs w:val="24"/>
          <w:lang w:val="en-GB"/>
        </w:rPr>
        <w:t>business</w:t>
      </w:r>
      <w:r w:rsidR="006A247D" w:rsidRPr="006A247D">
        <w:rPr>
          <w:rFonts w:ascii="Times New Roman" w:hAnsi="Times New Roman" w:cs="Times New Roman"/>
          <w:i/>
          <w:sz w:val="24"/>
          <w:szCs w:val="24"/>
          <w:lang w:val="en-GB"/>
        </w:rPr>
        <w:t xml:space="preserve"> days after the deadline specified in clause 3.2 of the Special Conditions of the </w:t>
      </w:r>
      <w:r w:rsidR="003C0C53">
        <w:rPr>
          <w:rFonts w:ascii="Times New Roman" w:hAnsi="Times New Roman" w:cs="Times New Roman"/>
          <w:i/>
          <w:sz w:val="24"/>
          <w:szCs w:val="24"/>
          <w:lang w:val="en-GB"/>
        </w:rPr>
        <w:t>Agreement</w:t>
      </w:r>
      <w:r w:rsidR="009634E3" w:rsidRPr="00A56075">
        <w:rPr>
          <w:rFonts w:ascii="Times New Roman" w:hAnsi="Times New Roman" w:cs="Times New Roman"/>
          <w:i/>
          <w:sz w:val="24"/>
          <w:szCs w:val="24"/>
          <w:lang w:val="en-GB"/>
        </w:rPr>
        <w:t>)</w:t>
      </w:r>
      <w:r w:rsidR="009634E3" w:rsidRPr="00A56075">
        <w:rPr>
          <w:rFonts w:ascii="Times New Roman" w:hAnsi="Times New Roman" w:cs="Times New Roman"/>
          <w:sz w:val="24"/>
          <w:szCs w:val="24"/>
          <w:lang w:val="en-GB"/>
        </w:rPr>
        <w:t>.</w:t>
      </w:r>
    </w:p>
    <w:p w14:paraId="6CC3068B" w14:textId="77777777" w:rsidR="00884904" w:rsidRPr="00CA6AE1" w:rsidRDefault="00884904" w:rsidP="00884904">
      <w:pPr>
        <w:widowControl w:val="0"/>
        <w:tabs>
          <w:tab w:val="left" w:pos="1134"/>
        </w:tabs>
        <w:ind w:left="709" w:firstLine="0"/>
        <w:jc w:val="both"/>
        <w:rPr>
          <w:rFonts w:ascii="Times New Roman" w:hAnsi="Times New Roman" w:cs="Times New Roman"/>
          <w:sz w:val="24"/>
          <w:szCs w:val="24"/>
          <w:lang w:val="en-GB"/>
        </w:rPr>
      </w:pPr>
    </w:p>
    <w:p w14:paraId="2285EA2E" w14:textId="07B69D69" w:rsidR="00884904" w:rsidRPr="005F6233" w:rsidRDefault="005F6233" w:rsidP="00884904">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 xml:space="preserve">Simplified </w:t>
      </w:r>
      <w:r w:rsidR="00363617">
        <w:rPr>
          <w:rFonts w:ascii="Times New Roman Bold" w:hAnsi="Times New Roman Bold"/>
          <w:b/>
          <w:caps/>
          <w:sz w:val="24"/>
          <w:szCs w:val="24"/>
          <w:lang w:val="en-GB"/>
        </w:rPr>
        <w:t>compensation</w:t>
      </w:r>
      <w:r w:rsidRPr="005F6233">
        <w:rPr>
          <w:rFonts w:ascii="Times New Roman Bold" w:hAnsi="Times New Roman Bold"/>
          <w:b/>
          <w:caps/>
          <w:sz w:val="24"/>
          <w:szCs w:val="24"/>
          <w:lang w:val="en-GB"/>
        </w:rPr>
        <w:t xml:space="preserve"> of direct project costs</w:t>
      </w:r>
    </w:p>
    <w:p w14:paraId="7E9C777C" w14:textId="77777777" w:rsidR="003C5DFD" w:rsidRPr="00CA6AE1" w:rsidRDefault="003C5DFD" w:rsidP="003C5DFD">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17971841" w14:textId="237E86D2" w:rsidR="00884904" w:rsidRPr="00CA6AE1" w:rsidRDefault="003C5DFD" w:rsidP="003C5DFD">
      <w:pPr>
        <w:pStyle w:val="ListParagraph"/>
        <w:widowControl w:val="0"/>
        <w:tabs>
          <w:tab w:val="left" w:pos="1134"/>
        </w:tabs>
        <w:ind w:left="0" w:firstLine="709"/>
        <w:jc w:val="both"/>
        <w:rPr>
          <w:rFonts w:ascii="Times New Roman" w:hAnsi="Times New Roman" w:cs="Times New Roman"/>
          <w:sz w:val="24"/>
          <w:szCs w:val="24"/>
          <w:lang w:val="en-GB"/>
        </w:rPr>
      </w:pPr>
      <w:r w:rsidRPr="00CA6AE1">
        <w:rPr>
          <w:rFonts w:ascii="Times New Roman" w:hAnsi="Times New Roman"/>
          <w:i/>
          <w:sz w:val="24"/>
          <w:szCs w:val="24"/>
          <w:lang w:val="en-GB"/>
        </w:rPr>
        <w:t>(</w:t>
      </w:r>
      <w:r w:rsidR="005F6233">
        <w:rPr>
          <w:rFonts w:ascii="Times New Roman" w:hAnsi="Times New Roman"/>
          <w:i/>
          <w:sz w:val="24"/>
          <w:szCs w:val="24"/>
          <w:lang w:val="en-GB"/>
        </w:rPr>
        <w:t xml:space="preserve">to be specified if the plan is to cover direct Project costs </w:t>
      </w:r>
      <w:r w:rsidR="00036B3A">
        <w:rPr>
          <w:rFonts w:ascii="Times New Roman" w:hAnsi="Times New Roman"/>
          <w:i/>
          <w:sz w:val="24"/>
          <w:szCs w:val="24"/>
          <w:lang w:val="en-GB"/>
        </w:rPr>
        <w:t>in application of a simplified payment of costs</w:t>
      </w:r>
      <w:r w:rsidRPr="00CA6AE1">
        <w:rPr>
          <w:rFonts w:ascii="Times New Roman" w:hAnsi="Times New Roman"/>
          <w:i/>
          <w:sz w:val="24"/>
          <w:szCs w:val="24"/>
          <w:lang w:val="en-GB"/>
        </w:rPr>
        <w:t>)</w:t>
      </w:r>
    </w:p>
    <w:p w14:paraId="2BB1AE0D" w14:textId="75EF1E53" w:rsidR="004B712B" w:rsidRPr="00CA6AE1" w:rsidRDefault="00036B3A" w:rsidP="00884904">
      <w:pPr>
        <w:pStyle w:val="ListParagraph"/>
        <w:widowControl w:val="0"/>
        <w:numPr>
          <w:ilvl w:val="1"/>
          <w:numId w:val="33"/>
        </w:numPr>
        <w:tabs>
          <w:tab w:val="left" w:pos="0"/>
          <w:tab w:val="left" w:pos="709"/>
        </w:tabs>
        <w:ind w:left="0" w:firstLine="709"/>
        <w:jc w:val="both"/>
        <w:rPr>
          <w:rFonts w:ascii="Times New Roman" w:hAnsi="Times New Roman"/>
          <w:sz w:val="24"/>
          <w:szCs w:val="24"/>
          <w:lang w:val="en-GB"/>
        </w:rPr>
      </w:pPr>
      <w:r>
        <w:rPr>
          <w:rFonts w:ascii="Times New Roman" w:hAnsi="Times New Roman"/>
          <w:sz w:val="24"/>
          <w:szCs w:val="24"/>
          <w:lang w:val="en-GB"/>
        </w:rPr>
        <w:t>The following direct Project costs shall be covered in a simplified procedure</w:t>
      </w:r>
      <w:r w:rsidR="00142D4D" w:rsidRPr="00CA6AE1">
        <w:rPr>
          <w:rFonts w:ascii="Times New Roman" w:hAnsi="Times New Roman"/>
          <w:sz w:val="24"/>
          <w:szCs w:val="24"/>
          <w:lang w:val="en-GB"/>
        </w:rPr>
        <w:t xml:space="preserve">: </w:t>
      </w:r>
    </w:p>
    <w:p w14:paraId="51310ECF" w14:textId="2590EB25" w:rsidR="00E472B1" w:rsidRPr="00CA6AE1" w:rsidRDefault="00E472B1" w:rsidP="00486AEE">
      <w:pPr>
        <w:pStyle w:val="ListParagraph"/>
        <w:widowControl w:val="0"/>
        <w:tabs>
          <w:tab w:val="left" w:pos="0"/>
        </w:tabs>
        <w:ind w:left="0" w:firstLine="0"/>
        <w:jc w:val="both"/>
        <w:rPr>
          <w:rFonts w:ascii="Times New Roman" w:hAnsi="Times New Roman"/>
          <w:sz w:val="24"/>
          <w:szCs w:val="24"/>
          <w:lang w:val="en-GB"/>
        </w:rPr>
      </w:pPr>
      <w:r w:rsidRPr="00CA6AE1">
        <w:rPr>
          <w:rFonts w:ascii="Times New Roman" w:hAnsi="Times New Roman"/>
          <w:i/>
          <w:sz w:val="24"/>
          <w:szCs w:val="24"/>
          <w:lang w:val="en-GB"/>
        </w:rPr>
        <w:t>(</w:t>
      </w:r>
      <w:r w:rsidR="0044518B">
        <w:rPr>
          <w:rFonts w:ascii="Times New Roman" w:hAnsi="Times New Roman"/>
          <w:i/>
          <w:sz w:val="24"/>
          <w:szCs w:val="24"/>
          <w:lang w:val="en-GB"/>
        </w:rPr>
        <w:t>simplified payment (-s) of direct costs applicable in respect of a specific Project only shall apply</w:t>
      </w:r>
      <w:r w:rsidRPr="00CA6AE1">
        <w:rPr>
          <w:rFonts w:ascii="Times New Roman" w:hAnsi="Times New Roman"/>
          <w:i/>
          <w:sz w:val="24"/>
          <w:szCs w:val="24"/>
          <w:lang w:val="en-GB"/>
        </w:rPr>
        <w:t>)</w:t>
      </w:r>
    </w:p>
    <w:p w14:paraId="024698BC" w14:textId="7FC654D9" w:rsidR="00B5156F" w:rsidRPr="0000778F" w:rsidRDefault="00424C98" w:rsidP="007C2DDB">
      <w:pPr>
        <w:pStyle w:val="ListParagraph"/>
        <w:widowControl w:val="0"/>
        <w:numPr>
          <w:ilvl w:val="2"/>
          <w:numId w:val="33"/>
        </w:numPr>
        <w:tabs>
          <w:tab w:val="left" w:pos="1418"/>
        </w:tabs>
        <w:ind w:left="0" w:firstLine="709"/>
        <w:jc w:val="both"/>
        <w:rPr>
          <w:rFonts w:ascii="Times New Roman" w:hAnsi="Times New Roman" w:cs="Times New Roman"/>
          <w:i/>
          <w:sz w:val="24"/>
          <w:szCs w:val="24"/>
          <w:lang w:val="en-GB"/>
        </w:rPr>
      </w:pPr>
      <w:r w:rsidRPr="00B5156F">
        <w:rPr>
          <w:rFonts w:ascii="Times New Roman" w:hAnsi="Times New Roman" w:cs="Times New Roman"/>
          <w:iCs/>
          <w:sz w:val="24"/>
          <w:szCs w:val="24"/>
          <w:lang w:val="en-GB"/>
        </w:rPr>
        <w:t>c</w:t>
      </w:r>
      <w:r w:rsidR="0044518B" w:rsidRPr="00B5156F">
        <w:rPr>
          <w:rFonts w:ascii="Times New Roman" w:hAnsi="Times New Roman" w:cs="Times New Roman"/>
          <w:iCs/>
          <w:sz w:val="24"/>
          <w:szCs w:val="24"/>
          <w:lang w:val="en-GB"/>
        </w:rPr>
        <w:t xml:space="preserve">osts of business trips and travelling abroad (for more than 1 day) (excluding costs of traveling abroad and going back </w:t>
      </w:r>
      <w:r w:rsidR="00D14E41" w:rsidRPr="00B5156F">
        <w:rPr>
          <w:rFonts w:ascii="Times New Roman" w:hAnsi="Times New Roman" w:cs="Times New Roman"/>
          <w:iCs/>
          <w:sz w:val="24"/>
          <w:szCs w:val="24"/>
          <w:lang w:val="en-GB"/>
        </w:rPr>
        <w:t>by</w:t>
      </w:r>
      <w:r w:rsidR="0044518B" w:rsidRPr="00B5156F">
        <w:rPr>
          <w:rFonts w:ascii="Times New Roman" w:hAnsi="Times New Roman" w:cs="Times New Roman"/>
          <w:iCs/>
          <w:sz w:val="24"/>
          <w:szCs w:val="24"/>
          <w:lang w:val="en-GB"/>
        </w:rPr>
        <w:t xml:space="preserve"> all types of vehicles) shall be compensated </w:t>
      </w:r>
      <w:r w:rsidR="00D14E41" w:rsidRPr="00B5156F">
        <w:rPr>
          <w:rFonts w:ascii="Times New Roman" w:hAnsi="Times New Roman" w:cs="Times New Roman"/>
          <w:iCs/>
          <w:sz w:val="24"/>
          <w:szCs w:val="24"/>
          <w:lang w:val="en-GB"/>
        </w:rPr>
        <w:t>on</w:t>
      </w:r>
      <w:r w:rsidR="0044518B" w:rsidRPr="00B5156F">
        <w:rPr>
          <w:rFonts w:ascii="Times New Roman" w:hAnsi="Times New Roman" w:cs="Times New Roman"/>
          <w:iCs/>
          <w:sz w:val="24"/>
          <w:szCs w:val="24"/>
          <w:lang w:val="en-GB"/>
        </w:rPr>
        <w:t xml:space="preserve"> a simplified </w:t>
      </w:r>
      <w:r w:rsidR="00D14E41" w:rsidRPr="00B5156F">
        <w:rPr>
          <w:rFonts w:ascii="Times New Roman" w:hAnsi="Times New Roman" w:cs="Times New Roman"/>
          <w:iCs/>
          <w:sz w:val="24"/>
          <w:szCs w:val="24"/>
          <w:lang w:val="en-GB"/>
        </w:rPr>
        <w:t>bases applying</w:t>
      </w:r>
      <w:r w:rsidR="0044518B" w:rsidRPr="00B5156F">
        <w:rPr>
          <w:rFonts w:ascii="Times New Roman" w:hAnsi="Times New Roman" w:cs="Times New Roman"/>
          <w:iCs/>
          <w:sz w:val="24"/>
          <w:szCs w:val="24"/>
          <w:lang w:val="en-GB"/>
        </w:rPr>
        <w:t xml:space="preserve"> the per diem rates of the European Commission, which cover costs of accommodation, meals, local trips, insurance and other necessary travel expenses abroad) (</w:t>
      </w:r>
      <w:r w:rsidR="00D14E41" w:rsidRPr="00B5156F">
        <w:rPr>
          <w:rFonts w:ascii="Times New Roman" w:hAnsi="Times New Roman" w:cs="Times New Roman"/>
          <w:iCs/>
          <w:sz w:val="24"/>
          <w:szCs w:val="24"/>
          <w:lang w:val="en-GB"/>
        </w:rPr>
        <w:t>unit costs</w:t>
      </w:r>
      <w:r w:rsidR="0044518B" w:rsidRPr="00B5156F">
        <w:rPr>
          <w:rFonts w:ascii="Times New Roman" w:hAnsi="Times New Roman" w:cs="Times New Roman"/>
          <w:iCs/>
          <w:sz w:val="24"/>
          <w:szCs w:val="24"/>
          <w:lang w:val="en-GB"/>
        </w:rPr>
        <w:t>)</w:t>
      </w:r>
      <w:r w:rsidR="00B5156F" w:rsidRPr="00B5156F">
        <w:rPr>
          <w:rFonts w:ascii="Times New Roman" w:hAnsi="Times New Roman" w:cs="Times New Roman"/>
          <w:iCs/>
          <w:sz w:val="24"/>
          <w:szCs w:val="24"/>
          <w:lang w:val="en-GB"/>
        </w:rPr>
        <w:t xml:space="preserve">, which are also published </w:t>
      </w:r>
      <w:r w:rsidR="0044518B" w:rsidRPr="00B5156F">
        <w:rPr>
          <w:rFonts w:ascii="Times New Roman" w:hAnsi="Times New Roman" w:cs="Times New Roman"/>
          <w:iCs/>
          <w:sz w:val="24"/>
          <w:szCs w:val="24"/>
          <w:lang w:val="en-GB"/>
        </w:rPr>
        <w:t>online at</w:t>
      </w:r>
      <w:r w:rsidR="00142D4D" w:rsidRPr="00B5156F">
        <w:rPr>
          <w:rFonts w:ascii="Times New Roman" w:hAnsi="Times New Roman"/>
          <w:sz w:val="24"/>
          <w:szCs w:val="24"/>
          <w:lang w:val="en-GB"/>
        </w:rPr>
        <w:t xml:space="preserve"> </w:t>
      </w:r>
      <w:hyperlink r:id="rId12" w:history="1">
        <w:r w:rsidR="00B5156F" w:rsidRPr="00712F5C">
          <w:rPr>
            <w:rStyle w:val="Hyperlink"/>
            <w:rFonts w:ascii="Times New Roman" w:hAnsi="Times New Roman"/>
            <w:sz w:val="24"/>
            <w:szCs w:val="24"/>
          </w:rPr>
          <w:t>https://www.cpva.lt/data/public/uploads/2020/01/europos-komisijos-skelbiamos-dienpinigiu-normos-perdiems-2017-03-17_en.pdf</w:t>
        </w:r>
      </w:hyperlink>
      <w:r w:rsidR="00B5156F">
        <w:rPr>
          <w:rFonts w:ascii="Times New Roman" w:hAnsi="Times New Roman"/>
          <w:sz w:val="24"/>
          <w:szCs w:val="24"/>
        </w:rPr>
        <w:t>;</w:t>
      </w:r>
    </w:p>
    <w:p w14:paraId="208873C6" w14:textId="58DE1493" w:rsidR="00EA1915" w:rsidRPr="00B5156F" w:rsidRDefault="00F670C8" w:rsidP="007C2DDB">
      <w:pPr>
        <w:pStyle w:val="ListParagraph"/>
        <w:widowControl w:val="0"/>
        <w:numPr>
          <w:ilvl w:val="2"/>
          <w:numId w:val="33"/>
        </w:numPr>
        <w:tabs>
          <w:tab w:val="left" w:pos="1418"/>
        </w:tabs>
        <w:ind w:left="0" w:firstLine="709"/>
        <w:jc w:val="both"/>
        <w:rPr>
          <w:rFonts w:ascii="Times New Roman" w:hAnsi="Times New Roman" w:cs="Times New Roman"/>
          <w:sz w:val="24"/>
          <w:szCs w:val="24"/>
          <w:lang w:val="en-GB"/>
        </w:rPr>
      </w:pPr>
      <w:r w:rsidRPr="00B5156F">
        <w:rPr>
          <w:rFonts w:ascii="Times New Roman" w:hAnsi="Times New Roman" w:cs="Times New Roman"/>
          <w:sz w:val="24"/>
          <w:szCs w:val="24"/>
          <w:lang w:val="en-GB"/>
        </w:rPr>
        <w:t xml:space="preserve"> </w:t>
      </w:r>
      <w:r w:rsidR="0044518B" w:rsidRPr="00B5156F">
        <w:rPr>
          <w:rFonts w:ascii="Times New Roman" w:hAnsi="Times New Roman" w:cs="Times New Roman"/>
          <w:sz w:val="24"/>
          <w:szCs w:val="24"/>
          <w:lang w:val="en-GB"/>
        </w:rPr>
        <w:t xml:space="preserve">transportation expenses incurred in business trips and traveling in the territory of the Republic of Lithuania (fuel or public transportation expenses) shall be compensated in a simplified procedure in application of </w:t>
      </w:r>
      <w:r w:rsidR="00EA1915" w:rsidRPr="00B5156F">
        <w:rPr>
          <w:rFonts w:ascii="Times New Roman" w:hAnsi="Times New Roman" w:cs="Times New Roman"/>
          <w:sz w:val="24"/>
          <w:szCs w:val="24"/>
          <w:lang w:val="en-GB"/>
        </w:rPr>
        <w:t>unit costs</w:t>
      </w:r>
      <w:r w:rsidR="0044518B" w:rsidRPr="00B5156F">
        <w:rPr>
          <w:rFonts w:ascii="Times New Roman" w:hAnsi="Times New Roman" w:cs="Times New Roman"/>
          <w:sz w:val="24"/>
          <w:szCs w:val="24"/>
          <w:lang w:val="en-GB"/>
        </w:rPr>
        <w:t xml:space="preserve"> per 1 km set in the Report on the Analysis for Setting </w:t>
      </w:r>
      <w:r w:rsidR="00EA1915" w:rsidRPr="00B5156F">
        <w:rPr>
          <w:rFonts w:ascii="Times New Roman" w:hAnsi="Times New Roman" w:cs="Times New Roman"/>
          <w:sz w:val="24"/>
          <w:szCs w:val="24"/>
          <w:lang w:val="en-GB"/>
        </w:rPr>
        <w:t>Unit Costs</w:t>
      </w:r>
      <w:r w:rsidR="0044518B" w:rsidRPr="00B5156F">
        <w:rPr>
          <w:rFonts w:ascii="Times New Roman" w:hAnsi="Times New Roman" w:cs="Times New Roman"/>
          <w:sz w:val="24"/>
          <w:szCs w:val="24"/>
          <w:lang w:val="en-GB"/>
        </w:rPr>
        <w:t xml:space="preserve"> of Fuel and Public Transportation Expenses No. FĮ-005 569 </w:t>
      </w:r>
      <w:r w:rsidR="00EA1915" w:rsidRPr="00B5156F">
        <w:rPr>
          <w:rFonts w:ascii="Times New Roman" w:hAnsi="Times New Roman" w:cs="Times New Roman"/>
          <w:sz w:val="24"/>
          <w:szCs w:val="24"/>
          <w:lang w:val="en-GB"/>
        </w:rPr>
        <w:t xml:space="preserve">(edition of 24 April 2015) </w:t>
      </w:r>
      <w:r w:rsidR="0044518B" w:rsidRPr="00B5156F">
        <w:rPr>
          <w:rFonts w:ascii="Times New Roman" w:hAnsi="Times New Roman" w:cs="Times New Roman"/>
          <w:sz w:val="24"/>
          <w:szCs w:val="24"/>
          <w:lang w:val="en-GB"/>
        </w:rPr>
        <w:t>of the Ministry of Finance of the Republic of Lithuania published on the website</w:t>
      </w:r>
      <w:r w:rsidR="00142D4D" w:rsidRPr="00B5156F">
        <w:rPr>
          <w:rFonts w:ascii="Times New Roman" w:hAnsi="Times New Roman" w:cs="Times New Roman"/>
          <w:sz w:val="24"/>
          <w:szCs w:val="24"/>
          <w:lang w:val="en-GB"/>
        </w:rPr>
        <w:t xml:space="preserve"> </w:t>
      </w:r>
      <w:hyperlink r:id="rId13" w:history="1">
        <w:r w:rsidR="00142D4D" w:rsidRPr="00B5156F">
          <w:rPr>
            <w:rStyle w:val="Hyperlink"/>
            <w:rFonts w:ascii="Times New Roman" w:hAnsi="Times New Roman" w:cs="Times New Roman"/>
            <w:sz w:val="24"/>
            <w:szCs w:val="24"/>
            <w:lang w:val="en-GB"/>
          </w:rPr>
          <w:t>www.esinvesticijos.lt</w:t>
        </w:r>
      </w:hyperlink>
      <w:r w:rsidR="00142D4D" w:rsidRPr="00B5156F">
        <w:rPr>
          <w:rFonts w:ascii="Times New Roman" w:hAnsi="Times New Roman" w:cs="Times New Roman"/>
          <w:sz w:val="24"/>
          <w:szCs w:val="24"/>
          <w:lang w:val="en-GB"/>
        </w:rPr>
        <w:t xml:space="preserve"> (</w:t>
      </w:r>
      <w:r w:rsidR="0044518B" w:rsidRPr="00B5156F">
        <w:rPr>
          <w:rFonts w:ascii="Times New Roman" w:hAnsi="Times New Roman" w:cs="Times New Roman"/>
          <w:sz w:val="24"/>
          <w:szCs w:val="24"/>
          <w:lang w:val="en-GB"/>
        </w:rPr>
        <w:t>under the section “Documents” -&gt; “Analysis” -&gt; sub-section “Analysis of Simplified Compensation of Expenses”</w:t>
      </w:r>
      <w:r w:rsidR="00142D4D" w:rsidRPr="00B5156F">
        <w:rPr>
          <w:rFonts w:ascii="Times New Roman" w:hAnsi="Times New Roman" w:cs="Times New Roman"/>
          <w:sz w:val="24"/>
          <w:szCs w:val="24"/>
          <w:lang w:val="en-GB"/>
        </w:rPr>
        <w:t>)</w:t>
      </w:r>
      <w:r w:rsidR="00EA1915" w:rsidRPr="00B5156F">
        <w:rPr>
          <w:rFonts w:ascii="Times New Roman" w:hAnsi="Times New Roman" w:cs="Times New Roman"/>
          <w:sz w:val="24"/>
          <w:szCs w:val="24"/>
          <w:lang w:val="en-GB"/>
        </w:rPr>
        <w:t>, unit costs per 1 km (0.07 EUR / km without VAT or 0.08 EUR / km with VAT);</w:t>
      </w:r>
    </w:p>
    <w:p w14:paraId="09717E28" w14:textId="77777777" w:rsidR="00EA1915" w:rsidRPr="00CA6AE1" w:rsidRDefault="00EA1915" w:rsidP="00EA1915">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45746A">
        <w:rPr>
          <w:rFonts w:ascii="Times New Roman" w:hAnsi="Times New Roman" w:cs="Times New Roman"/>
          <w:sz w:val="24"/>
          <w:szCs w:val="24"/>
          <w:lang w:val="en-GB"/>
        </w:rPr>
        <w:t xml:space="preserve">the simplified reimbursement of </w:t>
      </w:r>
      <w:r>
        <w:rPr>
          <w:rFonts w:ascii="Times New Roman" w:hAnsi="Times New Roman" w:cs="Times New Roman"/>
          <w:sz w:val="24"/>
          <w:szCs w:val="24"/>
          <w:lang w:val="en-GB"/>
        </w:rPr>
        <w:t xml:space="preserve">unit </w:t>
      </w:r>
      <w:r w:rsidRPr="0045746A">
        <w:rPr>
          <w:rFonts w:ascii="Times New Roman" w:hAnsi="Times New Roman" w:cs="Times New Roman"/>
          <w:sz w:val="24"/>
          <w:szCs w:val="24"/>
          <w:lang w:val="en-GB"/>
        </w:rPr>
        <w:t xml:space="preserve">costs may not be applied to the donor partner, as well as the costs of the Project Promoter and / or partner, where the costs or part of the costs included in the </w:t>
      </w:r>
      <w:r>
        <w:rPr>
          <w:rFonts w:ascii="Times New Roman" w:hAnsi="Times New Roman" w:cs="Times New Roman"/>
          <w:sz w:val="24"/>
          <w:szCs w:val="24"/>
          <w:lang w:val="en-GB"/>
        </w:rPr>
        <w:t>unit costs</w:t>
      </w:r>
      <w:r w:rsidRPr="0045746A">
        <w:rPr>
          <w:rFonts w:ascii="Times New Roman" w:hAnsi="Times New Roman" w:cs="Times New Roman"/>
          <w:sz w:val="24"/>
          <w:szCs w:val="24"/>
          <w:lang w:val="en-GB"/>
        </w:rPr>
        <w:t xml:space="preserve"> are included in the price of other services;</w:t>
      </w:r>
    </w:p>
    <w:p w14:paraId="2A9F6C65" w14:textId="3AFE5A93" w:rsidR="00142D4D" w:rsidRPr="00CA6AE1" w:rsidRDefault="008440B8" w:rsidP="0081335F">
      <w:pPr>
        <w:pStyle w:val="ListParagraph"/>
        <w:widowControl w:val="0"/>
        <w:numPr>
          <w:ilvl w:val="2"/>
          <w:numId w:val="33"/>
        </w:numPr>
        <w:tabs>
          <w:tab w:val="left" w:pos="720"/>
          <w:tab w:val="left" w:pos="1418"/>
        </w:tabs>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81335F" w:rsidRPr="0081335F">
        <w:rPr>
          <w:rFonts w:ascii="Times New Roman" w:hAnsi="Times New Roman" w:cs="Times New Roman"/>
          <w:sz w:val="24"/>
          <w:szCs w:val="24"/>
          <w:lang w:val="en-GB"/>
        </w:rPr>
        <w:t>xpenses for annual leave and</w:t>
      </w:r>
      <w:r w:rsidR="0081335F">
        <w:rPr>
          <w:rFonts w:ascii="Times New Roman" w:hAnsi="Times New Roman" w:cs="Times New Roman"/>
          <w:sz w:val="24"/>
          <w:szCs w:val="24"/>
          <w:lang w:val="en-GB"/>
        </w:rPr>
        <w:t xml:space="preserve">/ or compensation for </w:t>
      </w:r>
      <w:r>
        <w:rPr>
          <w:rFonts w:ascii="Times New Roman" w:hAnsi="Times New Roman" w:cs="Times New Roman"/>
          <w:sz w:val="24"/>
          <w:szCs w:val="24"/>
          <w:lang w:val="en-GB"/>
        </w:rPr>
        <w:t>unused</w:t>
      </w:r>
      <w:r w:rsidR="0081335F">
        <w:rPr>
          <w:rFonts w:ascii="Times New Roman" w:hAnsi="Times New Roman" w:cs="Times New Roman"/>
          <w:sz w:val="24"/>
          <w:szCs w:val="24"/>
          <w:lang w:val="en-GB"/>
        </w:rPr>
        <w:t xml:space="preserve"> annual leave an benefits for</w:t>
      </w:r>
      <w:r w:rsidR="0081335F" w:rsidRPr="0081335F">
        <w:rPr>
          <w:rFonts w:ascii="Times New Roman" w:hAnsi="Times New Roman" w:cs="Times New Roman"/>
          <w:sz w:val="24"/>
          <w:szCs w:val="24"/>
          <w:lang w:val="en-GB"/>
        </w:rPr>
        <w:t xml:space="preserve"> additional days-off of employees</w:t>
      </w:r>
      <w:r w:rsidR="0081335F">
        <w:rPr>
          <w:rFonts w:ascii="Times New Roman" w:hAnsi="Times New Roman" w:cs="Times New Roman"/>
          <w:sz w:val="24"/>
          <w:szCs w:val="24"/>
          <w:lang w:val="en-GB"/>
        </w:rPr>
        <w:t xml:space="preserve"> of the Project Promoter and Project Partner (-s) from Lithuania</w:t>
      </w:r>
      <w:r w:rsidR="0081335F" w:rsidRPr="0081335F">
        <w:rPr>
          <w:rFonts w:ascii="Times New Roman" w:hAnsi="Times New Roman" w:cs="Times New Roman"/>
          <w:sz w:val="24"/>
          <w:szCs w:val="24"/>
          <w:lang w:val="en-GB"/>
        </w:rPr>
        <w:t xml:space="preserve"> implementing and administering </w:t>
      </w:r>
      <w:r w:rsidR="0081335F">
        <w:rPr>
          <w:rFonts w:ascii="Times New Roman" w:hAnsi="Times New Roman" w:cs="Times New Roman"/>
          <w:sz w:val="24"/>
          <w:szCs w:val="24"/>
          <w:lang w:val="en-GB"/>
        </w:rPr>
        <w:t>P</w:t>
      </w:r>
      <w:r w:rsidR="0081335F" w:rsidRPr="0081335F">
        <w:rPr>
          <w:rFonts w:ascii="Times New Roman" w:hAnsi="Times New Roman" w:cs="Times New Roman"/>
          <w:sz w:val="24"/>
          <w:szCs w:val="24"/>
          <w:lang w:val="en-GB"/>
        </w:rPr>
        <w:t>roject</w:t>
      </w:r>
      <w:r w:rsidR="0081335F">
        <w:rPr>
          <w:rFonts w:ascii="Times New Roman" w:hAnsi="Times New Roman" w:cs="Times New Roman"/>
          <w:sz w:val="24"/>
          <w:szCs w:val="24"/>
          <w:lang w:val="en-GB"/>
        </w:rPr>
        <w:t xml:space="preserve"> activities</w:t>
      </w:r>
      <w:r w:rsidR="0081335F" w:rsidRPr="0081335F">
        <w:rPr>
          <w:rFonts w:ascii="Times New Roman" w:hAnsi="Times New Roman" w:cs="Times New Roman"/>
          <w:sz w:val="24"/>
          <w:szCs w:val="24"/>
          <w:lang w:val="en-GB"/>
        </w:rPr>
        <w:t xml:space="preserve"> shall be </w:t>
      </w:r>
      <w:r w:rsidR="0081335F">
        <w:rPr>
          <w:rFonts w:ascii="Times New Roman" w:hAnsi="Times New Roman" w:cs="Times New Roman"/>
          <w:sz w:val="24"/>
          <w:szCs w:val="24"/>
          <w:lang w:val="en-GB"/>
        </w:rPr>
        <w:t>compensated</w:t>
      </w:r>
      <w:r w:rsidR="0081335F" w:rsidRPr="0081335F">
        <w:rPr>
          <w:rFonts w:ascii="Times New Roman" w:hAnsi="Times New Roman" w:cs="Times New Roman"/>
          <w:sz w:val="24"/>
          <w:szCs w:val="24"/>
          <w:lang w:val="en-GB"/>
        </w:rPr>
        <w:t xml:space="preserve"> </w:t>
      </w:r>
      <w:r w:rsidR="00EA1915">
        <w:rPr>
          <w:rFonts w:ascii="Times New Roman" w:hAnsi="Times New Roman" w:cs="Times New Roman"/>
          <w:sz w:val="24"/>
          <w:szCs w:val="24"/>
          <w:lang w:val="en-GB"/>
        </w:rPr>
        <w:t>on a simplified bases using the</w:t>
      </w:r>
      <w:r w:rsidR="00EA1915" w:rsidRPr="0081335F">
        <w:rPr>
          <w:rFonts w:ascii="Times New Roman" w:hAnsi="Times New Roman" w:cs="Times New Roman"/>
          <w:sz w:val="24"/>
          <w:szCs w:val="24"/>
          <w:lang w:val="en-GB"/>
        </w:rPr>
        <w:t xml:space="preserve"> </w:t>
      </w:r>
      <w:r w:rsidR="00EA1915">
        <w:rPr>
          <w:rFonts w:ascii="Times New Roman" w:hAnsi="Times New Roman" w:cs="Times New Roman"/>
          <w:sz w:val="24"/>
          <w:szCs w:val="24"/>
          <w:lang w:val="en-GB"/>
        </w:rPr>
        <w:t>flat rates for</w:t>
      </w:r>
      <w:r w:rsidR="00EA1915" w:rsidRPr="0081335F">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payment for annual leave and additional days-off set in the Report on the Analysis on Setting Fixed Rates of Payment of Annual Leave and Additional Days</w:t>
      </w:r>
      <w:r w:rsidR="0081335F">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Off No. FN-005</w:t>
      </w:r>
      <w:r w:rsidR="00EA1915">
        <w:rPr>
          <w:rFonts w:ascii="Times New Roman" w:hAnsi="Times New Roman" w:cs="Times New Roman"/>
          <w:sz w:val="24"/>
          <w:szCs w:val="24"/>
          <w:lang w:val="en-GB"/>
        </w:rPr>
        <w:t xml:space="preserve"> (edition of 20 July 2017)</w:t>
      </w:r>
      <w:r w:rsidR="0081335F" w:rsidRPr="0081335F">
        <w:rPr>
          <w:rFonts w:ascii="Times New Roman" w:hAnsi="Times New Roman" w:cs="Times New Roman"/>
          <w:sz w:val="24"/>
          <w:szCs w:val="24"/>
          <w:lang w:val="en-GB"/>
        </w:rPr>
        <w:t xml:space="preserve"> of the Ministry of Finance of the Republic of Lithuania published on the website</w:t>
      </w:r>
      <w:r w:rsidR="0081335F">
        <w:rPr>
          <w:rFonts w:ascii="Times New Roman" w:hAnsi="Times New Roman" w:cs="Times New Roman"/>
          <w:sz w:val="24"/>
          <w:szCs w:val="24"/>
          <w:lang w:val="en-GB"/>
        </w:rPr>
        <w:t xml:space="preserve"> </w:t>
      </w:r>
      <w:hyperlink r:id="rId14" w:history="1">
        <w:r w:rsidR="004F557E" w:rsidRPr="00CA6AE1">
          <w:rPr>
            <w:rStyle w:val="Hyperlink"/>
            <w:rFonts w:ascii="Times New Roman" w:hAnsi="Times New Roman" w:cs="Times New Roman"/>
            <w:sz w:val="24"/>
            <w:szCs w:val="24"/>
            <w:lang w:val="en-GB"/>
          </w:rPr>
          <w:t>www.esinvesticijos.lt</w:t>
        </w:r>
      </w:hyperlink>
      <w:r w:rsidR="004F557E" w:rsidRPr="00CA6AE1" w:rsidDel="004F557E">
        <w:rPr>
          <w:rFonts w:ascii="Times New Roman" w:hAnsi="Times New Roman" w:cs="Times New Roman"/>
          <w:sz w:val="24"/>
          <w:szCs w:val="24"/>
          <w:lang w:val="en-GB"/>
        </w:rPr>
        <w:t xml:space="preserve"> </w:t>
      </w:r>
      <w:r w:rsidR="000015C4" w:rsidRPr="00CA6AE1">
        <w:rPr>
          <w:rFonts w:ascii="Times New Roman" w:hAnsi="Times New Roman" w:cs="Times New Roman"/>
          <w:sz w:val="24"/>
          <w:szCs w:val="24"/>
          <w:lang w:val="en-GB"/>
        </w:rPr>
        <w:t>(</w:t>
      </w:r>
      <w:r w:rsidR="0081335F">
        <w:rPr>
          <w:rFonts w:ascii="Times New Roman" w:hAnsi="Times New Roman" w:cs="Times New Roman"/>
          <w:sz w:val="24"/>
          <w:szCs w:val="24"/>
          <w:lang w:val="en-GB"/>
        </w:rPr>
        <w:t>under the section “Documents” -&gt; “Analysis” -&gt; sub-section “</w:t>
      </w:r>
      <w:r w:rsidR="0081335F" w:rsidRPr="0044518B">
        <w:rPr>
          <w:rFonts w:ascii="Times New Roman" w:hAnsi="Times New Roman" w:cs="Times New Roman"/>
          <w:sz w:val="24"/>
          <w:szCs w:val="24"/>
          <w:lang w:val="en-GB"/>
        </w:rPr>
        <w:t>Analysis of Simplified Compensation of Expenses</w:t>
      </w:r>
      <w:r w:rsidR="0081335F">
        <w:rPr>
          <w:rFonts w:ascii="Times New Roman" w:hAnsi="Times New Roman" w:cs="Times New Roman"/>
          <w:sz w:val="24"/>
          <w:szCs w:val="24"/>
          <w:lang w:val="en-GB"/>
        </w:rPr>
        <w:t>”</w:t>
      </w:r>
      <w:r w:rsidR="000015C4" w:rsidRPr="00CA6AE1">
        <w:rPr>
          <w:rFonts w:ascii="Times New Roman" w:hAnsi="Times New Roman" w:cs="Times New Roman"/>
          <w:sz w:val="24"/>
          <w:szCs w:val="24"/>
          <w:lang w:val="en-GB"/>
        </w:rPr>
        <w:t>)</w:t>
      </w:r>
      <w:r w:rsidR="00EA1915">
        <w:rPr>
          <w:rFonts w:ascii="Times New Roman" w:hAnsi="Times New Roman" w:cs="Times New Roman"/>
          <w:sz w:val="24"/>
          <w:szCs w:val="24"/>
          <w:lang w:val="en-GB"/>
        </w:rPr>
        <w:t xml:space="preserve">, </w:t>
      </w:r>
    </w:p>
    <w:p w14:paraId="62F03B04" w14:textId="17BD5E2E" w:rsidR="00390281" w:rsidRPr="00CA6AE1" w:rsidRDefault="00390281" w:rsidP="00390281">
      <w:pPr>
        <w:pStyle w:val="ListParagraph"/>
        <w:widowControl w:val="0"/>
        <w:tabs>
          <w:tab w:val="left" w:pos="720"/>
          <w:tab w:val="left" w:pos="1418"/>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81335F">
        <w:rPr>
          <w:rFonts w:ascii="Times New Roman" w:hAnsi="Times New Roman" w:cs="Times New Roman"/>
          <w:i/>
          <w:sz w:val="24"/>
          <w:szCs w:val="24"/>
          <w:lang w:val="en-GB"/>
        </w:rPr>
        <w:t xml:space="preserve">if compensation of direct Project </w:t>
      </w:r>
      <w:r w:rsidR="008440B8">
        <w:rPr>
          <w:rFonts w:ascii="Times New Roman" w:hAnsi="Times New Roman" w:cs="Times New Roman"/>
          <w:i/>
          <w:sz w:val="24"/>
          <w:szCs w:val="24"/>
          <w:lang w:val="en-GB"/>
        </w:rPr>
        <w:t>costs</w:t>
      </w:r>
      <w:r w:rsidR="0081335F">
        <w:rPr>
          <w:rFonts w:ascii="Times New Roman" w:hAnsi="Times New Roman" w:cs="Times New Roman"/>
          <w:i/>
          <w:sz w:val="24"/>
          <w:szCs w:val="24"/>
          <w:lang w:val="en-GB"/>
        </w:rPr>
        <w:t xml:space="preserve"> in a simplified procedure is not planned, the following shall be included</w:t>
      </w:r>
      <w:r w:rsidRPr="00CA6AE1">
        <w:rPr>
          <w:rFonts w:ascii="Times New Roman" w:hAnsi="Times New Roman" w:cs="Times New Roman"/>
          <w:i/>
          <w:sz w:val="24"/>
          <w:szCs w:val="24"/>
          <w:lang w:val="en-GB"/>
        </w:rPr>
        <w:t>:)</w:t>
      </w:r>
    </w:p>
    <w:p w14:paraId="10E8D78E" w14:textId="0385BF5B" w:rsidR="00390281" w:rsidRPr="00CA6AE1" w:rsidRDefault="00832D06" w:rsidP="00390281">
      <w:pPr>
        <w:pStyle w:val="ListParagraph"/>
        <w:widowControl w:val="0"/>
        <w:numPr>
          <w:ilvl w:val="1"/>
          <w:numId w:val="2"/>
        </w:numPr>
        <w:tabs>
          <w:tab w:val="left" w:pos="720"/>
          <w:tab w:val="left" w:pos="1418"/>
        </w:tabs>
        <w:jc w:val="both"/>
        <w:rPr>
          <w:rFonts w:ascii="Times New Roman" w:hAnsi="Times New Roman" w:cs="Times New Roman"/>
          <w:sz w:val="24"/>
          <w:szCs w:val="24"/>
          <w:lang w:val="en-GB"/>
        </w:rPr>
      </w:pPr>
      <w:r>
        <w:rPr>
          <w:rFonts w:ascii="Times New Roman" w:hAnsi="Times New Roman" w:cs="Times New Roman"/>
          <w:sz w:val="24"/>
          <w:szCs w:val="24"/>
          <w:lang w:val="en-GB"/>
        </w:rPr>
        <w:t>Non-applicable</w:t>
      </w:r>
      <w:r w:rsidR="00390281" w:rsidRPr="00CA6AE1">
        <w:rPr>
          <w:rFonts w:ascii="Times New Roman" w:hAnsi="Times New Roman" w:cs="Times New Roman"/>
          <w:sz w:val="24"/>
          <w:szCs w:val="24"/>
          <w:lang w:val="en-GB"/>
        </w:rPr>
        <w:t xml:space="preserve">. </w:t>
      </w:r>
    </w:p>
    <w:p w14:paraId="70E29195" w14:textId="0B2E22E7" w:rsidR="000C3128" w:rsidRPr="00CA6AE1" w:rsidRDefault="000C3128" w:rsidP="0039600B">
      <w:pPr>
        <w:pStyle w:val="ListParagraph"/>
        <w:widowControl w:val="0"/>
        <w:tabs>
          <w:tab w:val="left" w:pos="1134"/>
        </w:tabs>
        <w:ind w:left="355" w:firstLine="0"/>
        <w:jc w:val="both"/>
        <w:rPr>
          <w:rFonts w:ascii="Times New Roman" w:hAnsi="Times New Roman" w:cs="Times New Roman"/>
          <w:i/>
          <w:sz w:val="24"/>
          <w:szCs w:val="24"/>
          <w:lang w:val="en-GB"/>
        </w:rPr>
      </w:pPr>
    </w:p>
    <w:p w14:paraId="164478B3" w14:textId="227C22CE" w:rsidR="001D7B5E" w:rsidRPr="005F6233" w:rsidRDefault="005F6233"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Indirect costs</w:t>
      </w:r>
    </w:p>
    <w:p w14:paraId="140B4163" w14:textId="77777777" w:rsidR="00F85383" w:rsidRPr="00CA6AE1" w:rsidRDefault="00F85383" w:rsidP="00F85383">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2F82BE2D" w14:textId="1508CABC" w:rsidR="00F4263B" w:rsidRPr="00CA6AE1" w:rsidRDefault="00E472B1" w:rsidP="00F85383">
      <w:pPr>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7A5B79">
        <w:rPr>
          <w:rFonts w:ascii="Times New Roman" w:hAnsi="Times New Roman" w:cs="Times New Roman"/>
          <w:i/>
          <w:sz w:val="24"/>
          <w:szCs w:val="24"/>
          <w:lang w:val="en-GB"/>
        </w:rPr>
        <w:t>if indirect Project costs are planned, the following shall be included</w:t>
      </w:r>
      <w:r w:rsidR="00F85383" w:rsidRPr="00CA6AE1">
        <w:rPr>
          <w:rFonts w:ascii="Times New Roman" w:hAnsi="Times New Roman" w:cs="Times New Roman"/>
          <w:i/>
          <w:sz w:val="24"/>
          <w:szCs w:val="24"/>
          <w:lang w:val="en-GB"/>
        </w:rPr>
        <w:t>:</w:t>
      </w:r>
      <w:r w:rsidRPr="00CA6AE1">
        <w:rPr>
          <w:rFonts w:ascii="Times New Roman" w:hAnsi="Times New Roman" w:cs="Times New Roman"/>
          <w:i/>
          <w:sz w:val="24"/>
          <w:szCs w:val="24"/>
          <w:lang w:val="en-GB"/>
        </w:rPr>
        <w:t>)</w:t>
      </w:r>
    </w:p>
    <w:p w14:paraId="393D2989" w14:textId="55D8D40C" w:rsidR="005E5A77" w:rsidRPr="005643C1" w:rsidRDefault="00F94598" w:rsidP="006A247D">
      <w:pPr>
        <w:pStyle w:val="ListParagraph"/>
        <w:widowControl w:val="0"/>
        <w:numPr>
          <w:ilvl w:val="0"/>
          <w:numId w:val="20"/>
        </w:numPr>
        <w:tabs>
          <w:tab w:val="left" w:pos="1134"/>
        </w:tabs>
        <w:ind w:left="0" w:firstLine="709"/>
        <w:jc w:val="both"/>
        <w:rPr>
          <w:rFonts w:ascii="Times New Roman" w:hAnsi="Times New Roman"/>
          <w:i/>
          <w:sz w:val="24"/>
          <w:szCs w:val="24"/>
          <w:lang w:val="en-GB"/>
        </w:rPr>
      </w:pPr>
      <w:r w:rsidRPr="005643C1">
        <w:rPr>
          <w:rFonts w:ascii="Times New Roman" w:hAnsi="Times New Roman"/>
          <w:sz w:val="24"/>
          <w:szCs w:val="24"/>
          <w:lang w:val="en-GB"/>
        </w:rPr>
        <w:t xml:space="preserve">The maximum possible amount of indirect Project costs shall be EUR </w:t>
      </w:r>
      <w:r w:rsidR="00E52650" w:rsidRPr="005643C1">
        <w:rPr>
          <w:rFonts w:ascii="Times New Roman" w:hAnsi="Times New Roman"/>
          <w:sz w:val="24"/>
          <w:szCs w:val="24"/>
          <w:lang w:val="en-GB"/>
        </w:rPr>
        <w:t xml:space="preserve">________. </w:t>
      </w:r>
      <w:r w:rsidR="00431F2F" w:rsidRPr="005643C1">
        <w:rPr>
          <w:rFonts w:ascii="Times New Roman" w:hAnsi="Times New Roman"/>
          <w:sz w:val="24"/>
          <w:szCs w:val="24"/>
          <w:lang w:val="en-GB"/>
        </w:rPr>
        <w:t xml:space="preserve">The method of _______ shall apply to determine indirect </w:t>
      </w:r>
      <w:r w:rsidR="00CB0385" w:rsidRPr="005643C1">
        <w:rPr>
          <w:rFonts w:ascii="Times New Roman" w:hAnsi="Times New Roman"/>
          <w:sz w:val="24"/>
          <w:szCs w:val="24"/>
          <w:lang w:val="en-GB"/>
        </w:rPr>
        <w:t>Proje</w:t>
      </w:r>
      <w:r w:rsidR="00431F2F" w:rsidRPr="005643C1">
        <w:rPr>
          <w:rFonts w:ascii="Times New Roman" w:hAnsi="Times New Roman"/>
          <w:sz w:val="24"/>
          <w:szCs w:val="24"/>
          <w:lang w:val="en-GB"/>
        </w:rPr>
        <w:t xml:space="preserve">ct costs </w:t>
      </w:r>
      <w:r w:rsidR="00DD1480"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the applicable method shall be specified; sub-clause 276 of the MAFR lists all possible methods. If </w:t>
      </w:r>
      <w:r w:rsidR="00050812" w:rsidRPr="005643C1">
        <w:rPr>
          <w:rFonts w:ascii="Times New Roman" w:hAnsi="Times New Roman"/>
          <w:i/>
          <w:sz w:val="24"/>
          <w:szCs w:val="24"/>
          <w:lang w:val="en-GB"/>
        </w:rPr>
        <w:t xml:space="preserve">methods of </w:t>
      </w:r>
      <w:r w:rsidR="00431F2F" w:rsidRPr="005643C1">
        <w:rPr>
          <w:rFonts w:ascii="Times New Roman" w:hAnsi="Times New Roman"/>
          <w:i/>
          <w:sz w:val="24"/>
          <w:szCs w:val="24"/>
          <w:lang w:val="en-GB"/>
        </w:rPr>
        <w:t xml:space="preserve">calculation of indirect costs </w:t>
      </w:r>
      <w:r w:rsidR="00050812" w:rsidRPr="005643C1">
        <w:rPr>
          <w:rFonts w:ascii="Times New Roman" w:hAnsi="Times New Roman"/>
          <w:i/>
          <w:sz w:val="24"/>
          <w:szCs w:val="24"/>
          <w:lang w:val="en-GB"/>
        </w:rPr>
        <w:t>of</w:t>
      </w:r>
      <w:r w:rsidR="00431F2F" w:rsidRPr="005643C1">
        <w:rPr>
          <w:rFonts w:ascii="Times New Roman" w:hAnsi="Times New Roman"/>
          <w:i/>
          <w:sz w:val="24"/>
          <w:szCs w:val="24"/>
          <w:lang w:val="en-GB"/>
        </w:rPr>
        <w:t xml:space="preserve"> the</w:t>
      </w:r>
      <w:r w:rsidR="00050812" w:rsidRPr="005643C1">
        <w:rPr>
          <w:rFonts w:ascii="Times New Roman" w:hAnsi="Times New Roman"/>
          <w:i/>
          <w:sz w:val="24"/>
          <w:szCs w:val="24"/>
          <w:lang w:val="en-GB"/>
        </w:rPr>
        <w:t xml:space="preserve"> Project P</w:t>
      </w:r>
      <w:r w:rsidR="00431F2F" w:rsidRPr="005643C1">
        <w:rPr>
          <w:rFonts w:ascii="Times New Roman" w:hAnsi="Times New Roman"/>
          <w:i/>
          <w:sz w:val="24"/>
          <w:szCs w:val="24"/>
          <w:lang w:val="en-GB"/>
        </w:rPr>
        <w:t xml:space="preserve">romoter and the </w:t>
      </w:r>
      <w:r w:rsidR="00050812" w:rsidRPr="005643C1">
        <w:rPr>
          <w:rFonts w:ascii="Times New Roman" w:hAnsi="Times New Roman"/>
          <w:i/>
          <w:sz w:val="24"/>
          <w:szCs w:val="24"/>
          <w:lang w:val="en-GB"/>
        </w:rPr>
        <w:t>P</w:t>
      </w:r>
      <w:r w:rsidR="00431F2F" w:rsidRPr="005643C1">
        <w:rPr>
          <w:rFonts w:ascii="Times New Roman" w:hAnsi="Times New Roman"/>
          <w:i/>
          <w:sz w:val="24"/>
          <w:szCs w:val="24"/>
          <w:lang w:val="en-GB"/>
        </w:rPr>
        <w:t>artner (</w:t>
      </w:r>
      <w:r w:rsidR="00050812"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050812" w:rsidRPr="005643C1">
        <w:rPr>
          <w:rFonts w:ascii="Times New Roman" w:hAnsi="Times New Roman"/>
          <w:i/>
          <w:sz w:val="24"/>
          <w:szCs w:val="24"/>
          <w:lang w:val="en-GB"/>
        </w:rPr>
        <w:t xml:space="preserve"> differ</w:t>
      </w:r>
      <w:r w:rsidR="00431F2F" w:rsidRPr="005643C1">
        <w:rPr>
          <w:rFonts w:ascii="Times New Roman" w:hAnsi="Times New Roman"/>
          <w:i/>
          <w:sz w:val="24"/>
          <w:szCs w:val="24"/>
          <w:lang w:val="en-GB"/>
        </w:rPr>
        <w:t xml:space="preserve">, </w:t>
      </w:r>
      <w:r w:rsidR="00050812" w:rsidRPr="005643C1">
        <w:rPr>
          <w:rFonts w:ascii="Times New Roman" w:hAnsi="Times New Roman"/>
          <w:i/>
          <w:sz w:val="24"/>
          <w:szCs w:val="24"/>
          <w:lang w:val="en-GB"/>
        </w:rPr>
        <w:t>the following shall be indicated</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 xml:space="preserve">The method of _______ shall apply to determine indirect Project costs of the Project Promoter. The </w:t>
      </w:r>
      <w:r w:rsidR="00431F2F" w:rsidRPr="005643C1">
        <w:rPr>
          <w:rFonts w:ascii="Times New Roman" w:hAnsi="Times New Roman"/>
          <w:i/>
          <w:sz w:val="24"/>
          <w:szCs w:val="24"/>
          <w:lang w:val="en-GB"/>
        </w:rPr>
        <w:t xml:space="preserve">method used to determine indirect costs of the </w:t>
      </w:r>
      <w:r w:rsidR="0094784A" w:rsidRPr="005643C1">
        <w:rPr>
          <w:rFonts w:ascii="Times New Roman" w:hAnsi="Times New Roman"/>
          <w:i/>
          <w:sz w:val="24"/>
          <w:szCs w:val="24"/>
          <w:lang w:val="en-GB"/>
        </w:rPr>
        <w:t>Partner (-s) shall be</w:t>
      </w:r>
      <w:r w:rsidR="00431F2F" w:rsidRPr="005643C1">
        <w:rPr>
          <w:rFonts w:ascii="Times New Roman" w:hAnsi="Times New Roman"/>
          <w:i/>
          <w:sz w:val="24"/>
          <w:szCs w:val="24"/>
          <w:lang w:val="en-GB"/>
        </w:rPr>
        <w:t xml:space="preserve"> specified in the </w:t>
      </w:r>
      <w:r w:rsidR="0094784A" w:rsidRPr="005643C1">
        <w:rPr>
          <w:rFonts w:ascii="Times New Roman" w:hAnsi="Times New Roman"/>
          <w:i/>
          <w:sz w:val="24"/>
          <w:szCs w:val="24"/>
          <w:lang w:val="en-GB"/>
        </w:rPr>
        <w:t>p</w:t>
      </w:r>
      <w:r w:rsidR="00431F2F" w:rsidRPr="005643C1">
        <w:rPr>
          <w:rFonts w:ascii="Times New Roman" w:hAnsi="Times New Roman"/>
          <w:i/>
          <w:sz w:val="24"/>
          <w:szCs w:val="24"/>
          <w:lang w:val="en-GB"/>
        </w:rPr>
        <w:t xml:space="preserve">artnership </w:t>
      </w:r>
      <w:r w:rsidR="0094784A" w:rsidRPr="005643C1">
        <w:rPr>
          <w:rFonts w:ascii="Times New Roman" w:hAnsi="Times New Roman"/>
          <w:i/>
          <w:sz w:val="24"/>
          <w:szCs w:val="24"/>
          <w:lang w:val="en-GB"/>
        </w:rPr>
        <w:t>agreement</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s) </w:t>
      </w:r>
      <w:r w:rsidR="0094784A" w:rsidRPr="005643C1">
        <w:rPr>
          <w:rFonts w:ascii="Times New Roman" w:hAnsi="Times New Roman"/>
          <w:i/>
          <w:sz w:val="24"/>
          <w:szCs w:val="24"/>
          <w:lang w:val="en-GB"/>
        </w:rPr>
        <w:t>concluded by</w:t>
      </w:r>
      <w:r w:rsidR="00431F2F" w:rsidRPr="005643C1">
        <w:rPr>
          <w:rFonts w:ascii="Times New Roman" w:hAnsi="Times New Roman"/>
          <w:i/>
          <w:sz w:val="24"/>
          <w:szCs w:val="24"/>
          <w:lang w:val="en-GB"/>
        </w:rPr>
        <w:t xml:space="preserve"> the Project Promoter and the Partner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5643C1" w:rsidRPr="005643C1">
        <w:rPr>
          <w:rFonts w:ascii="Times New Roman" w:hAnsi="Times New Roman"/>
          <w:i/>
          <w:sz w:val="24"/>
          <w:szCs w:val="24"/>
          <w:lang w:val="en-GB"/>
        </w:rPr>
        <w:t>)</w:t>
      </w:r>
      <w:r w:rsidR="00431F2F" w:rsidRPr="005643C1">
        <w:rPr>
          <w:rFonts w:ascii="Times New Roman" w:hAnsi="Times New Roman"/>
          <w:i/>
          <w:sz w:val="24"/>
          <w:szCs w:val="24"/>
          <w:lang w:val="en-GB"/>
        </w:rPr>
        <w:t>. If indirect costs</w:t>
      </w:r>
      <w:r w:rsidR="005643C1" w:rsidRPr="005643C1">
        <w:rPr>
          <w:rFonts w:ascii="Times New Roman" w:hAnsi="Times New Roman"/>
          <w:i/>
          <w:sz w:val="24"/>
          <w:szCs w:val="24"/>
          <w:lang w:val="en-GB"/>
        </w:rPr>
        <w:t xml:space="preserve"> are to be covered in a simplified procedure applying a flat rate, </w:t>
      </w:r>
      <w:r w:rsidR="00431F2F" w:rsidRPr="005643C1">
        <w:rPr>
          <w:rFonts w:ascii="Times New Roman" w:hAnsi="Times New Roman"/>
          <w:i/>
          <w:sz w:val="24"/>
          <w:szCs w:val="24"/>
          <w:lang w:val="en-GB"/>
        </w:rPr>
        <w:t xml:space="preserve">the following shall be </w:t>
      </w:r>
      <w:r w:rsidR="005643C1" w:rsidRPr="005643C1">
        <w:rPr>
          <w:rFonts w:ascii="Times New Roman" w:hAnsi="Times New Roman"/>
          <w:i/>
          <w:sz w:val="24"/>
          <w:szCs w:val="24"/>
          <w:lang w:val="en-GB"/>
        </w:rPr>
        <w:t>indicated</w:t>
      </w:r>
      <w:r w:rsidR="00431F2F" w:rsidRPr="005643C1">
        <w:rPr>
          <w:rFonts w:ascii="Times New Roman" w:hAnsi="Times New Roman"/>
          <w:i/>
          <w:sz w:val="24"/>
          <w:szCs w:val="24"/>
          <w:lang w:val="en-GB"/>
        </w:rPr>
        <w:t xml:space="preserve"> additionally: </w:t>
      </w:r>
      <w:r w:rsidR="005643C1" w:rsidRPr="005643C1">
        <w:rPr>
          <w:rFonts w:ascii="Times New Roman" w:hAnsi="Times New Roman"/>
          <w:iCs/>
          <w:sz w:val="24"/>
          <w:szCs w:val="24"/>
          <w:lang w:val="en-GB"/>
        </w:rPr>
        <w:t>A</w:t>
      </w:r>
      <w:r w:rsidR="00431F2F" w:rsidRPr="005643C1">
        <w:rPr>
          <w:rFonts w:ascii="Times New Roman" w:hAnsi="Times New Roman"/>
          <w:iCs/>
          <w:sz w:val="24"/>
          <w:szCs w:val="24"/>
          <w:lang w:val="en-GB"/>
        </w:rPr>
        <w:t xml:space="preserve"> flat rate</w:t>
      </w:r>
      <w:r w:rsidR="005643C1" w:rsidRPr="005643C1">
        <w:rPr>
          <w:rFonts w:ascii="Times New Roman" w:hAnsi="Times New Roman"/>
          <w:iCs/>
          <w:sz w:val="24"/>
          <w:szCs w:val="24"/>
          <w:lang w:val="en-GB"/>
        </w:rPr>
        <w:t xml:space="preserve"> of ___ </w:t>
      </w:r>
      <w:r w:rsidR="005643C1" w:rsidRPr="005643C1">
        <w:rPr>
          <w:rFonts w:ascii="Times New Roman" w:hAnsi="Times New Roman"/>
          <w:iCs/>
          <w:sz w:val="24"/>
          <w:szCs w:val="24"/>
          <w:lang w:val="en-US"/>
        </w:rPr>
        <w:t>% of _____</w:t>
      </w:r>
      <w:r w:rsidR="005643C1" w:rsidRPr="005643C1">
        <w:rPr>
          <w:rFonts w:ascii="Times New Roman" w:hAnsi="Times New Roman"/>
          <w:i/>
          <w:sz w:val="24"/>
          <w:szCs w:val="24"/>
          <w:lang w:val="en-US"/>
        </w:rPr>
        <w:t xml:space="preserve"> (the eligible direct costs of which this percentage shall be calculated shall be specified)</w:t>
      </w:r>
      <w:r w:rsidR="00431F2F" w:rsidRPr="005643C1">
        <w:rPr>
          <w:rFonts w:ascii="Times New Roman" w:hAnsi="Times New Roman"/>
          <w:i/>
          <w:sz w:val="24"/>
          <w:szCs w:val="24"/>
          <w:lang w:val="en-GB"/>
        </w:rPr>
        <w:t xml:space="preserve"> </w:t>
      </w:r>
      <w:r w:rsidR="005643C1" w:rsidRPr="005643C1">
        <w:rPr>
          <w:rFonts w:ascii="Times New Roman" w:hAnsi="Times New Roman"/>
          <w:iCs/>
          <w:sz w:val="24"/>
          <w:szCs w:val="24"/>
          <w:lang w:val="en-GB"/>
        </w:rPr>
        <w:t>shall apply for compensating</w:t>
      </w:r>
      <w:r w:rsidR="00431F2F" w:rsidRPr="005643C1">
        <w:rPr>
          <w:rFonts w:ascii="Times New Roman" w:hAnsi="Times New Roman"/>
          <w:iCs/>
          <w:sz w:val="24"/>
          <w:szCs w:val="24"/>
          <w:lang w:val="en-GB"/>
        </w:rPr>
        <w:t xml:space="preserve"> indirect</w:t>
      </w:r>
      <w:r w:rsidR="005643C1" w:rsidRPr="005643C1">
        <w:rPr>
          <w:rFonts w:ascii="Times New Roman" w:hAnsi="Times New Roman"/>
          <w:iCs/>
          <w:sz w:val="24"/>
          <w:szCs w:val="24"/>
          <w:lang w:val="en-GB"/>
        </w:rPr>
        <w:t xml:space="preserve"> Project</w:t>
      </w:r>
      <w:r w:rsidR="00431F2F" w:rsidRPr="005643C1">
        <w:rPr>
          <w:rFonts w:ascii="Times New Roman" w:hAnsi="Times New Roman"/>
          <w:iCs/>
          <w:sz w:val="24"/>
          <w:szCs w:val="24"/>
          <w:lang w:val="en-GB"/>
        </w:rPr>
        <w:t xml:space="preserve"> costs</w:t>
      </w:r>
      <w:r w:rsidR="005643C1">
        <w:rPr>
          <w:rFonts w:ascii="Times New Roman" w:hAnsi="Times New Roman"/>
          <w:i/>
          <w:sz w:val="24"/>
          <w:szCs w:val="24"/>
          <w:lang w:val="en-GB"/>
        </w:rPr>
        <w:t>)</w:t>
      </w:r>
      <w:r w:rsidR="00E52650" w:rsidRPr="005643C1">
        <w:rPr>
          <w:rFonts w:ascii="Times New Roman" w:hAnsi="Times New Roman"/>
          <w:i/>
          <w:sz w:val="24"/>
          <w:szCs w:val="24"/>
          <w:lang w:val="en-GB"/>
        </w:rPr>
        <w:t>.</w:t>
      </w:r>
    </w:p>
    <w:p w14:paraId="64387680" w14:textId="7BE96433" w:rsidR="000D6C96" w:rsidRPr="00CA6AE1" w:rsidRDefault="00E472B1" w:rsidP="006871D3">
      <w:pPr>
        <w:pStyle w:val="ListParagraph"/>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5643C1">
        <w:rPr>
          <w:rFonts w:ascii="Times New Roman" w:hAnsi="Times New Roman" w:cs="Times New Roman"/>
          <w:i/>
          <w:sz w:val="24"/>
          <w:szCs w:val="24"/>
          <w:lang w:val="en-GB"/>
        </w:rPr>
        <w:t>If no indirect costs have been planned</w:t>
      </w:r>
      <w:r w:rsidR="008440B8">
        <w:rPr>
          <w:rFonts w:ascii="Times New Roman" w:hAnsi="Times New Roman" w:cs="Times New Roman"/>
          <w:i/>
          <w:sz w:val="24"/>
          <w:szCs w:val="24"/>
          <w:lang w:val="en-GB"/>
        </w:rPr>
        <w:t xml:space="preserve"> in the Project</w:t>
      </w:r>
      <w:r w:rsidR="005643C1">
        <w:rPr>
          <w:rFonts w:ascii="Times New Roman" w:hAnsi="Times New Roman" w:cs="Times New Roman"/>
          <w:i/>
          <w:sz w:val="24"/>
          <w:szCs w:val="24"/>
          <w:lang w:val="en-GB"/>
        </w:rPr>
        <w:t>, the following shall be specified</w:t>
      </w:r>
      <w:r w:rsidR="000D6C96" w:rsidRPr="00CA6AE1">
        <w:rPr>
          <w:rFonts w:ascii="Times New Roman" w:hAnsi="Times New Roman" w:cs="Times New Roman"/>
          <w:i/>
          <w:sz w:val="24"/>
          <w:szCs w:val="24"/>
          <w:lang w:val="en-GB"/>
        </w:rPr>
        <w:t>:</w:t>
      </w:r>
      <w:r w:rsidRPr="00CA6AE1">
        <w:rPr>
          <w:rFonts w:ascii="Times New Roman" w:hAnsi="Times New Roman" w:cs="Times New Roman"/>
          <w:i/>
          <w:sz w:val="24"/>
          <w:szCs w:val="24"/>
          <w:lang w:val="en-GB"/>
        </w:rPr>
        <w:t>)</w:t>
      </w:r>
    </w:p>
    <w:p w14:paraId="54B4CC4C" w14:textId="37BED46E" w:rsidR="00302D8E" w:rsidRPr="00CA6AE1" w:rsidRDefault="003C5DFD" w:rsidP="003C5DFD">
      <w:pPr>
        <w:widowControl w:val="0"/>
        <w:tabs>
          <w:tab w:val="left" w:pos="1134"/>
        </w:tabs>
        <w:ind w:left="709"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6.1. </w:t>
      </w:r>
      <w:r w:rsidR="005643C1">
        <w:rPr>
          <w:rFonts w:ascii="Times New Roman" w:hAnsi="Times New Roman" w:cs="Times New Roman"/>
          <w:sz w:val="24"/>
          <w:szCs w:val="24"/>
          <w:lang w:val="en-GB"/>
        </w:rPr>
        <w:t>Not applicable</w:t>
      </w:r>
      <w:r w:rsidR="000D6C96" w:rsidRPr="00CA6AE1">
        <w:rPr>
          <w:rFonts w:ascii="Times New Roman" w:hAnsi="Times New Roman" w:cs="Times New Roman"/>
          <w:sz w:val="24"/>
          <w:szCs w:val="24"/>
          <w:lang w:val="en-GB"/>
        </w:rPr>
        <w:t>.</w:t>
      </w:r>
    </w:p>
    <w:p w14:paraId="1A2AB487" w14:textId="2054E4BC" w:rsidR="001D7B5E" w:rsidRPr="005E0EF7" w:rsidRDefault="005E0EF7"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E0EF7">
        <w:rPr>
          <w:rFonts w:ascii="Times New Roman Bold" w:hAnsi="Times New Roman Bold"/>
          <w:b/>
          <w:caps/>
          <w:sz w:val="24"/>
          <w:szCs w:val="24"/>
          <w:lang w:val="en-GB"/>
        </w:rPr>
        <w:t>Other conditions</w:t>
      </w:r>
    </w:p>
    <w:p w14:paraId="03497C9C" w14:textId="77777777" w:rsidR="008C0B08" w:rsidRPr="00CA6AE1" w:rsidRDefault="008C0B08" w:rsidP="008C0B08">
      <w:pPr>
        <w:pStyle w:val="ListParagraph"/>
        <w:widowControl w:val="0"/>
        <w:shd w:val="clear" w:color="auto" w:fill="FFFFFF"/>
        <w:tabs>
          <w:tab w:val="left" w:pos="1985"/>
          <w:tab w:val="center" w:pos="4176"/>
        </w:tabs>
        <w:ind w:left="360" w:firstLine="0"/>
        <w:jc w:val="center"/>
        <w:rPr>
          <w:rFonts w:ascii="Times New Roman" w:hAnsi="Times New Roman"/>
          <w:b/>
          <w:sz w:val="24"/>
          <w:szCs w:val="24"/>
          <w:lang w:val="en-GB"/>
        </w:rPr>
      </w:pPr>
    </w:p>
    <w:p w14:paraId="0328DFDE" w14:textId="29A06D8C" w:rsidR="002B3E36" w:rsidRPr="00CA6AE1" w:rsidRDefault="002B3E36" w:rsidP="005E0EF7">
      <w:pPr>
        <w:pStyle w:val="ListParagraph"/>
        <w:numPr>
          <w:ilvl w:val="1"/>
          <w:numId w:val="35"/>
        </w:numPr>
        <w:tabs>
          <w:tab w:val="center" w:pos="360"/>
          <w:tab w:val="left"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5E0EF7" w:rsidRPr="005E0EF7">
        <w:rPr>
          <w:rFonts w:ascii="Times New Roman" w:hAnsi="Times New Roman"/>
          <w:i/>
          <w:iCs/>
          <w:sz w:val="24"/>
          <w:szCs w:val="24"/>
          <w:lang w:val="en-GB"/>
        </w:rPr>
        <w:t xml:space="preserve">If the evaluation of the Project </w:t>
      </w:r>
      <w:r w:rsidR="005E0EF7">
        <w:rPr>
          <w:rFonts w:ascii="Times New Roman" w:hAnsi="Times New Roman"/>
          <w:i/>
          <w:iCs/>
          <w:sz w:val="24"/>
          <w:szCs w:val="24"/>
          <w:lang w:val="en-GB"/>
        </w:rPr>
        <w:t>a</w:t>
      </w:r>
      <w:r w:rsidR="005E0EF7" w:rsidRPr="005E0EF7">
        <w:rPr>
          <w:rFonts w:ascii="Times New Roman" w:hAnsi="Times New Roman"/>
          <w:i/>
          <w:iCs/>
          <w:sz w:val="24"/>
          <w:szCs w:val="24"/>
          <w:lang w:val="en-GB"/>
        </w:rPr>
        <w:t xml:space="preserve">pplication </w:t>
      </w:r>
      <w:r w:rsidR="005E0EF7">
        <w:rPr>
          <w:rFonts w:ascii="Times New Roman" w:hAnsi="Times New Roman"/>
          <w:i/>
          <w:iCs/>
          <w:sz w:val="24"/>
          <w:szCs w:val="24"/>
          <w:lang w:val="en-GB"/>
        </w:rPr>
        <w:t>was</w:t>
      </w:r>
      <w:r w:rsidR="005E0EF7" w:rsidRPr="005E0EF7">
        <w:rPr>
          <w:rFonts w:ascii="Times New Roman" w:hAnsi="Times New Roman"/>
          <w:i/>
          <w:iCs/>
          <w:sz w:val="24"/>
          <w:szCs w:val="24"/>
          <w:lang w:val="en-GB"/>
        </w:rPr>
        <w:t xml:space="preserve"> completed with the proviso that the required documents and / or information will be provided by the deadline specified in the </w:t>
      </w:r>
      <w:r w:rsidR="005E0EF7">
        <w:rPr>
          <w:rFonts w:ascii="Times New Roman" w:hAnsi="Times New Roman"/>
          <w:i/>
          <w:iCs/>
          <w:sz w:val="24"/>
          <w:szCs w:val="24"/>
          <w:lang w:val="en-GB"/>
        </w:rPr>
        <w:t>Agreement</w:t>
      </w:r>
      <w:r w:rsidR="005E0EF7" w:rsidRPr="005E0EF7">
        <w:rPr>
          <w:rFonts w:ascii="Times New Roman" w:hAnsi="Times New Roman"/>
          <w:i/>
          <w:iCs/>
          <w:sz w:val="24"/>
          <w:szCs w:val="24"/>
          <w:lang w:val="en-GB"/>
        </w:rPr>
        <w:t xml:space="preserve">, the requirements to submit the relevant documents and / or information </w:t>
      </w:r>
      <w:r w:rsidR="005E0EF7">
        <w:rPr>
          <w:rFonts w:ascii="Times New Roman" w:hAnsi="Times New Roman"/>
          <w:i/>
          <w:iCs/>
          <w:sz w:val="24"/>
          <w:szCs w:val="24"/>
          <w:lang w:val="en-GB"/>
        </w:rPr>
        <w:t>to</w:t>
      </w:r>
      <w:r w:rsidR="005E0EF7" w:rsidRPr="005E0EF7">
        <w:rPr>
          <w:rFonts w:ascii="Times New Roman" w:hAnsi="Times New Roman"/>
          <w:i/>
          <w:iCs/>
          <w:sz w:val="24"/>
          <w:szCs w:val="24"/>
          <w:lang w:val="en-GB"/>
        </w:rPr>
        <w:t xml:space="preserve"> the Project Promoter by the </w:t>
      </w:r>
      <w:r w:rsidR="005E0EF7">
        <w:rPr>
          <w:rFonts w:ascii="Times New Roman" w:hAnsi="Times New Roman"/>
          <w:i/>
          <w:iCs/>
          <w:sz w:val="24"/>
          <w:szCs w:val="24"/>
          <w:lang w:val="en-GB"/>
        </w:rPr>
        <w:t>respective</w:t>
      </w:r>
      <w:r w:rsidR="005E0EF7" w:rsidRPr="005E0EF7">
        <w:rPr>
          <w:rFonts w:ascii="Times New Roman" w:hAnsi="Times New Roman"/>
          <w:i/>
          <w:iCs/>
          <w:sz w:val="24"/>
          <w:szCs w:val="24"/>
          <w:lang w:val="en-GB"/>
        </w:rPr>
        <w:t xml:space="preserve"> deadline shall be </w:t>
      </w:r>
      <w:r w:rsidR="005E0EF7">
        <w:rPr>
          <w:rFonts w:ascii="Times New Roman" w:hAnsi="Times New Roman"/>
          <w:i/>
          <w:iCs/>
          <w:sz w:val="24"/>
          <w:szCs w:val="24"/>
          <w:lang w:val="en-GB"/>
        </w:rPr>
        <w:t>stated</w:t>
      </w:r>
      <w:r w:rsidRPr="00CA6AE1">
        <w:rPr>
          <w:rFonts w:ascii="Times New Roman" w:hAnsi="Times New Roman"/>
          <w:i/>
          <w:iCs/>
          <w:sz w:val="24"/>
          <w:szCs w:val="24"/>
          <w:lang w:val="en-GB"/>
        </w:rPr>
        <w:t>).</w:t>
      </w:r>
    </w:p>
    <w:p w14:paraId="1C2AF824" w14:textId="21E8C408" w:rsidR="008C0B08" w:rsidRPr="00180DC3" w:rsidRDefault="000923AD" w:rsidP="005C373E">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b/>
          <w:sz w:val="24"/>
          <w:szCs w:val="24"/>
          <w:lang w:val="en-GB"/>
        </w:rPr>
      </w:pPr>
      <w:r>
        <w:rPr>
          <w:rFonts w:ascii="Times New Roman" w:hAnsi="Times New Roman"/>
          <w:iCs/>
          <w:sz w:val="24"/>
          <w:szCs w:val="24"/>
          <w:lang w:val="en-GB"/>
        </w:rPr>
        <w:t>Project administration costs may not exceed 10% of eligible Project costs</w:t>
      </w:r>
      <w:r w:rsidR="005C373E" w:rsidRPr="00CA6AE1">
        <w:rPr>
          <w:rFonts w:ascii="Times New Roman" w:hAnsi="Times New Roman"/>
          <w:iCs/>
          <w:sz w:val="24"/>
          <w:szCs w:val="24"/>
          <w:lang w:val="en-GB"/>
        </w:rPr>
        <w:t xml:space="preserve">. </w:t>
      </w:r>
    </w:p>
    <w:p w14:paraId="79B519B4" w14:textId="3DEE90DF" w:rsidR="00180DC3" w:rsidRPr="00CA6AE1" w:rsidRDefault="0095426B" w:rsidP="005C373E">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b/>
          <w:sz w:val="24"/>
          <w:szCs w:val="24"/>
          <w:lang w:val="en-GB"/>
        </w:rPr>
      </w:pPr>
      <w:r>
        <w:rPr>
          <w:rFonts w:ascii="Times New Roman" w:hAnsi="Times New Roman"/>
          <w:iCs/>
          <w:sz w:val="24"/>
          <w:szCs w:val="24"/>
          <w:lang w:val="en-GB"/>
        </w:rPr>
        <w:t>Infrastructure costs (i.e. cost categories “Contractor works (construction, reconstruction, repair and other works) and “</w:t>
      </w:r>
      <w:r w:rsidR="00CD31E4">
        <w:rPr>
          <w:rFonts w:ascii="Times New Roman" w:hAnsi="Times New Roman"/>
          <w:iCs/>
          <w:sz w:val="24"/>
          <w:szCs w:val="24"/>
          <w:lang w:val="en-GB"/>
        </w:rPr>
        <w:t>N</w:t>
      </w:r>
      <w:r>
        <w:rPr>
          <w:rFonts w:ascii="Times New Roman" w:hAnsi="Times New Roman"/>
          <w:iCs/>
          <w:sz w:val="24"/>
          <w:szCs w:val="24"/>
          <w:lang w:val="en-GB"/>
        </w:rPr>
        <w:t>on-current asset</w:t>
      </w:r>
      <w:r w:rsidR="00CD31E4">
        <w:rPr>
          <w:rFonts w:ascii="Times New Roman" w:hAnsi="Times New Roman"/>
          <w:iCs/>
          <w:sz w:val="24"/>
          <w:szCs w:val="24"/>
          <w:lang w:val="en-GB"/>
        </w:rPr>
        <w:t>s</w:t>
      </w:r>
      <w:r>
        <w:rPr>
          <w:rFonts w:ascii="Times New Roman" w:hAnsi="Times New Roman"/>
          <w:iCs/>
          <w:sz w:val="24"/>
          <w:szCs w:val="24"/>
          <w:lang w:val="en-GB"/>
        </w:rPr>
        <w:t>” costs) may not exceed 50</w:t>
      </w:r>
      <w:r>
        <w:rPr>
          <w:rFonts w:ascii="Times New Roman" w:hAnsi="Times New Roman"/>
          <w:iCs/>
          <w:sz w:val="24"/>
          <w:szCs w:val="24"/>
          <w:lang w:val="en-US"/>
        </w:rPr>
        <w:t>% of eligible Project costs.</w:t>
      </w:r>
    </w:p>
    <w:p w14:paraId="5F8BEDB9" w14:textId="0634E08C" w:rsidR="000923AD" w:rsidRPr="000923AD"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T</w:t>
      </w:r>
      <w:r w:rsidRPr="000923AD">
        <w:rPr>
          <w:rFonts w:ascii="Times New Roman" w:hAnsi="Times New Roman"/>
          <w:iCs/>
          <w:sz w:val="24"/>
          <w:szCs w:val="24"/>
          <w:lang w:val="en-GB"/>
        </w:rPr>
        <w:t xml:space="preserve">he </w:t>
      </w:r>
      <w:r>
        <w:rPr>
          <w:rFonts w:ascii="Times New Roman" w:hAnsi="Times New Roman"/>
          <w:iCs/>
          <w:sz w:val="24"/>
          <w:szCs w:val="24"/>
          <w:lang w:val="en-GB"/>
        </w:rPr>
        <w:t>P</w:t>
      </w:r>
      <w:r w:rsidRPr="000923AD">
        <w:rPr>
          <w:rFonts w:ascii="Times New Roman" w:hAnsi="Times New Roman"/>
          <w:iCs/>
          <w:sz w:val="24"/>
          <w:szCs w:val="24"/>
          <w:lang w:val="en-GB"/>
        </w:rPr>
        <w:t xml:space="preserve">roject </w:t>
      </w:r>
      <w:r>
        <w:rPr>
          <w:rFonts w:ascii="Times New Roman" w:hAnsi="Times New Roman"/>
          <w:iCs/>
          <w:sz w:val="24"/>
          <w:szCs w:val="24"/>
          <w:lang w:val="en-GB"/>
        </w:rPr>
        <w:t>P</w:t>
      </w:r>
      <w:r w:rsidRPr="000923AD">
        <w:rPr>
          <w:rFonts w:ascii="Times New Roman" w:hAnsi="Times New Roman"/>
          <w:iCs/>
          <w:sz w:val="24"/>
          <w:szCs w:val="24"/>
          <w:lang w:val="en-GB"/>
        </w:rPr>
        <w:t xml:space="preserve">romoter </w:t>
      </w:r>
      <w:r>
        <w:rPr>
          <w:rFonts w:ascii="Times New Roman" w:hAnsi="Times New Roman"/>
          <w:iCs/>
          <w:sz w:val="24"/>
          <w:szCs w:val="24"/>
          <w:lang w:val="en-GB"/>
        </w:rPr>
        <w:t xml:space="preserve">shall notify the Programme Operator of </w:t>
      </w:r>
      <w:r w:rsidRPr="000923AD">
        <w:rPr>
          <w:rFonts w:ascii="Times New Roman" w:hAnsi="Times New Roman"/>
          <w:iCs/>
          <w:sz w:val="24"/>
          <w:szCs w:val="24"/>
          <w:lang w:val="en-GB"/>
        </w:rPr>
        <w:t>any training, seminar</w:t>
      </w:r>
      <w:r>
        <w:rPr>
          <w:rFonts w:ascii="Times New Roman" w:hAnsi="Times New Roman"/>
          <w:iCs/>
          <w:sz w:val="24"/>
          <w:szCs w:val="24"/>
          <w:lang w:val="en-GB"/>
        </w:rPr>
        <w:t>s</w:t>
      </w:r>
      <w:r w:rsidRPr="000923AD">
        <w:rPr>
          <w:rFonts w:ascii="Times New Roman" w:hAnsi="Times New Roman"/>
          <w:iCs/>
          <w:sz w:val="24"/>
          <w:szCs w:val="24"/>
          <w:lang w:val="en-GB"/>
        </w:rPr>
        <w:t>, conference</w:t>
      </w:r>
      <w:r>
        <w:rPr>
          <w:rFonts w:ascii="Times New Roman" w:hAnsi="Times New Roman"/>
          <w:iCs/>
          <w:sz w:val="24"/>
          <w:szCs w:val="24"/>
          <w:lang w:val="en-GB"/>
        </w:rPr>
        <w:t>s</w:t>
      </w:r>
      <w:r w:rsidRPr="000923AD">
        <w:rPr>
          <w:rFonts w:ascii="Times New Roman" w:hAnsi="Times New Roman"/>
          <w:iCs/>
          <w:sz w:val="24"/>
          <w:szCs w:val="24"/>
          <w:lang w:val="en-GB"/>
        </w:rPr>
        <w:t xml:space="preserve"> or other event</w:t>
      </w:r>
      <w:r>
        <w:rPr>
          <w:rFonts w:ascii="Times New Roman" w:hAnsi="Times New Roman"/>
          <w:iCs/>
          <w:sz w:val="24"/>
          <w:szCs w:val="24"/>
          <w:lang w:val="en-GB"/>
        </w:rPr>
        <w:t>s</w:t>
      </w:r>
      <w:r w:rsidRPr="000923AD">
        <w:rPr>
          <w:rFonts w:ascii="Times New Roman" w:hAnsi="Times New Roman"/>
          <w:iCs/>
          <w:sz w:val="24"/>
          <w:szCs w:val="24"/>
          <w:lang w:val="en-GB"/>
        </w:rPr>
        <w:t xml:space="preserve"> planned </w:t>
      </w:r>
      <w:r w:rsidR="008440B8">
        <w:rPr>
          <w:rFonts w:ascii="Times New Roman" w:hAnsi="Times New Roman"/>
          <w:iCs/>
          <w:sz w:val="24"/>
          <w:szCs w:val="24"/>
          <w:lang w:val="en-GB"/>
        </w:rPr>
        <w:t>under</w:t>
      </w:r>
      <w:r w:rsidRPr="000923AD">
        <w:rPr>
          <w:rFonts w:ascii="Times New Roman" w:hAnsi="Times New Roman"/>
          <w:iCs/>
          <w:sz w:val="24"/>
          <w:szCs w:val="24"/>
          <w:lang w:val="en-GB"/>
        </w:rPr>
        <w:t xml:space="preserve"> the Project </w:t>
      </w:r>
      <w:r>
        <w:rPr>
          <w:rFonts w:ascii="Times New Roman" w:hAnsi="Times New Roman"/>
          <w:iCs/>
          <w:sz w:val="24"/>
          <w:szCs w:val="24"/>
          <w:lang w:val="en-GB"/>
        </w:rPr>
        <w:t xml:space="preserve">via the EEA and Norwegian </w:t>
      </w:r>
      <w:r w:rsidR="00BD4209">
        <w:rPr>
          <w:rFonts w:ascii="Times New Roman" w:hAnsi="Times New Roman"/>
          <w:iCs/>
          <w:sz w:val="24"/>
          <w:szCs w:val="24"/>
          <w:lang w:val="en-GB"/>
        </w:rPr>
        <w:t>financial</w:t>
      </w:r>
      <w:r>
        <w:rPr>
          <w:rFonts w:ascii="Times New Roman" w:hAnsi="Times New Roman"/>
          <w:iCs/>
          <w:sz w:val="24"/>
          <w:szCs w:val="24"/>
          <w:lang w:val="en-GB"/>
        </w:rPr>
        <w:t xml:space="preserve"> mechanism </w:t>
      </w:r>
      <w:r w:rsidRPr="00CA6AE1">
        <w:rPr>
          <w:rFonts w:ascii="Times New Roman" w:eastAsia="Calibri" w:hAnsi="Times New Roman" w:cs="Times New Roman"/>
          <w:bCs/>
          <w:sz w:val="24"/>
          <w:szCs w:val="24"/>
          <w:lang w:val="en-GB" w:eastAsia="en-US"/>
        </w:rPr>
        <w:t>2014–2021 </w:t>
      </w:r>
      <w:r>
        <w:rPr>
          <w:rFonts w:ascii="Times New Roman" w:hAnsi="Times New Roman"/>
          <w:iCs/>
          <w:sz w:val="24"/>
          <w:szCs w:val="24"/>
          <w:lang w:val="en-GB"/>
        </w:rPr>
        <w:t xml:space="preserve">project data exchange website (DMS) </w:t>
      </w:r>
      <w:r w:rsidRPr="000923AD">
        <w:rPr>
          <w:rFonts w:ascii="Times New Roman" w:hAnsi="Times New Roman"/>
          <w:iCs/>
          <w:sz w:val="24"/>
          <w:szCs w:val="24"/>
          <w:lang w:val="en-GB"/>
        </w:rPr>
        <w:t>by submitting a completed schedule of events in a form approved by the Program</w:t>
      </w:r>
      <w:r w:rsidR="00BD4209">
        <w:rPr>
          <w:rFonts w:ascii="Times New Roman" w:hAnsi="Times New Roman"/>
          <w:iCs/>
          <w:sz w:val="24"/>
          <w:szCs w:val="24"/>
          <w:lang w:val="en-GB"/>
        </w:rPr>
        <w:t>me</w:t>
      </w:r>
      <w:r w:rsidRPr="000923AD">
        <w:rPr>
          <w:rFonts w:ascii="Times New Roman" w:hAnsi="Times New Roman"/>
          <w:iCs/>
          <w:sz w:val="24"/>
          <w:szCs w:val="24"/>
          <w:lang w:val="en-GB"/>
        </w:rPr>
        <w:t xml:space="preserve"> Operator, </w:t>
      </w:r>
      <w:r w:rsidR="00BD4209">
        <w:rPr>
          <w:rFonts w:ascii="Times New Roman" w:hAnsi="Times New Roman"/>
          <w:iCs/>
          <w:sz w:val="24"/>
          <w:szCs w:val="24"/>
          <w:lang w:val="en-GB"/>
        </w:rPr>
        <w:t>not later than</w:t>
      </w:r>
      <w:r w:rsidRPr="000923AD">
        <w:rPr>
          <w:rFonts w:ascii="Times New Roman" w:hAnsi="Times New Roman"/>
          <w:iCs/>
          <w:sz w:val="24"/>
          <w:szCs w:val="24"/>
          <w:lang w:val="en-GB"/>
        </w:rPr>
        <w:t xml:space="preserve"> 5 business days </w:t>
      </w:r>
      <w:r w:rsidR="00BD4209">
        <w:rPr>
          <w:rFonts w:ascii="Times New Roman" w:hAnsi="Times New Roman"/>
          <w:iCs/>
          <w:sz w:val="24"/>
          <w:szCs w:val="24"/>
          <w:lang w:val="en-GB"/>
        </w:rPr>
        <w:t>before</w:t>
      </w:r>
      <w:r w:rsidRPr="000923AD">
        <w:rPr>
          <w:rFonts w:ascii="Times New Roman" w:hAnsi="Times New Roman"/>
          <w:iCs/>
          <w:sz w:val="24"/>
          <w:szCs w:val="24"/>
          <w:lang w:val="en-GB"/>
        </w:rPr>
        <w:t xml:space="preserve"> the start of the </w:t>
      </w:r>
      <w:r w:rsidR="00BD4209">
        <w:rPr>
          <w:rFonts w:ascii="Times New Roman" w:hAnsi="Times New Roman"/>
          <w:iCs/>
          <w:sz w:val="24"/>
          <w:szCs w:val="24"/>
          <w:lang w:val="en-GB"/>
        </w:rPr>
        <w:t xml:space="preserve">respective </w:t>
      </w:r>
      <w:r w:rsidRPr="000923AD">
        <w:rPr>
          <w:rFonts w:ascii="Times New Roman" w:hAnsi="Times New Roman"/>
          <w:iCs/>
          <w:sz w:val="24"/>
          <w:szCs w:val="24"/>
          <w:lang w:val="en-GB"/>
        </w:rPr>
        <w:t>event.</w:t>
      </w:r>
    </w:p>
    <w:p w14:paraId="394E5838" w14:textId="4AE57C2A" w:rsidR="008C0B08" w:rsidRPr="00BD4209"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r w:rsidRPr="000923AD">
        <w:rPr>
          <w:rFonts w:ascii="Times New Roman" w:hAnsi="Times New Roman"/>
          <w:iCs/>
          <w:sz w:val="24"/>
          <w:szCs w:val="24"/>
          <w:lang w:val="en-GB"/>
        </w:rPr>
        <w:t>The pro</w:t>
      </w:r>
      <w:r w:rsidR="00BD4209">
        <w:rPr>
          <w:rFonts w:ascii="Times New Roman" w:hAnsi="Times New Roman"/>
          <w:iCs/>
          <w:sz w:val="24"/>
          <w:szCs w:val="24"/>
          <w:lang w:val="en-GB"/>
        </w:rPr>
        <w:t xml:space="preserve">ject </w:t>
      </w:r>
      <w:r w:rsidR="00EA1915">
        <w:rPr>
          <w:rFonts w:ascii="Times New Roman" w:hAnsi="Times New Roman"/>
          <w:iCs/>
          <w:sz w:val="24"/>
          <w:szCs w:val="24"/>
          <w:lang w:val="en-GB"/>
        </w:rPr>
        <w:t xml:space="preserve">sustainability </w:t>
      </w:r>
      <w:r w:rsidR="00BD4209">
        <w:rPr>
          <w:rFonts w:ascii="Times New Roman" w:hAnsi="Times New Roman"/>
          <w:iCs/>
          <w:sz w:val="24"/>
          <w:szCs w:val="24"/>
          <w:lang w:val="en-GB"/>
        </w:rPr>
        <w:t>period shall b</w:t>
      </w:r>
      <w:r w:rsidR="00CD31E4">
        <w:rPr>
          <w:rFonts w:ascii="Times New Roman" w:hAnsi="Times New Roman"/>
          <w:iCs/>
          <w:sz w:val="24"/>
          <w:szCs w:val="24"/>
          <w:lang w:val="en-GB"/>
        </w:rPr>
        <w:t>e five</w:t>
      </w:r>
      <w:r w:rsidRPr="000923AD">
        <w:rPr>
          <w:rFonts w:ascii="Times New Roman" w:hAnsi="Times New Roman"/>
          <w:iCs/>
          <w:sz w:val="24"/>
          <w:szCs w:val="24"/>
          <w:lang w:val="en-GB"/>
        </w:rPr>
        <w:t xml:space="preserve"> years after </w:t>
      </w:r>
      <w:r w:rsidR="00BD4209">
        <w:rPr>
          <w:rFonts w:ascii="Times New Roman" w:hAnsi="Times New Roman"/>
          <w:iCs/>
          <w:sz w:val="24"/>
          <w:szCs w:val="24"/>
          <w:lang w:val="en-GB"/>
        </w:rPr>
        <w:t xml:space="preserve">the </w:t>
      </w:r>
      <w:r w:rsidRPr="000923AD">
        <w:rPr>
          <w:rFonts w:ascii="Times New Roman" w:hAnsi="Times New Roman"/>
          <w:iCs/>
          <w:sz w:val="24"/>
          <w:szCs w:val="24"/>
          <w:lang w:val="en-GB"/>
        </w:rPr>
        <w:t>approval of the final payment request</w:t>
      </w:r>
      <w:r w:rsidR="00421D45" w:rsidRPr="00BD4209">
        <w:rPr>
          <w:rFonts w:ascii="Times New Roman" w:hAnsi="Times New Roman"/>
          <w:iCs/>
          <w:sz w:val="24"/>
          <w:szCs w:val="24"/>
          <w:lang w:val="en-GB"/>
        </w:rPr>
        <w:t>.</w:t>
      </w:r>
    </w:p>
    <w:p w14:paraId="6BD43FE3" w14:textId="0654883C" w:rsidR="008C0B08" w:rsidRPr="00CA6AE1" w:rsidRDefault="00BD4209" w:rsidP="00E472B1">
      <w:pPr>
        <w:pStyle w:val="ListParagraph"/>
        <w:numPr>
          <w:ilvl w:val="1"/>
          <w:numId w:val="35"/>
        </w:numPr>
        <w:tabs>
          <w:tab w:val="center" w:pos="1134"/>
        </w:tabs>
        <w:ind w:left="0" w:firstLine="709"/>
        <w:jc w:val="both"/>
        <w:rPr>
          <w:rFonts w:ascii="Times New Roman" w:hAnsi="Times New Roman"/>
          <w:iCs/>
          <w:sz w:val="24"/>
          <w:szCs w:val="24"/>
          <w:lang w:val="en-GB"/>
        </w:rPr>
      </w:pPr>
      <w:r w:rsidRPr="00BD4209">
        <w:rPr>
          <w:rFonts w:ascii="Times New Roman" w:hAnsi="Times New Roman"/>
          <w:iCs/>
          <w:sz w:val="24"/>
          <w:szCs w:val="24"/>
          <w:lang w:val="en-GB"/>
        </w:rPr>
        <w:t>The Project Promoter shall provide the Program</w:t>
      </w:r>
      <w:r>
        <w:rPr>
          <w:rFonts w:ascii="Times New Roman" w:hAnsi="Times New Roman"/>
          <w:iCs/>
          <w:sz w:val="24"/>
          <w:szCs w:val="24"/>
          <w:lang w:val="en-GB"/>
        </w:rPr>
        <w:t>me</w:t>
      </w:r>
      <w:r w:rsidRPr="00BD4209">
        <w:rPr>
          <w:rFonts w:ascii="Times New Roman" w:hAnsi="Times New Roman"/>
          <w:iCs/>
          <w:sz w:val="24"/>
          <w:szCs w:val="24"/>
          <w:lang w:val="en-GB"/>
        </w:rPr>
        <w:t xml:space="preserve"> Operator with </w:t>
      </w:r>
      <w:r>
        <w:rPr>
          <w:rFonts w:ascii="Times New Roman" w:hAnsi="Times New Roman"/>
          <w:iCs/>
          <w:sz w:val="24"/>
          <w:szCs w:val="24"/>
          <w:lang w:val="en-GB"/>
        </w:rPr>
        <w:t xml:space="preserve">post-project reports throughout the </w:t>
      </w:r>
      <w:r w:rsidRPr="00BD4209">
        <w:rPr>
          <w:rFonts w:ascii="Times New Roman" w:hAnsi="Times New Roman"/>
          <w:iCs/>
          <w:sz w:val="24"/>
          <w:szCs w:val="24"/>
          <w:lang w:val="en-GB"/>
        </w:rPr>
        <w:t xml:space="preserve">entire Project </w:t>
      </w:r>
      <w:r w:rsidR="00EA1915">
        <w:rPr>
          <w:rFonts w:ascii="Times New Roman" w:hAnsi="Times New Roman"/>
          <w:iCs/>
          <w:sz w:val="24"/>
          <w:szCs w:val="24"/>
          <w:lang w:val="en-GB"/>
        </w:rPr>
        <w:t>sustainability</w:t>
      </w:r>
      <w:r w:rsidR="00EA1915" w:rsidRPr="00BD4209">
        <w:rPr>
          <w:rFonts w:ascii="Times New Roman" w:hAnsi="Times New Roman"/>
          <w:iCs/>
          <w:sz w:val="24"/>
          <w:szCs w:val="24"/>
          <w:lang w:val="en-GB"/>
        </w:rPr>
        <w:t xml:space="preserve"> </w:t>
      </w:r>
      <w:r>
        <w:rPr>
          <w:rFonts w:ascii="Times New Roman" w:hAnsi="Times New Roman"/>
          <w:iCs/>
          <w:sz w:val="24"/>
          <w:szCs w:val="24"/>
          <w:lang w:val="en-GB"/>
        </w:rPr>
        <w:t>p</w:t>
      </w:r>
      <w:r w:rsidRPr="00BD4209">
        <w:rPr>
          <w:rFonts w:ascii="Times New Roman" w:hAnsi="Times New Roman"/>
          <w:iCs/>
          <w:sz w:val="24"/>
          <w:szCs w:val="24"/>
          <w:lang w:val="en-GB"/>
        </w:rPr>
        <w:t xml:space="preserve">eriod specified in </w:t>
      </w:r>
      <w:r>
        <w:rPr>
          <w:rFonts w:ascii="Times New Roman" w:hAnsi="Times New Roman"/>
          <w:iCs/>
          <w:sz w:val="24"/>
          <w:szCs w:val="24"/>
          <w:lang w:val="en-GB"/>
        </w:rPr>
        <w:t>sub-c</w:t>
      </w:r>
      <w:r w:rsidRPr="00BD4209">
        <w:rPr>
          <w:rFonts w:ascii="Times New Roman" w:hAnsi="Times New Roman"/>
          <w:iCs/>
          <w:sz w:val="24"/>
          <w:szCs w:val="24"/>
          <w:lang w:val="en-GB"/>
        </w:rPr>
        <w:t xml:space="preserve">lause 7.5 of the Special Conditions of the </w:t>
      </w:r>
      <w:r>
        <w:rPr>
          <w:rFonts w:ascii="Times New Roman" w:hAnsi="Times New Roman"/>
          <w:iCs/>
          <w:sz w:val="24"/>
          <w:szCs w:val="24"/>
          <w:lang w:val="en-GB"/>
        </w:rPr>
        <w:t>Agreement</w:t>
      </w:r>
      <w:r w:rsidRPr="00BD4209">
        <w:rPr>
          <w:rFonts w:ascii="Times New Roman" w:hAnsi="Times New Roman"/>
          <w:iCs/>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sidRPr="00BD4209">
        <w:rPr>
          <w:rFonts w:ascii="Times New Roman" w:hAnsi="Times New Roman"/>
          <w:iCs/>
          <w:sz w:val="24"/>
          <w:szCs w:val="24"/>
          <w:lang w:val="en-GB"/>
        </w:rPr>
        <w:t xml:space="preserve">). The procedure and deadlines for the submission of </w:t>
      </w:r>
      <w:r>
        <w:rPr>
          <w:rFonts w:ascii="Times New Roman" w:hAnsi="Times New Roman"/>
          <w:iCs/>
          <w:sz w:val="24"/>
          <w:szCs w:val="24"/>
          <w:lang w:val="en-GB"/>
        </w:rPr>
        <w:t>post-project</w:t>
      </w:r>
      <w:r w:rsidRPr="00BD4209">
        <w:rPr>
          <w:rFonts w:ascii="Times New Roman" w:hAnsi="Times New Roman"/>
          <w:iCs/>
          <w:sz w:val="24"/>
          <w:szCs w:val="24"/>
          <w:lang w:val="en-GB"/>
        </w:rPr>
        <w:t xml:space="preserve"> report</w:t>
      </w:r>
      <w:r w:rsidR="008440B8">
        <w:rPr>
          <w:rFonts w:ascii="Times New Roman" w:hAnsi="Times New Roman"/>
          <w:iCs/>
          <w:sz w:val="24"/>
          <w:szCs w:val="24"/>
          <w:lang w:val="en-GB"/>
        </w:rPr>
        <w:t>s</w:t>
      </w:r>
      <w:r w:rsidRPr="00BD4209">
        <w:rPr>
          <w:rFonts w:ascii="Times New Roman" w:hAnsi="Times New Roman"/>
          <w:iCs/>
          <w:sz w:val="24"/>
          <w:szCs w:val="24"/>
          <w:lang w:val="en-GB"/>
        </w:rPr>
        <w:t xml:space="preserve"> </w:t>
      </w:r>
      <w:r>
        <w:rPr>
          <w:rFonts w:ascii="Times New Roman" w:hAnsi="Times New Roman"/>
          <w:iCs/>
          <w:sz w:val="24"/>
          <w:szCs w:val="24"/>
          <w:lang w:val="en-GB"/>
        </w:rPr>
        <w:t>are laid down</w:t>
      </w:r>
      <w:r w:rsidRPr="00BD4209">
        <w:rPr>
          <w:rFonts w:ascii="Times New Roman" w:hAnsi="Times New Roman"/>
          <w:iCs/>
          <w:sz w:val="24"/>
          <w:szCs w:val="24"/>
          <w:lang w:val="en-GB"/>
        </w:rPr>
        <w:t xml:space="preserve"> in the General Conditions of the </w:t>
      </w:r>
      <w:r>
        <w:rPr>
          <w:rFonts w:ascii="Times New Roman" w:hAnsi="Times New Roman"/>
          <w:iCs/>
          <w:sz w:val="24"/>
          <w:szCs w:val="24"/>
          <w:lang w:val="en-GB"/>
        </w:rPr>
        <w:t>Agreement</w:t>
      </w:r>
      <w:r w:rsidR="00C85004" w:rsidRPr="00CA6AE1">
        <w:rPr>
          <w:rFonts w:ascii="Times New Roman" w:hAnsi="Times New Roman"/>
          <w:iCs/>
          <w:sz w:val="24"/>
          <w:szCs w:val="24"/>
          <w:lang w:val="en-GB"/>
        </w:rPr>
        <w:t>.</w:t>
      </w:r>
      <w:r w:rsidR="008C0B08" w:rsidRPr="00CA6AE1">
        <w:rPr>
          <w:rFonts w:ascii="Times New Roman" w:hAnsi="Times New Roman"/>
          <w:iCs/>
          <w:sz w:val="24"/>
          <w:szCs w:val="24"/>
          <w:lang w:val="en-GB"/>
        </w:rPr>
        <w:t xml:space="preserve"> </w:t>
      </w:r>
    </w:p>
    <w:p w14:paraId="64573CAD" w14:textId="72436C11" w:rsidR="00164222" w:rsidRPr="00CA6AE1" w:rsidRDefault="002B3E36"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B0642F">
        <w:rPr>
          <w:rFonts w:ascii="Times New Roman" w:hAnsi="Times New Roman"/>
          <w:i/>
          <w:iCs/>
          <w:sz w:val="24"/>
          <w:szCs w:val="24"/>
          <w:lang w:val="en-GB"/>
        </w:rPr>
        <w:t>I</w:t>
      </w:r>
      <w:r w:rsidR="00B0642F" w:rsidRPr="00B0642F">
        <w:rPr>
          <w:rFonts w:ascii="Times New Roman" w:hAnsi="Times New Roman"/>
          <w:i/>
          <w:iCs/>
          <w:sz w:val="24"/>
          <w:szCs w:val="24"/>
          <w:lang w:val="en-GB"/>
        </w:rPr>
        <w:t xml:space="preserve">f equipment or </w:t>
      </w:r>
      <w:r w:rsidR="00B0642F">
        <w:rPr>
          <w:rFonts w:ascii="Times New Roman" w:hAnsi="Times New Roman"/>
          <w:i/>
          <w:iCs/>
          <w:sz w:val="24"/>
          <w:szCs w:val="24"/>
          <w:lang w:val="en-GB"/>
        </w:rPr>
        <w:t xml:space="preserve">machinery is acquired in the Project, and </w:t>
      </w:r>
      <w:r w:rsidR="00B0642F" w:rsidRPr="00B0642F">
        <w:rPr>
          <w:rFonts w:ascii="Times New Roman" w:hAnsi="Times New Roman"/>
          <w:i/>
          <w:iCs/>
          <w:sz w:val="24"/>
          <w:szCs w:val="24"/>
          <w:lang w:val="en-GB"/>
        </w:rPr>
        <w:t>the Program</w:t>
      </w:r>
      <w:r w:rsidR="00B0642F">
        <w:rPr>
          <w:rFonts w:ascii="Times New Roman" w:hAnsi="Times New Roman"/>
          <w:i/>
          <w:iCs/>
          <w:sz w:val="24"/>
          <w:szCs w:val="24"/>
          <w:lang w:val="en-GB"/>
        </w:rPr>
        <w:t>me</w:t>
      </w:r>
      <w:r w:rsidR="00B0642F" w:rsidRPr="00B0642F">
        <w:rPr>
          <w:rFonts w:ascii="Times New Roman" w:hAnsi="Times New Roman"/>
          <w:i/>
          <w:iCs/>
          <w:sz w:val="24"/>
          <w:szCs w:val="24"/>
          <w:lang w:val="en-GB"/>
        </w:rPr>
        <w:t xml:space="preserve"> Operator determines </w:t>
      </w:r>
      <w:r w:rsidR="00B0642F">
        <w:rPr>
          <w:rFonts w:ascii="Times New Roman" w:hAnsi="Times New Roman"/>
          <w:i/>
          <w:iCs/>
          <w:sz w:val="24"/>
          <w:szCs w:val="24"/>
          <w:lang w:val="en-GB"/>
        </w:rPr>
        <w:t>in the course of</w:t>
      </w:r>
      <w:r w:rsidR="00B0642F" w:rsidRPr="00B0642F">
        <w:rPr>
          <w:rFonts w:ascii="Times New Roman" w:hAnsi="Times New Roman"/>
          <w:i/>
          <w:iCs/>
          <w:sz w:val="24"/>
          <w:szCs w:val="24"/>
          <w:lang w:val="en-GB"/>
        </w:rPr>
        <w:t xml:space="preserve"> the evaluation of </w:t>
      </w:r>
      <w:r w:rsidR="008440B8">
        <w:rPr>
          <w:rFonts w:ascii="Times New Roman" w:hAnsi="Times New Roman"/>
          <w:i/>
          <w:iCs/>
          <w:sz w:val="24"/>
          <w:szCs w:val="24"/>
          <w:lang w:val="en-GB"/>
        </w:rPr>
        <w:t xml:space="preserve">the </w:t>
      </w:r>
      <w:r w:rsidR="00B0642F" w:rsidRPr="00B0642F">
        <w:rPr>
          <w:rFonts w:ascii="Times New Roman" w:hAnsi="Times New Roman"/>
          <w:i/>
          <w:iCs/>
          <w:sz w:val="24"/>
          <w:szCs w:val="24"/>
          <w:lang w:val="en-GB"/>
        </w:rPr>
        <w:t xml:space="preserve">application that the equipment or </w:t>
      </w:r>
      <w:r w:rsidR="00104A00">
        <w:rPr>
          <w:rFonts w:ascii="Times New Roman" w:hAnsi="Times New Roman"/>
          <w:i/>
          <w:iCs/>
          <w:sz w:val="24"/>
          <w:szCs w:val="24"/>
          <w:lang w:val="en-GB"/>
        </w:rPr>
        <w:t>machinery</w:t>
      </w:r>
      <w:r w:rsidR="00B0642F" w:rsidRPr="00B0642F">
        <w:rPr>
          <w:rFonts w:ascii="Times New Roman" w:hAnsi="Times New Roman"/>
          <w:i/>
          <w:iCs/>
          <w:sz w:val="24"/>
          <w:szCs w:val="24"/>
          <w:lang w:val="en-GB"/>
        </w:rPr>
        <w:t xml:space="preserve"> are an integral and necessary part of the Project implementation results</w:t>
      </w:r>
      <w:r w:rsidR="008440B8">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w:t>
      </w:r>
      <w:r w:rsidR="00104A00">
        <w:rPr>
          <w:rFonts w:ascii="Times New Roman" w:hAnsi="Times New Roman"/>
          <w:i/>
          <w:iCs/>
          <w:sz w:val="24"/>
          <w:szCs w:val="24"/>
          <w:lang w:val="en-GB"/>
        </w:rPr>
        <w:t>thus</w:t>
      </w:r>
      <w:r w:rsidR="00B0642F" w:rsidRPr="00B0642F">
        <w:rPr>
          <w:rFonts w:ascii="Times New Roman" w:hAnsi="Times New Roman"/>
          <w:i/>
          <w:iCs/>
          <w:sz w:val="24"/>
          <w:szCs w:val="24"/>
          <w:lang w:val="en-GB"/>
        </w:rPr>
        <w:t xml:space="preserve"> the total </w:t>
      </w:r>
      <w:r w:rsidR="008440B8">
        <w:rPr>
          <w:rFonts w:ascii="Times New Roman" w:hAnsi="Times New Roman"/>
          <w:i/>
          <w:iCs/>
          <w:sz w:val="24"/>
          <w:szCs w:val="24"/>
          <w:lang w:val="en-GB"/>
        </w:rPr>
        <w:t>price</w:t>
      </w:r>
      <w:r w:rsidR="00B0642F" w:rsidRPr="00B0642F">
        <w:rPr>
          <w:rFonts w:ascii="Times New Roman" w:hAnsi="Times New Roman"/>
          <w:i/>
          <w:iCs/>
          <w:sz w:val="24"/>
          <w:szCs w:val="24"/>
          <w:lang w:val="en-GB"/>
        </w:rPr>
        <w:t xml:space="preserve"> of</w:t>
      </w:r>
      <w:r w:rsidR="00104A00">
        <w:rPr>
          <w:rFonts w:ascii="Times New Roman" w:hAnsi="Times New Roman"/>
          <w:i/>
          <w:iCs/>
          <w:sz w:val="24"/>
          <w:szCs w:val="24"/>
          <w:lang w:val="en-GB"/>
        </w:rPr>
        <w:t xml:space="preserve"> acquisition of the equipment of machinery (or pro rata part of the price of acquisition of the equipment and machinery attributable to the Project</w:t>
      </w:r>
      <w:r w:rsidR="00B0642F" w:rsidRPr="00B0642F">
        <w:rPr>
          <w:rFonts w:ascii="Times New Roman" w:hAnsi="Times New Roman"/>
          <w:i/>
          <w:iCs/>
          <w:sz w:val="24"/>
          <w:szCs w:val="24"/>
          <w:lang w:val="en-GB"/>
        </w:rPr>
        <w:t xml:space="preserve">) </w:t>
      </w:r>
      <w:r w:rsidR="008440B8">
        <w:rPr>
          <w:rFonts w:ascii="Times New Roman" w:hAnsi="Times New Roman"/>
          <w:i/>
          <w:iCs/>
          <w:sz w:val="24"/>
          <w:szCs w:val="24"/>
          <w:lang w:val="en-GB"/>
        </w:rPr>
        <w:t>may</w:t>
      </w:r>
      <w:r w:rsidR="00B0642F" w:rsidRPr="00B0642F">
        <w:rPr>
          <w:rFonts w:ascii="Times New Roman" w:hAnsi="Times New Roman"/>
          <w:i/>
          <w:iCs/>
          <w:sz w:val="24"/>
          <w:szCs w:val="24"/>
          <w:lang w:val="en-GB"/>
        </w:rPr>
        <w:t xml:space="preserve"> be recognized as eligible costs</w:t>
      </w:r>
      <w:r w:rsidR="00104A00">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the equipment and </w:t>
      </w:r>
      <w:r w:rsidR="00104A00">
        <w:rPr>
          <w:rFonts w:ascii="Times New Roman" w:hAnsi="Times New Roman"/>
          <w:i/>
          <w:iCs/>
          <w:sz w:val="24"/>
          <w:szCs w:val="24"/>
          <w:lang w:val="en-GB"/>
        </w:rPr>
        <w:t xml:space="preserve">machinery </w:t>
      </w:r>
      <w:r w:rsidR="00B0642F" w:rsidRPr="00B0642F">
        <w:rPr>
          <w:rFonts w:ascii="Times New Roman" w:hAnsi="Times New Roman"/>
          <w:i/>
          <w:iCs/>
          <w:sz w:val="24"/>
          <w:szCs w:val="24"/>
          <w:lang w:val="en-GB"/>
        </w:rPr>
        <w:t xml:space="preserve">comply with the conditions </w:t>
      </w:r>
      <w:r w:rsidR="00104A00">
        <w:rPr>
          <w:rFonts w:ascii="Times New Roman" w:hAnsi="Times New Roman"/>
          <w:i/>
          <w:iCs/>
          <w:sz w:val="24"/>
          <w:szCs w:val="24"/>
          <w:lang w:val="en-GB"/>
        </w:rPr>
        <w:t>laid down in sub-clause</w:t>
      </w:r>
      <w:r w:rsidR="00B0642F" w:rsidRPr="00B0642F">
        <w:rPr>
          <w:rFonts w:ascii="Times New Roman" w:hAnsi="Times New Roman"/>
          <w:i/>
          <w:iCs/>
          <w:sz w:val="24"/>
          <w:szCs w:val="24"/>
          <w:lang w:val="en-GB"/>
        </w:rPr>
        <w:t xml:space="preserve"> 272.3</w:t>
      </w:r>
      <w:r w:rsidR="00104A00">
        <w:rPr>
          <w:rFonts w:ascii="Times New Roman" w:hAnsi="Times New Roman"/>
          <w:i/>
          <w:iCs/>
          <w:sz w:val="24"/>
          <w:szCs w:val="24"/>
          <w:lang w:val="en-GB"/>
        </w:rPr>
        <w:t xml:space="preserve"> of the MAFR, the following shall be indicated</w:t>
      </w:r>
      <w:r w:rsidR="00164222" w:rsidRPr="00CA6AE1">
        <w:rPr>
          <w:rFonts w:ascii="Times New Roman" w:hAnsi="Times New Roman"/>
          <w:i/>
          <w:iCs/>
          <w:sz w:val="24"/>
          <w:szCs w:val="24"/>
          <w:lang w:val="en-GB"/>
        </w:rPr>
        <w:t>:)</w:t>
      </w:r>
    </w:p>
    <w:p w14:paraId="736162F7" w14:textId="092D5BCF" w:rsidR="00D6252C" w:rsidRPr="00CA6AE1" w:rsidRDefault="00104A00" w:rsidP="006871D3">
      <w:pPr>
        <w:pStyle w:val="ListParagraph"/>
        <w:tabs>
          <w:tab w:val="center" w:pos="1134"/>
        </w:tabs>
        <w:ind w:left="709" w:firstLine="0"/>
        <w:jc w:val="both"/>
        <w:rPr>
          <w:rFonts w:ascii="Times New Roman" w:hAnsi="Times New Roman"/>
          <w:iCs/>
          <w:sz w:val="24"/>
          <w:szCs w:val="24"/>
          <w:lang w:val="en-GB"/>
        </w:rPr>
      </w:pPr>
      <w:r>
        <w:rPr>
          <w:rFonts w:ascii="Times New Roman" w:hAnsi="Times New Roman"/>
          <w:iCs/>
          <w:sz w:val="24"/>
          <w:szCs w:val="24"/>
          <w:lang w:val="en-GB"/>
        </w:rPr>
        <w:t>The Project Promoter shall ensure</w:t>
      </w:r>
      <w:r w:rsidR="00D6252C" w:rsidRPr="00CA6AE1">
        <w:rPr>
          <w:rFonts w:ascii="Times New Roman" w:hAnsi="Times New Roman"/>
          <w:iCs/>
          <w:sz w:val="24"/>
          <w:szCs w:val="24"/>
          <w:lang w:val="en-GB"/>
        </w:rPr>
        <w:t>:</w:t>
      </w:r>
    </w:p>
    <w:p w14:paraId="41EDA6E3" w14:textId="4EDEF24D" w:rsidR="00EA3457" w:rsidRPr="00CA6AE1" w:rsidRDefault="00104A00" w:rsidP="00EA3457">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If equipment and machinery acquired in the course of the Project are</w:t>
      </w:r>
      <w:r w:rsidR="00EA3457" w:rsidRPr="00CA6AE1">
        <w:rPr>
          <w:rFonts w:ascii="Times New Roman" w:hAnsi="Times New Roman"/>
          <w:i/>
          <w:iCs/>
          <w:sz w:val="24"/>
          <w:szCs w:val="24"/>
          <w:lang w:val="en-GB"/>
        </w:rPr>
        <w:t xml:space="preserve"> </w:t>
      </w:r>
      <w:r>
        <w:rPr>
          <w:rFonts w:ascii="Times New Roman" w:hAnsi="Times New Roman"/>
          <w:i/>
          <w:iCs/>
          <w:sz w:val="24"/>
          <w:szCs w:val="24"/>
          <w:lang w:val="en-GB"/>
        </w:rPr>
        <w:t xml:space="preserve">financed from the Project funds </w:t>
      </w:r>
      <w:r w:rsidR="00EA3457" w:rsidRPr="00CA6AE1">
        <w:rPr>
          <w:rFonts w:ascii="Times New Roman" w:hAnsi="Times New Roman"/>
          <w:i/>
          <w:iCs/>
          <w:sz w:val="24"/>
          <w:szCs w:val="24"/>
          <w:lang w:val="en-GB"/>
        </w:rPr>
        <w:t xml:space="preserve">100 </w:t>
      </w:r>
      <w:r>
        <w:rPr>
          <w:rFonts w:ascii="Times New Roman" w:hAnsi="Times New Roman"/>
          <w:i/>
          <w:iCs/>
          <w:sz w:val="24"/>
          <w:szCs w:val="24"/>
          <w:lang w:val="en-GB"/>
        </w:rPr>
        <w:t>%</w:t>
      </w:r>
      <w:r w:rsidR="008440B8">
        <w:rPr>
          <w:rFonts w:ascii="Times New Roman" w:hAnsi="Times New Roman"/>
          <w:i/>
          <w:iCs/>
          <w:sz w:val="24"/>
          <w:szCs w:val="24"/>
          <w:lang w:val="en-GB"/>
        </w:rPr>
        <w:t>,</w:t>
      </w:r>
      <w:r>
        <w:rPr>
          <w:rFonts w:ascii="Times New Roman" w:hAnsi="Times New Roman"/>
          <w:i/>
          <w:iCs/>
          <w:sz w:val="24"/>
          <w:szCs w:val="24"/>
          <w:lang w:val="en-GB"/>
        </w:rPr>
        <w:t xml:space="preserve"> sub-clause </w:t>
      </w:r>
      <w:r w:rsidR="00D72E99" w:rsidRPr="00CA6AE1">
        <w:rPr>
          <w:rFonts w:ascii="Times New Roman" w:hAnsi="Times New Roman"/>
          <w:i/>
          <w:iCs/>
          <w:sz w:val="24"/>
          <w:szCs w:val="24"/>
          <w:lang w:val="en-GB"/>
        </w:rPr>
        <w:t>7</w:t>
      </w:r>
      <w:r w:rsidR="00EA3457" w:rsidRPr="00CA6AE1">
        <w:rPr>
          <w:rFonts w:ascii="Times New Roman" w:hAnsi="Times New Roman"/>
          <w:i/>
          <w:iCs/>
          <w:sz w:val="24"/>
          <w:szCs w:val="24"/>
          <w:lang w:val="en-GB"/>
        </w:rPr>
        <w:t>.</w:t>
      </w:r>
      <w:r w:rsidR="001A748E" w:rsidRPr="00CA6AE1">
        <w:rPr>
          <w:rFonts w:ascii="Times New Roman" w:hAnsi="Times New Roman"/>
          <w:i/>
          <w:iCs/>
          <w:sz w:val="24"/>
          <w:szCs w:val="24"/>
          <w:lang w:val="en-GB"/>
        </w:rPr>
        <w:t>7</w:t>
      </w:r>
      <w:r w:rsidR="00EA3457" w:rsidRPr="00CA6AE1">
        <w:rPr>
          <w:rFonts w:ascii="Times New Roman" w:hAnsi="Times New Roman"/>
          <w:i/>
          <w:iCs/>
          <w:sz w:val="24"/>
          <w:szCs w:val="24"/>
          <w:lang w:val="en-GB"/>
        </w:rPr>
        <w:t xml:space="preserve">.1 </w:t>
      </w:r>
      <w:r>
        <w:rPr>
          <w:rFonts w:ascii="Times New Roman" w:hAnsi="Times New Roman"/>
          <w:i/>
          <w:iCs/>
          <w:sz w:val="24"/>
          <w:szCs w:val="24"/>
          <w:lang w:val="en-GB"/>
        </w:rPr>
        <w:t>shall read as follows</w:t>
      </w:r>
      <w:r w:rsidR="00EA3457" w:rsidRPr="00CA6AE1">
        <w:rPr>
          <w:rFonts w:ascii="Times New Roman" w:hAnsi="Times New Roman"/>
          <w:i/>
          <w:iCs/>
          <w:sz w:val="24"/>
          <w:szCs w:val="24"/>
          <w:lang w:val="en-GB"/>
        </w:rPr>
        <w:t>:</w:t>
      </w:r>
    </w:p>
    <w:p w14:paraId="6CD1C0D0" w14:textId="73FB0D5B" w:rsidR="00F64731" w:rsidRPr="00CA6AE1" w:rsidRDefault="00157D56" w:rsidP="00F60D0B">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sz w:val="24"/>
          <w:szCs w:val="24"/>
          <w:lang w:val="en-GB"/>
        </w:rPr>
        <w:t>The ownership to the equipment and machinery (hereinafter – equipment), which is an integral and necessary part of Project implementation results,</w:t>
      </w:r>
      <w:r w:rsidR="00F60D0B">
        <w:rPr>
          <w:rFonts w:ascii="Times New Roman" w:hAnsi="Times New Roman"/>
          <w:sz w:val="24"/>
          <w:szCs w:val="24"/>
          <w:lang w:val="en-GB"/>
        </w:rPr>
        <w:t xml:space="preserve"> and</w:t>
      </w:r>
      <w:r w:rsidR="00F60D0B" w:rsidRPr="00F60D0B">
        <w:rPr>
          <w:rFonts w:ascii="Times New Roman" w:hAnsi="Times New Roman"/>
          <w:iCs/>
          <w:sz w:val="24"/>
          <w:szCs w:val="24"/>
          <w:lang w:val="en-GB"/>
        </w:rPr>
        <w:t xml:space="preserve"> </w:t>
      </w:r>
      <w:r w:rsidR="00F60D0B">
        <w:rPr>
          <w:rFonts w:ascii="Times New Roman" w:hAnsi="Times New Roman"/>
          <w:iCs/>
          <w:sz w:val="24"/>
          <w:szCs w:val="24"/>
          <w:lang w:val="en-GB"/>
        </w:rPr>
        <w:t xml:space="preserve">thus the price of acquisition of this equipment may be recognized as eligible costs and which meets </w:t>
      </w:r>
      <w:r w:rsidR="005D5A4D">
        <w:rPr>
          <w:rFonts w:ascii="Times New Roman" w:hAnsi="Times New Roman"/>
          <w:iCs/>
          <w:sz w:val="24"/>
          <w:szCs w:val="24"/>
          <w:lang w:val="en-GB"/>
        </w:rPr>
        <w:t xml:space="preserve">the </w:t>
      </w:r>
      <w:r w:rsidR="00F60D0B">
        <w:rPr>
          <w:rFonts w:ascii="Times New Roman" w:hAnsi="Times New Roman"/>
          <w:iCs/>
          <w:sz w:val="24"/>
          <w:szCs w:val="24"/>
          <w:lang w:val="en-GB"/>
        </w:rPr>
        <w:t>conditions laid down in sub-clause</w:t>
      </w:r>
      <w:r w:rsidR="00F60D0B" w:rsidRPr="00CA6AE1">
        <w:rPr>
          <w:rFonts w:ascii="Times New Roman" w:hAnsi="Times New Roman"/>
          <w:iCs/>
          <w:sz w:val="24"/>
          <w:szCs w:val="24"/>
          <w:lang w:val="en-GB"/>
        </w:rPr>
        <w:t xml:space="preserve"> 272.3 </w:t>
      </w:r>
      <w:r w:rsidR="00F60D0B">
        <w:rPr>
          <w:rFonts w:ascii="Times New Roman" w:hAnsi="Times New Roman"/>
          <w:iCs/>
          <w:sz w:val="24"/>
          <w:szCs w:val="24"/>
          <w:lang w:val="en-GB"/>
        </w:rPr>
        <w:t xml:space="preserve">of the MAFR, shall be retained </w:t>
      </w:r>
      <w:r w:rsidR="005D5A4D">
        <w:rPr>
          <w:rFonts w:ascii="Times New Roman" w:hAnsi="Times New Roman"/>
          <w:iCs/>
          <w:sz w:val="24"/>
          <w:szCs w:val="24"/>
          <w:lang w:val="en-GB"/>
        </w:rPr>
        <w:t>and its use for the</w:t>
      </w:r>
      <w:r w:rsidR="005D5A4D">
        <w:rPr>
          <w:rFonts w:ascii="Times New Roman" w:hAnsi="Times New Roman"/>
          <w:sz w:val="24"/>
          <w:szCs w:val="24"/>
          <w:lang w:val="en-GB"/>
        </w:rPr>
        <w:t xml:space="preserve"> purposes of the Project only shall be ensured </w:t>
      </w:r>
      <w:r>
        <w:rPr>
          <w:rFonts w:ascii="Times New Roman" w:hAnsi="Times New Roman"/>
          <w:sz w:val="24"/>
          <w:szCs w:val="24"/>
          <w:lang w:val="en-GB"/>
        </w:rPr>
        <w:t xml:space="preserve">in the course of the Project </w:t>
      </w:r>
      <w:r w:rsidR="00F60D0B">
        <w:rPr>
          <w:rFonts w:ascii="Times New Roman" w:hAnsi="Times New Roman"/>
          <w:sz w:val="24"/>
          <w:szCs w:val="24"/>
          <w:lang w:val="en-GB"/>
        </w:rPr>
        <w:t>implementation</w:t>
      </w:r>
      <w:r>
        <w:rPr>
          <w:rFonts w:ascii="Times New Roman" w:hAnsi="Times New Roman"/>
          <w:sz w:val="24"/>
          <w:szCs w:val="24"/>
          <w:lang w:val="en-GB"/>
        </w:rPr>
        <w:t xml:space="preserve"> and </w:t>
      </w:r>
      <w:r w:rsidR="00F60D0B">
        <w:rPr>
          <w:rFonts w:ascii="Times New Roman" w:hAnsi="Times New Roman"/>
          <w:sz w:val="24"/>
          <w:szCs w:val="24"/>
          <w:lang w:val="en-GB"/>
        </w:rPr>
        <w:t xml:space="preserve">during the </w:t>
      </w:r>
      <w:r>
        <w:rPr>
          <w:rFonts w:ascii="Times New Roman" w:hAnsi="Times New Roman"/>
          <w:sz w:val="24"/>
          <w:szCs w:val="24"/>
          <w:lang w:val="en-GB"/>
        </w:rPr>
        <w:t xml:space="preserve">Project </w:t>
      </w:r>
      <w:r w:rsidR="00EA1915">
        <w:rPr>
          <w:rFonts w:ascii="Times New Roman" w:hAnsi="Times New Roman"/>
          <w:sz w:val="24"/>
          <w:szCs w:val="24"/>
          <w:lang w:val="en-GB"/>
        </w:rPr>
        <w:t xml:space="preserve">sustainability </w:t>
      </w:r>
      <w:r>
        <w:rPr>
          <w:rFonts w:ascii="Times New Roman" w:hAnsi="Times New Roman"/>
          <w:sz w:val="24"/>
          <w:szCs w:val="24"/>
          <w:lang w:val="en-GB"/>
        </w:rPr>
        <w:t>period specified in sub-clause 7.5 of the Special Conditions of the Agreement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
          <w:sz w:val="24"/>
          <w:szCs w:val="24"/>
          <w:lang w:val="en-GB"/>
        </w:rPr>
        <w:t>)</w:t>
      </w:r>
      <w:r w:rsidR="00F64731" w:rsidRPr="00CA6AE1">
        <w:rPr>
          <w:rFonts w:ascii="Times New Roman" w:hAnsi="Times New Roman"/>
          <w:iCs/>
          <w:sz w:val="24"/>
          <w:szCs w:val="24"/>
          <w:lang w:val="en-GB"/>
        </w:rPr>
        <w:t xml:space="preserve">; </w:t>
      </w:r>
    </w:p>
    <w:p w14:paraId="31D7521F" w14:textId="207C814A" w:rsidR="003D5604" w:rsidRPr="00CA6AE1" w:rsidRDefault="00157D56" w:rsidP="006871D3">
      <w:pPr>
        <w:pStyle w:val="ListParagraph"/>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w:t>
      </w:r>
      <w:r w:rsidR="003D42D0">
        <w:rPr>
          <w:rFonts w:ascii="Times New Roman" w:hAnsi="Times New Roman"/>
          <w:i/>
          <w:iCs/>
          <w:sz w:val="24"/>
          <w:szCs w:val="24"/>
          <w:lang w:val="en-GB"/>
        </w:rPr>
        <w:t xml:space="preserve">both </w:t>
      </w:r>
      <w:r>
        <w:rPr>
          <w:rFonts w:ascii="Times New Roman" w:hAnsi="Times New Roman"/>
          <w:i/>
          <w:iCs/>
          <w:sz w:val="24"/>
          <w:szCs w:val="24"/>
          <w:lang w:val="en-GB"/>
        </w:rPr>
        <w:t xml:space="preserve">equipment and machinery, which are 100% financed from the Project funds, </w:t>
      </w:r>
      <w:r w:rsidR="003D42D0">
        <w:rPr>
          <w:rFonts w:ascii="Times New Roman" w:hAnsi="Times New Roman"/>
          <w:i/>
          <w:iCs/>
          <w:sz w:val="24"/>
          <w:szCs w:val="24"/>
          <w:lang w:val="en-GB"/>
        </w:rPr>
        <w:t>and equipment and machinery</w:t>
      </w:r>
      <w:r w:rsidR="007C43AB">
        <w:rPr>
          <w:rFonts w:ascii="Times New Roman" w:hAnsi="Times New Roman"/>
          <w:i/>
          <w:iCs/>
          <w:sz w:val="24"/>
          <w:szCs w:val="24"/>
          <w:lang w:val="en-GB"/>
        </w:rPr>
        <w:t>, which are</w:t>
      </w:r>
      <w:r w:rsidR="003D42D0">
        <w:rPr>
          <w:rFonts w:ascii="Times New Roman" w:hAnsi="Times New Roman"/>
          <w:i/>
          <w:iCs/>
          <w:sz w:val="24"/>
          <w:szCs w:val="24"/>
          <w:lang w:val="en-GB"/>
        </w:rPr>
        <w:t xml:space="preserve"> financed from the Project funds in accordance with the</w:t>
      </w:r>
      <w:r w:rsidR="003D5604" w:rsidRPr="00CA6AE1">
        <w:rPr>
          <w:rFonts w:ascii="Times New Roman" w:hAnsi="Times New Roman"/>
          <w:i/>
          <w:iCs/>
          <w:sz w:val="24"/>
          <w:szCs w:val="24"/>
          <w:lang w:val="en-GB"/>
        </w:rPr>
        <w:t xml:space="preserve"> </w:t>
      </w:r>
      <w:r w:rsidR="002D0729" w:rsidRPr="00CA6AE1">
        <w:rPr>
          <w:rFonts w:ascii="Times New Roman" w:hAnsi="Times New Roman"/>
          <w:i/>
          <w:iCs/>
          <w:sz w:val="24"/>
          <w:szCs w:val="24"/>
          <w:lang w:val="en-GB"/>
        </w:rPr>
        <w:t>pr</w:t>
      </w:r>
      <w:r w:rsidR="003D5604" w:rsidRPr="00CA6AE1">
        <w:rPr>
          <w:rFonts w:ascii="Times New Roman" w:hAnsi="Times New Roman"/>
          <w:i/>
          <w:iCs/>
          <w:sz w:val="24"/>
          <w:szCs w:val="24"/>
          <w:lang w:val="en-GB"/>
        </w:rPr>
        <w:t xml:space="preserve">o rata </w:t>
      </w:r>
      <w:r w:rsidR="003D42D0">
        <w:rPr>
          <w:rFonts w:ascii="Times New Roman" w:hAnsi="Times New Roman"/>
          <w:i/>
          <w:iCs/>
          <w:sz w:val="24"/>
          <w:szCs w:val="24"/>
          <w:lang w:val="en-GB"/>
        </w:rPr>
        <w:t>principle</w:t>
      </w:r>
      <w:r w:rsidR="003D5604" w:rsidRPr="00CA6AE1">
        <w:rPr>
          <w:rFonts w:ascii="Times New Roman" w:hAnsi="Times New Roman"/>
          <w:i/>
          <w:iCs/>
          <w:sz w:val="24"/>
          <w:szCs w:val="24"/>
          <w:lang w:val="en-GB"/>
        </w:rPr>
        <w:t xml:space="preserve">, </w:t>
      </w:r>
      <w:r w:rsidR="007C43AB">
        <w:rPr>
          <w:rFonts w:ascii="Times New Roman" w:hAnsi="Times New Roman"/>
          <w:i/>
          <w:iCs/>
          <w:sz w:val="24"/>
          <w:szCs w:val="24"/>
          <w:lang w:val="en-GB"/>
        </w:rPr>
        <w:t xml:space="preserve">are acquired in the course of the Project, </w:t>
      </w:r>
      <w:r w:rsidR="003D42D0">
        <w:rPr>
          <w:rFonts w:ascii="Times New Roman" w:hAnsi="Times New Roman"/>
          <w:i/>
          <w:iCs/>
          <w:sz w:val="24"/>
          <w:szCs w:val="24"/>
          <w:lang w:val="en-GB"/>
        </w:rPr>
        <w:t xml:space="preserve">sub-clause </w:t>
      </w:r>
      <w:r w:rsidR="005370C8"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w:t>
      </w:r>
      <w:r w:rsidR="001A748E"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 xml:space="preserve">.1 </w:t>
      </w:r>
      <w:r w:rsidR="003D42D0">
        <w:rPr>
          <w:rFonts w:ascii="Times New Roman" w:hAnsi="Times New Roman"/>
          <w:i/>
          <w:iCs/>
          <w:sz w:val="24"/>
          <w:szCs w:val="24"/>
          <w:lang w:val="en-GB"/>
        </w:rPr>
        <w:t xml:space="preserve">shall </w:t>
      </w:r>
      <w:r w:rsidR="003C0712">
        <w:rPr>
          <w:rFonts w:ascii="Times New Roman" w:hAnsi="Times New Roman"/>
          <w:i/>
          <w:iCs/>
          <w:sz w:val="24"/>
          <w:szCs w:val="24"/>
          <w:lang w:val="en-GB"/>
        </w:rPr>
        <w:t>read</w:t>
      </w:r>
      <w:r w:rsidR="003D42D0">
        <w:rPr>
          <w:rFonts w:ascii="Times New Roman" w:hAnsi="Times New Roman"/>
          <w:i/>
          <w:iCs/>
          <w:sz w:val="24"/>
          <w:szCs w:val="24"/>
          <w:lang w:val="en-GB"/>
        </w:rPr>
        <w:t xml:space="preserve"> as follows</w:t>
      </w:r>
      <w:r w:rsidR="003D5604" w:rsidRPr="00CA6AE1">
        <w:rPr>
          <w:rFonts w:ascii="Times New Roman" w:hAnsi="Times New Roman"/>
          <w:i/>
          <w:iCs/>
          <w:sz w:val="24"/>
          <w:szCs w:val="24"/>
          <w:lang w:val="en-GB"/>
        </w:rPr>
        <w:t>:</w:t>
      </w:r>
    </w:p>
    <w:p w14:paraId="2E61E633" w14:textId="03224E4C" w:rsidR="005D5A4D" w:rsidRDefault="005370C8" w:rsidP="006C6F9A">
      <w:pPr>
        <w:pStyle w:val="ListParagraph"/>
        <w:ind w:left="0" w:firstLine="709"/>
        <w:jc w:val="both"/>
        <w:rPr>
          <w:rFonts w:ascii="Times New Roman" w:hAnsi="Times New Roman"/>
          <w:sz w:val="24"/>
          <w:szCs w:val="24"/>
          <w:lang w:val="en-GB"/>
        </w:rPr>
      </w:pPr>
      <w:r w:rsidRPr="00CA6AE1">
        <w:rPr>
          <w:rFonts w:ascii="Times New Roman" w:hAnsi="Times New Roman"/>
          <w:i/>
          <w:iCs/>
          <w:sz w:val="24"/>
          <w:szCs w:val="24"/>
          <w:lang w:val="en-GB"/>
        </w:rPr>
        <w:t>7</w:t>
      </w:r>
      <w:r w:rsidR="001A748E"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.1</w:t>
      </w:r>
      <w:r w:rsidR="003D5604" w:rsidRPr="00CA6AE1">
        <w:rPr>
          <w:rFonts w:ascii="Times New Roman" w:hAnsi="Times New Roman"/>
          <w:iCs/>
          <w:sz w:val="24"/>
          <w:szCs w:val="24"/>
          <w:lang w:val="en-GB"/>
        </w:rPr>
        <w:t>.</w:t>
      </w:r>
      <w:r w:rsidR="003D5604" w:rsidRPr="00CA6AE1">
        <w:rPr>
          <w:rFonts w:ascii="Times New Roman" w:hAnsi="Times New Roman"/>
          <w:iCs/>
          <w:sz w:val="24"/>
          <w:szCs w:val="24"/>
          <w:lang w:val="en-GB"/>
        </w:rPr>
        <w:tab/>
      </w:r>
      <w:r w:rsidR="006C6F9A">
        <w:rPr>
          <w:rFonts w:ascii="Times New Roman" w:hAnsi="Times New Roman"/>
          <w:sz w:val="24"/>
          <w:szCs w:val="24"/>
          <w:lang w:val="en-GB"/>
        </w:rPr>
        <w:t>The ownership to the equipment and machinery (hereinafter – equipment), which is an integral and necessary part of Project implementation results, and</w:t>
      </w:r>
      <w:r w:rsidR="005D5A4D" w:rsidRPr="005D5A4D">
        <w:rPr>
          <w:rFonts w:ascii="Times New Roman" w:hAnsi="Times New Roman"/>
          <w:sz w:val="24"/>
          <w:szCs w:val="24"/>
          <w:lang w:val="en-GB"/>
        </w:rPr>
        <w:t xml:space="preserve"> </w:t>
      </w:r>
      <w:r w:rsidR="005D5A4D">
        <w:rPr>
          <w:rFonts w:ascii="Times New Roman" w:hAnsi="Times New Roman"/>
          <w:iCs/>
          <w:sz w:val="24"/>
          <w:szCs w:val="24"/>
          <w:lang w:val="en-GB"/>
        </w:rPr>
        <w:t xml:space="preserve">thus the price of acquisition of this equipment or </w:t>
      </w:r>
      <w:r w:rsidR="005D5A4D">
        <w:rPr>
          <w:rFonts w:ascii="Times New Roman" w:hAnsi="Times New Roman"/>
          <w:i/>
          <w:sz w:val="24"/>
          <w:szCs w:val="24"/>
          <w:lang w:val="en-GB"/>
        </w:rPr>
        <w:t xml:space="preserve">pro </w:t>
      </w:r>
      <w:r w:rsidR="005D5A4D" w:rsidRPr="006C6F9A">
        <w:rPr>
          <w:rFonts w:ascii="Times New Roman" w:hAnsi="Times New Roman"/>
          <w:iCs/>
          <w:sz w:val="24"/>
          <w:szCs w:val="24"/>
          <w:lang w:val="en-GB"/>
        </w:rPr>
        <w:t>rata</w:t>
      </w:r>
      <w:r w:rsidR="005D5A4D">
        <w:rPr>
          <w:rFonts w:ascii="Times New Roman" w:hAnsi="Times New Roman"/>
          <w:iCs/>
          <w:sz w:val="24"/>
          <w:szCs w:val="24"/>
          <w:lang w:val="en-GB"/>
        </w:rPr>
        <w:t xml:space="preserve"> part of the price of acquisition of this equipment attributable to the Project </w:t>
      </w:r>
      <w:r w:rsidR="005D5A4D" w:rsidRPr="006C6F9A">
        <w:rPr>
          <w:rFonts w:ascii="Times New Roman" w:hAnsi="Times New Roman"/>
          <w:iCs/>
          <w:sz w:val="24"/>
          <w:szCs w:val="24"/>
          <w:lang w:val="en-GB"/>
        </w:rPr>
        <w:t>may</w:t>
      </w:r>
      <w:r w:rsidR="005D5A4D">
        <w:rPr>
          <w:rFonts w:ascii="Times New Roman" w:hAnsi="Times New Roman"/>
          <w:iCs/>
          <w:sz w:val="24"/>
          <w:szCs w:val="24"/>
          <w:lang w:val="en-GB"/>
        </w:rPr>
        <w:t xml:space="preserve"> be recognized as eligible costs, and which meets the conditions laid down in sub-clause</w:t>
      </w:r>
      <w:r w:rsidR="005D5A4D" w:rsidRPr="00CA6AE1">
        <w:rPr>
          <w:rFonts w:ascii="Times New Roman" w:hAnsi="Times New Roman"/>
          <w:iCs/>
          <w:sz w:val="24"/>
          <w:szCs w:val="24"/>
          <w:lang w:val="en-GB"/>
        </w:rPr>
        <w:t xml:space="preserve"> 272.3 </w:t>
      </w:r>
      <w:r w:rsidR="005D5A4D">
        <w:rPr>
          <w:rFonts w:ascii="Times New Roman" w:hAnsi="Times New Roman"/>
          <w:iCs/>
          <w:sz w:val="24"/>
          <w:szCs w:val="24"/>
          <w:lang w:val="en-GB"/>
        </w:rPr>
        <w:t>of the MAFR, shall be retained and its use for the</w:t>
      </w:r>
      <w:r w:rsidR="005D5A4D">
        <w:rPr>
          <w:rFonts w:ascii="Times New Roman" w:hAnsi="Times New Roman"/>
          <w:sz w:val="24"/>
          <w:szCs w:val="24"/>
          <w:lang w:val="en-GB"/>
        </w:rPr>
        <w:t xml:space="preserve"> purposes of the Project only shall be ensured, or, if </w:t>
      </w:r>
      <w:r w:rsidR="005D5A4D">
        <w:rPr>
          <w:rFonts w:ascii="Times New Roman" w:hAnsi="Times New Roman"/>
          <w:i/>
          <w:sz w:val="24"/>
          <w:szCs w:val="24"/>
          <w:lang w:val="en-GB"/>
        </w:rPr>
        <w:t xml:space="preserve">pro </w:t>
      </w:r>
      <w:r w:rsidR="005D5A4D" w:rsidRPr="006C6F9A">
        <w:rPr>
          <w:rFonts w:ascii="Times New Roman" w:hAnsi="Times New Roman"/>
          <w:i/>
          <w:sz w:val="24"/>
          <w:szCs w:val="24"/>
          <w:lang w:val="en-GB"/>
        </w:rPr>
        <w:t>rata</w:t>
      </w:r>
      <w:r w:rsidR="005D5A4D">
        <w:rPr>
          <w:rFonts w:ascii="Times New Roman" w:hAnsi="Times New Roman"/>
          <w:iCs/>
          <w:sz w:val="24"/>
          <w:szCs w:val="24"/>
          <w:lang w:val="en-GB"/>
        </w:rPr>
        <w:t xml:space="preserve"> part of the price of acquisition of this equipment may be recognized as eligible costs, its use for Project purposes to the extent no lower than that set in sub-clause 7.8 of the Special Conditions of the Agreement shall be ensured </w:t>
      </w:r>
      <w:r w:rsidR="005D5A4D">
        <w:rPr>
          <w:rFonts w:ascii="Times New Roman" w:hAnsi="Times New Roman"/>
          <w:sz w:val="24"/>
          <w:szCs w:val="24"/>
          <w:lang w:val="en-GB"/>
        </w:rPr>
        <w:t xml:space="preserve">in the course of the Project implementation and during the Project </w:t>
      </w:r>
      <w:r w:rsidR="00BA398E">
        <w:rPr>
          <w:rFonts w:ascii="Times New Roman" w:hAnsi="Times New Roman"/>
          <w:sz w:val="24"/>
          <w:szCs w:val="24"/>
          <w:lang w:val="en-GB"/>
        </w:rPr>
        <w:t xml:space="preserve">sustainability </w:t>
      </w:r>
      <w:r w:rsidR="005D5A4D">
        <w:rPr>
          <w:rFonts w:ascii="Times New Roman" w:hAnsi="Times New Roman"/>
          <w:sz w:val="24"/>
          <w:szCs w:val="24"/>
          <w:lang w:val="en-GB"/>
        </w:rPr>
        <w:t>period specified in sub-clause 7.5 of the Special Conditions of the Agreement (</w:t>
      </w:r>
      <w:r w:rsidR="005D5A4D" w:rsidRPr="00BD4209">
        <w:rPr>
          <w:rFonts w:ascii="Times New Roman" w:hAnsi="Times New Roman"/>
          <w:i/>
          <w:sz w:val="24"/>
          <w:szCs w:val="24"/>
          <w:lang w:val="en-GB"/>
        </w:rPr>
        <w:t>if sub-clause 7.1 is not included, numbering of the sub-clause shall be changed respectively</w:t>
      </w:r>
      <w:r w:rsidR="005D5A4D">
        <w:rPr>
          <w:rFonts w:ascii="Times New Roman" w:hAnsi="Times New Roman"/>
          <w:i/>
          <w:sz w:val="24"/>
          <w:szCs w:val="24"/>
          <w:lang w:val="en-GB"/>
        </w:rPr>
        <w:t>)</w:t>
      </w:r>
      <w:r w:rsidR="005D5A4D" w:rsidRPr="00CA6AE1">
        <w:rPr>
          <w:rFonts w:ascii="Times New Roman" w:hAnsi="Times New Roman"/>
          <w:iCs/>
          <w:sz w:val="24"/>
          <w:szCs w:val="24"/>
          <w:lang w:val="en-GB"/>
        </w:rPr>
        <w:t>;</w:t>
      </w:r>
    </w:p>
    <w:p w14:paraId="44D1EF4D" w14:textId="3DAD4CA9" w:rsidR="00EC2BC0" w:rsidRPr="00CA6AE1" w:rsidRDefault="00F83718" w:rsidP="006871D3">
      <w:pPr>
        <w:pStyle w:val="ListParagraph"/>
        <w:ind w:left="0"/>
        <w:jc w:val="both"/>
        <w:rPr>
          <w:rFonts w:ascii="Times New Roman" w:hAnsi="Times New Roman"/>
          <w:i/>
          <w:iCs/>
          <w:sz w:val="24"/>
          <w:szCs w:val="24"/>
          <w:lang w:val="en-GB"/>
        </w:rPr>
      </w:pPr>
      <w:r>
        <w:rPr>
          <w:rFonts w:ascii="Times New Roman" w:hAnsi="Times New Roman"/>
          <w:i/>
          <w:iCs/>
          <w:sz w:val="24"/>
          <w:szCs w:val="24"/>
          <w:lang w:val="en-GB"/>
        </w:rPr>
        <w:t>If equipment and machinery acquired under the Project</w:t>
      </w:r>
      <w:r w:rsidRPr="00CA6AE1">
        <w:rPr>
          <w:rFonts w:ascii="Times New Roman" w:hAnsi="Times New Roman"/>
          <w:i/>
          <w:iCs/>
          <w:sz w:val="24"/>
          <w:szCs w:val="24"/>
          <w:lang w:val="en-GB"/>
        </w:rPr>
        <w:t xml:space="preserve"> </w:t>
      </w:r>
      <w:r>
        <w:rPr>
          <w:rFonts w:ascii="Times New Roman" w:hAnsi="Times New Roman"/>
          <w:i/>
          <w:iCs/>
          <w:sz w:val="24"/>
          <w:szCs w:val="24"/>
          <w:lang w:val="en-GB"/>
        </w:rPr>
        <w:t>are financed in application of</w:t>
      </w:r>
      <w:r w:rsidR="00EC2BC0" w:rsidRPr="00CA6AE1">
        <w:rPr>
          <w:rFonts w:ascii="Times New Roman" w:hAnsi="Times New Roman"/>
          <w:i/>
          <w:iCs/>
          <w:sz w:val="24"/>
          <w:szCs w:val="24"/>
          <w:lang w:val="en-GB"/>
        </w:rPr>
        <w:t xml:space="preserve"> pro rata </w:t>
      </w:r>
      <w:r>
        <w:rPr>
          <w:rFonts w:ascii="Times New Roman" w:hAnsi="Times New Roman"/>
          <w:i/>
          <w:iCs/>
          <w:sz w:val="24"/>
          <w:szCs w:val="24"/>
          <w:lang w:val="en-GB"/>
        </w:rPr>
        <w:t>principle only</w:t>
      </w:r>
      <w:r w:rsidR="00EC2BC0" w:rsidRPr="00CA6AE1">
        <w:rPr>
          <w:rFonts w:ascii="Times New Roman" w:hAnsi="Times New Roman"/>
          <w:i/>
          <w:iCs/>
          <w:sz w:val="24"/>
          <w:szCs w:val="24"/>
          <w:lang w:val="en-GB"/>
        </w:rPr>
        <w:t>,</w:t>
      </w:r>
      <w:r>
        <w:rPr>
          <w:rFonts w:ascii="Times New Roman" w:hAnsi="Times New Roman"/>
          <w:i/>
          <w:iCs/>
          <w:sz w:val="24"/>
          <w:szCs w:val="24"/>
          <w:lang w:val="en-GB"/>
        </w:rPr>
        <w:t xml:space="preserve"> sub-clause</w:t>
      </w:r>
      <w:r w:rsidR="00EC2BC0" w:rsidRPr="00CA6AE1">
        <w:rPr>
          <w:rFonts w:ascii="Times New Roman" w:hAnsi="Times New Roman"/>
          <w:i/>
          <w:iCs/>
          <w:sz w:val="24"/>
          <w:szCs w:val="24"/>
          <w:lang w:val="en-GB"/>
        </w:rPr>
        <w:t xml:space="preserve"> </w:t>
      </w:r>
      <w:r w:rsidR="005370C8"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w:t>
      </w:r>
      <w:r w:rsidR="001A748E"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 xml:space="preserve">.1 </w:t>
      </w:r>
      <w:r>
        <w:rPr>
          <w:rFonts w:ascii="Times New Roman" w:hAnsi="Times New Roman"/>
          <w:i/>
          <w:iCs/>
          <w:sz w:val="24"/>
          <w:szCs w:val="24"/>
          <w:lang w:val="en-GB"/>
        </w:rPr>
        <w:t xml:space="preserve">shall </w:t>
      </w:r>
      <w:r w:rsidR="000345B3">
        <w:rPr>
          <w:rFonts w:ascii="Times New Roman" w:hAnsi="Times New Roman"/>
          <w:i/>
          <w:iCs/>
          <w:sz w:val="24"/>
          <w:szCs w:val="24"/>
          <w:lang w:val="en-GB"/>
        </w:rPr>
        <w:t>read</w:t>
      </w:r>
      <w:r>
        <w:rPr>
          <w:rFonts w:ascii="Times New Roman" w:hAnsi="Times New Roman"/>
          <w:i/>
          <w:iCs/>
          <w:sz w:val="24"/>
          <w:szCs w:val="24"/>
          <w:lang w:val="en-GB"/>
        </w:rPr>
        <w:t xml:space="preserve"> as follows</w:t>
      </w:r>
      <w:r w:rsidR="00EC2BC0" w:rsidRPr="00CA6AE1">
        <w:rPr>
          <w:rFonts w:ascii="Times New Roman" w:hAnsi="Times New Roman"/>
          <w:i/>
          <w:iCs/>
          <w:sz w:val="24"/>
          <w:szCs w:val="24"/>
          <w:lang w:val="en-GB"/>
        </w:rPr>
        <w:t>:</w:t>
      </w:r>
    </w:p>
    <w:p w14:paraId="68D305FD" w14:textId="56227999" w:rsidR="00710DCF" w:rsidRDefault="00A927B0" w:rsidP="008A2933">
      <w:pPr>
        <w:pStyle w:val="ListParagraph"/>
        <w:ind w:left="0" w:firstLine="709"/>
        <w:jc w:val="both"/>
        <w:rPr>
          <w:rFonts w:ascii="Times New Roman" w:hAnsi="Times New Roman"/>
          <w:sz w:val="24"/>
          <w:szCs w:val="24"/>
          <w:lang w:val="en-GB"/>
        </w:rPr>
      </w:pPr>
      <w:r w:rsidRPr="00CA6AE1">
        <w:rPr>
          <w:rFonts w:ascii="Times New Roman" w:hAnsi="Times New Roman"/>
          <w:i/>
          <w:iCs/>
          <w:sz w:val="24"/>
          <w:szCs w:val="24"/>
          <w:lang w:val="en-GB"/>
        </w:rPr>
        <w:t>7</w:t>
      </w:r>
      <w:r w:rsidR="001A748E"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.1.</w:t>
      </w:r>
      <w:r w:rsidR="00EC2BC0" w:rsidRPr="00CA6AE1">
        <w:rPr>
          <w:rFonts w:ascii="Times New Roman" w:hAnsi="Times New Roman"/>
          <w:i/>
          <w:iCs/>
          <w:sz w:val="24"/>
          <w:szCs w:val="24"/>
          <w:lang w:val="en-GB"/>
        </w:rPr>
        <w:tab/>
      </w:r>
      <w:r w:rsidR="008A2933" w:rsidRPr="008A2933">
        <w:rPr>
          <w:rFonts w:ascii="Times New Roman" w:hAnsi="Times New Roman"/>
          <w:sz w:val="24"/>
          <w:szCs w:val="24"/>
          <w:lang w:val="en-GB"/>
        </w:rPr>
        <w:t xml:space="preserve">The ownership to the equipment and machinery (hereinafter – equipment), </w:t>
      </w:r>
      <w:r w:rsidR="00710DCF">
        <w:rPr>
          <w:rFonts w:ascii="Times New Roman" w:hAnsi="Times New Roman"/>
          <w:sz w:val="24"/>
          <w:szCs w:val="24"/>
          <w:lang w:val="en-GB"/>
        </w:rPr>
        <w:t>which is an integral and necessary part of Project implementation results, and</w:t>
      </w:r>
      <w:r w:rsidR="00710DCF" w:rsidRPr="005D5A4D">
        <w:rPr>
          <w:rFonts w:ascii="Times New Roman" w:hAnsi="Times New Roman"/>
          <w:sz w:val="24"/>
          <w:szCs w:val="24"/>
          <w:lang w:val="en-GB"/>
        </w:rPr>
        <w:t xml:space="preserve"> </w:t>
      </w:r>
      <w:r w:rsidR="00710DCF">
        <w:rPr>
          <w:rFonts w:ascii="Times New Roman" w:hAnsi="Times New Roman"/>
          <w:iCs/>
          <w:sz w:val="24"/>
          <w:szCs w:val="24"/>
          <w:lang w:val="en-GB"/>
        </w:rPr>
        <w:t xml:space="preserve">thus </w:t>
      </w:r>
      <w:r w:rsidR="00710DCF">
        <w:rPr>
          <w:rFonts w:ascii="Times New Roman" w:hAnsi="Times New Roman"/>
          <w:i/>
          <w:sz w:val="24"/>
          <w:szCs w:val="24"/>
          <w:lang w:val="en-GB"/>
        </w:rPr>
        <w:t xml:space="preserve">pro </w:t>
      </w:r>
      <w:r w:rsidR="00710DCF" w:rsidRPr="006C6F9A">
        <w:rPr>
          <w:rFonts w:ascii="Times New Roman" w:hAnsi="Times New Roman"/>
          <w:iCs/>
          <w:sz w:val="24"/>
          <w:szCs w:val="24"/>
          <w:lang w:val="en-GB"/>
        </w:rPr>
        <w:t>rata</w:t>
      </w:r>
      <w:r w:rsidR="00710DCF">
        <w:rPr>
          <w:rFonts w:ascii="Times New Roman" w:hAnsi="Times New Roman"/>
          <w:iCs/>
          <w:sz w:val="24"/>
          <w:szCs w:val="24"/>
          <w:lang w:val="en-GB"/>
        </w:rPr>
        <w:t xml:space="preserve"> part of the price of acquisition of this equipment attributable to the Project </w:t>
      </w:r>
      <w:r w:rsidR="00710DCF" w:rsidRPr="006C6F9A">
        <w:rPr>
          <w:rFonts w:ascii="Times New Roman" w:hAnsi="Times New Roman"/>
          <w:iCs/>
          <w:sz w:val="24"/>
          <w:szCs w:val="24"/>
          <w:lang w:val="en-GB"/>
        </w:rPr>
        <w:t>may</w:t>
      </w:r>
      <w:r w:rsidR="00710DCF">
        <w:rPr>
          <w:rFonts w:ascii="Times New Roman" w:hAnsi="Times New Roman"/>
          <w:iCs/>
          <w:sz w:val="24"/>
          <w:szCs w:val="24"/>
          <w:lang w:val="en-GB"/>
        </w:rPr>
        <w:t xml:space="preserve"> be recognized as eligible costs, and which meets the conditions laid down in sub-clause</w:t>
      </w:r>
      <w:r w:rsidR="00710DCF" w:rsidRPr="00CA6AE1">
        <w:rPr>
          <w:rFonts w:ascii="Times New Roman" w:hAnsi="Times New Roman"/>
          <w:iCs/>
          <w:sz w:val="24"/>
          <w:szCs w:val="24"/>
          <w:lang w:val="en-GB"/>
        </w:rPr>
        <w:t xml:space="preserve"> 272.3 </w:t>
      </w:r>
      <w:r w:rsidR="00710DCF">
        <w:rPr>
          <w:rFonts w:ascii="Times New Roman" w:hAnsi="Times New Roman"/>
          <w:iCs/>
          <w:sz w:val="24"/>
          <w:szCs w:val="24"/>
          <w:lang w:val="en-GB"/>
        </w:rPr>
        <w:t>of the MAFR, shall be retained and its use for the</w:t>
      </w:r>
      <w:r w:rsidR="00710DCF">
        <w:rPr>
          <w:rFonts w:ascii="Times New Roman" w:hAnsi="Times New Roman"/>
          <w:sz w:val="24"/>
          <w:szCs w:val="24"/>
          <w:lang w:val="en-GB"/>
        </w:rPr>
        <w:t xml:space="preserve"> purposes of the Project shall be ensured </w:t>
      </w:r>
      <w:r w:rsidR="00710DCF">
        <w:rPr>
          <w:rFonts w:ascii="Times New Roman" w:hAnsi="Times New Roman"/>
          <w:iCs/>
          <w:sz w:val="24"/>
          <w:szCs w:val="24"/>
          <w:lang w:val="en-GB"/>
        </w:rPr>
        <w:t xml:space="preserve">to the extent no lower than that set in sub-clause 7.8 of the Special Conditions of the Agreement </w:t>
      </w:r>
      <w:r w:rsidR="00710DCF">
        <w:rPr>
          <w:rFonts w:ascii="Times New Roman" w:hAnsi="Times New Roman"/>
          <w:sz w:val="24"/>
          <w:szCs w:val="24"/>
          <w:lang w:val="en-GB"/>
        </w:rPr>
        <w:t xml:space="preserve">in the course of the Project implementation and during the Project </w:t>
      </w:r>
      <w:r w:rsidR="00BA398E">
        <w:rPr>
          <w:rFonts w:ascii="Times New Roman" w:hAnsi="Times New Roman"/>
          <w:sz w:val="24"/>
          <w:szCs w:val="24"/>
          <w:lang w:val="en-GB"/>
        </w:rPr>
        <w:t xml:space="preserve">sustainability </w:t>
      </w:r>
      <w:r w:rsidR="00710DCF">
        <w:rPr>
          <w:rFonts w:ascii="Times New Roman" w:hAnsi="Times New Roman"/>
          <w:sz w:val="24"/>
          <w:szCs w:val="24"/>
          <w:lang w:val="en-GB"/>
        </w:rPr>
        <w:t>period specified in sub-clause 7.5 of the Special Conditions of the Agreement (</w:t>
      </w:r>
      <w:r w:rsidR="00710DCF" w:rsidRPr="00BD4209">
        <w:rPr>
          <w:rFonts w:ascii="Times New Roman" w:hAnsi="Times New Roman"/>
          <w:i/>
          <w:sz w:val="24"/>
          <w:szCs w:val="24"/>
          <w:lang w:val="en-GB"/>
        </w:rPr>
        <w:t>if sub-clause 7.1 is not included, numbering of the sub-clause shall be changed respectively</w:t>
      </w:r>
      <w:r w:rsidR="00710DCF">
        <w:rPr>
          <w:rFonts w:ascii="Times New Roman" w:hAnsi="Times New Roman"/>
          <w:i/>
          <w:sz w:val="24"/>
          <w:szCs w:val="24"/>
          <w:lang w:val="en-GB"/>
        </w:rPr>
        <w:t>)</w:t>
      </w:r>
      <w:r w:rsidR="00710DCF" w:rsidRPr="00CA6AE1">
        <w:rPr>
          <w:rFonts w:ascii="Times New Roman" w:hAnsi="Times New Roman"/>
          <w:iCs/>
          <w:sz w:val="24"/>
          <w:szCs w:val="24"/>
          <w:lang w:val="en-GB"/>
        </w:rPr>
        <w:t>;</w:t>
      </w:r>
    </w:p>
    <w:p w14:paraId="4BB77C2A" w14:textId="039FCC92" w:rsidR="00D6252C" w:rsidRPr="00CA6AE1" w:rsidRDefault="008A2933" w:rsidP="00E93C56">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The equipment shall be duly insured against such damages as fire, theft or other normally insured events</w:t>
      </w:r>
      <w:r w:rsidR="0022023E">
        <w:rPr>
          <w:rFonts w:ascii="Times New Roman" w:hAnsi="Times New Roman"/>
          <w:iCs/>
          <w:sz w:val="24"/>
          <w:szCs w:val="24"/>
          <w:lang w:val="en-GB"/>
        </w:rPr>
        <w:t>,</w:t>
      </w:r>
      <w:r>
        <w:rPr>
          <w:rFonts w:ascii="Times New Roman" w:hAnsi="Times New Roman"/>
          <w:iCs/>
          <w:sz w:val="24"/>
          <w:szCs w:val="24"/>
          <w:lang w:val="en-GB"/>
        </w:rPr>
        <w:t xml:space="preserve"> during the Project implementation period and the Project </w:t>
      </w:r>
      <w:r w:rsidR="00BA398E">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Cs/>
          <w:sz w:val="24"/>
          <w:szCs w:val="24"/>
          <w:lang w:val="en-GB"/>
        </w:rPr>
        <w:t xml:space="preserve">). The </w:t>
      </w:r>
      <w:r w:rsidR="00E93C56">
        <w:rPr>
          <w:rFonts w:ascii="Times New Roman" w:hAnsi="Times New Roman"/>
          <w:iCs/>
          <w:sz w:val="24"/>
          <w:szCs w:val="24"/>
          <w:lang w:val="en-GB"/>
        </w:rPr>
        <w:t>Project Promoter shall ensure that the equipment is insured no later than within 1 (one) month from its acquisition da</w:t>
      </w:r>
      <w:r w:rsidR="0022023E">
        <w:rPr>
          <w:rFonts w:ascii="Times New Roman" w:hAnsi="Times New Roman"/>
          <w:iCs/>
          <w:sz w:val="24"/>
          <w:szCs w:val="24"/>
          <w:lang w:val="en-GB"/>
        </w:rPr>
        <w:t>te</w:t>
      </w:r>
      <w:r w:rsidR="00F64731" w:rsidRPr="00CA6AE1">
        <w:rPr>
          <w:rFonts w:ascii="Times New Roman" w:hAnsi="Times New Roman"/>
          <w:iCs/>
          <w:sz w:val="24"/>
          <w:szCs w:val="24"/>
          <w:lang w:val="en-GB"/>
        </w:rPr>
        <w:t>;</w:t>
      </w:r>
    </w:p>
    <w:p w14:paraId="0A9788F7" w14:textId="2477AA13" w:rsidR="00F64731" w:rsidRPr="00CA6AE1" w:rsidRDefault="0022023E" w:rsidP="00E472B1">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P</w:t>
      </w:r>
      <w:r w:rsidR="00E93C56">
        <w:rPr>
          <w:rFonts w:ascii="Times New Roman" w:hAnsi="Times New Roman"/>
          <w:iCs/>
          <w:sz w:val="24"/>
          <w:szCs w:val="24"/>
          <w:lang w:val="en-GB"/>
        </w:rPr>
        <w:t xml:space="preserve">roper maintenance of equipment during the Project implementation period and the Project </w:t>
      </w:r>
      <w:r w:rsidR="00BA398E">
        <w:rPr>
          <w:rFonts w:ascii="Times New Roman" w:hAnsi="Times New Roman"/>
          <w:sz w:val="24"/>
          <w:szCs w:val="24"/>
          <w:lang w:val="en-GB"/>
        </w:rPr>
        <w:t xml:space="preserve">sustainability </w:t>
      </w:r>
      <w:r w:rsidR="00E93C56">
        <w:rPr>
          <w:rFonts w:ascii="Times New Roman" w:hAnsi="Times New Roman"/>
          <w:sz w:val="24"/>
          <w:szCs w:val="24"/>
          <w:lang w:val="en-GB"/>
        </w:rPr>
        <w:t xml:space="preserve">period set in sub-clause 7.5 of the </w:t>
      </w:r>
      <w:r w:rsidR="00E93C56" w:rsidRPr="008A2933">
        <w:rPr>
          <w:rFonts w:ascii="Times New Roman" w:hAnsi="Times New Roman"/>
          <w:sz w:val="24"/>
          <w:szCs w:val="24"/>
          <w:lang w:val="en-GB"/>
        </w:rPr>
        <w:t>Special Conditions of the Agreement</w:t>
      </w:r>
      <w:r w:rsidR="00E93C56">
        <w:rPr>
          <w:rFonts w:ascii="Times New Roman" w:hAnsi="Times New Roman"/>
          <w:sz w:val="24"/>
          <w:szCs w:val="24"/>
          <w:lang w:val="en-GB"/>
        </w:rPr>
        <w:t xml:space="preserve"> (</w:t>
      </w:r>
      <w:r w:rsidR="00E93C56" w:rsidRPr="00BD4209">
        <w:rPr>
          <w:rFonts w:ascii="Times New Roman" w:hAnsi="Times New Roman"/>
          <w:i/>
          <w:sz w:val="24"/>
          <w:szCs w:val="24"/>
          <w:lang w:val="en-GB"/>
        </w:rPr>
        <w:t>if sub-clause 7.1 is not included, numbering of the sub-clause shall be changed respectively</w:t>
      </w:r>
      <w:r w:rsidR="00E93C56">
        <w:rPr>
          <w:rFonts w:ascii="Times New Roman" w:hAnsi="Times New Roman"/>
          <w:iCs/>
          <w:sz w:val="24"/>
          <w:szCs w:val="24"/>
          <w:lang w:val="en-GB"/>
        </w:rPr>
        <w:t>), including the allocation of funds for equipment maintenance</w:t>
      </w:r>
      <w:r>
        <w:rPr>
          <w:rFonts w:ascii="Times New Roman" w:hAnsi="Times New Roman"/>
          <w:iCs/>
          <w:sz w:val="24"/>
          <w:szCs w:val="24"/>
          <w:lang w:val="en-GB"/>
        </w:rPr>
        <w:t>, shall be ensured</w:t>
      </w:r>
      <w:r w:rsidR="00F64731" w:rsidRPr="00CA6AE1">
        <w:rPr>
          <w:rFonts w:ascii="Times New Roman" w:hAnsi="Times New Roman"/>
          <w:iCs/>
          <w:sz w:val="24"/>
          <w:szCs w:val="24"/>
          <w:lang w:val="en-GB"/>
        </w:rPr>
        <w:t>.</w:t>
      </w:r>
    </w:p>
    <w:p w14:paraId="758087F5" w14:textId="3D7CEF8F" w:rsidR="0031777E" w:rsidRPr="00CA6AE1" w:rsidRDefault="0070164F"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E93C56">
        <w:rPr>
          <w:rFonts w:ascii="Times New Roman" w:hAnsi="Times New Roman"/>
          <w:i/>
          <w:iCs/>
          <w:sz w:val="24"/>
          <w:szCs w:val="24"/>
          <w:lang w:val="en-GB"/>
        </w:rPr>
        <w:t>If the value of the equipment acquired under the Project is more than EUR 1</w:t>
      </w:r>
      <w:r w:rsidR="0022023E">
        <w:rPr>
          <w:rFonts w:ascii="Times New Roman" w:hAnsi="Times New Roman"/>
          <w:i/>
          <w:iCs/>
          <w:sz w:val="24"/>
          <w:szCs w:val="24"/>
          <w:lang w:val="en-GB"/>
        </w:rPr>
        <w:t> </w:t>
      </w:r>
      <w:r w:rsidR="00E93C56">
        <w:rPr>
          <w:rFonts w:ascii="Times New Roman" w:hAnsi="Times New Roman"/>
          <w:i/>
          <w:iCs/>
          <w:sz w:val="24"/>
          <w:szCs w:val="24"/>
          <w:lang w:val="en-GB"/>
        </w:rPr>
        <w:t>000</w:t>
      </w:r>
      <w:r w:rsidR="0022023E">
        <w:rPr>
          <w:rFonts w:ascii="Times New Roman" w:hAnsi="Times New Roman"/>
          <w:i/>
          <w:iCs/>
          <w:sz w:val="24"/>
          <w:szCs w:val="24"/>
          <w:lang w:val="en-GB"/>
        </w:rPr>
        <w:t xml:space="preserve"> and</w:t>
      </w:r>
      <w:r w:rsidR="00E93C56">
        <w:rPr>
          <w:rFonts w:ascii="Times New Roman" w:hAnsi="Times New Roman"/>
          <w:i/>
          <w:iCs/>
          <w:sz w:val="24"/>
          <w:szCs w:val="24"/>
          <w:lang w:val="en-GB"/>
        </w:rPr>
        <w:t xml:space="preserve"> the acquisition of equipment </w:t>
      </w:r>
      <w:r w:rsidR="0022023E">
        <w:rPr>
          <w:rFonts w:ascii="Times New Roman" w:hAnsi="Times New Roman"/>
          <w:i/>
          <w:iCs/>
          <w:sz w:val="24"/>
          <w:szCs w:val="24"/>
          <w:lang w:val="en-GB"/>
        </w:rPr>
        <w:t xml:space="preserve">is financed </w:t>
      </w:r>
      <w:r w:rsidR="00E93C56">
        <w:rPr>
          <w:rFonts w:ascii="Times New Roman" w:hAnsi="Times New Roman"/>
          <w:i/>
          <w:iCs/>
          <w:sz w:val="24"/>
          <w:szCs w:val="24"/>
          <w:lang w:val="en-GB"/>
        </w:rPr>
        <w:t>from Project’s funds in application of the</w:t>
      </w:r>
      <w:r w:rsidRPr="00CA6AE1">
        <w:rPr>
          <w:rFonts w:ascii="Times New Roman" w:hAnsi="Times New Roman"/>
          <w:i/>
          <w:iCs/>
          <w:sz w:val="24"/>
          <w:szCs w:val="24"/>
          <w:lang w:val="en-GB"/>
        </w:rPr>
        <w:t xml:space="preserve"> </w:t>
      </w:r>
      <w:r w:rsidR="00BE1A32" w:rsidRPr="00CA6AE1">
        <w:rPr>
          <w:rFonts w:ascii="Times New Roman" w:hAnsi="Times New Roman"/>
          <w:i/>
          <w:iCs/>
          <w:sz w:val="24"/>
          <w:szCs w:val="24"/>
          <w:lang w:val="en-GB"/>
        </w:rPr>
        <w:t>p</w:t>
      </w:r>
      <w:r w:rsidR="00C3368F" w:rsidRPr="00CA6AE1">
        <w:rPr>
          <w:rFonts w:ascii="Times New Roman" w:hAnsi="Times New Roman"/>
          <w:i/>
          <w:iCs/>
          <w:sz w:val="24"/>
          <w:szCs w:val="24"/>
          <w:lang w:val="en-GB"/>
        </w:rPr>
        <w:t xml:space="preserve">ro rata </w:t>
      </w:r>
      <w:r w:rsidR="00E93C56">
        <w:rPr>
          <w:rFonts w:ascii="Times New Roman" w:hAnsi="Times New Roman"/>
          <w:i/>
          <w:iCs/>
          <w:sz w:val="24"/>
          <w:szCs w:val="24"/>
          <w:lang w:val="en-GB"/>
        </w:rPr>
        <w:t>principle</w:t>
      </w:r>
      <w:r w:rsidR="00C3368F" w:rsidRPr="00CA6AE1">
        <w:rPr>
          <w:rFonts w:ascii="Times New Roman" w:hAnsi="Times New Roman"/>
          <w:i/>
          <w:iCs/>
          <w:sz w:val="24"/>
          <w:szCs w:val="24"/>
          <w:lang w:val="en-GB"/>
        </w:rPr>
        <w:t xml:space="preserve">, </w:t>
      </w:r>
      <w:r w:rsidR="00E93C56">
        <w:rPr>
          <w:rFonts w:ascii="Times New Roman" w:hAnsi="Times New Roman"/>
          <w:i/>
          <w:iCs/>
          <w:sz w:val="24"/>
          <w:szCs w:val="24"/>
          <w:lang w:val="en-GB"/>
        </w:rPr>
        <w:t xml:space="preserve">the following shall be </w:t>
      </w:r>
      <w:r w:rsidR="0022023E">
        <w:rPr>
          <w:rFonts w:ascii="Times New Roman" w:hAnsi="Times New Roman"/>
          <w:i/>
          <w:iCs/>
          <w:sz w:val="24"/>
          <w:szCs w:val="24"/>
          <w:lang w:val="en-GB"/>
        </w:rPr>
        <w:t>included</w:t>
      </w:r>
      <w:r w:rsidR="00C3368F" w:rsidRPr="00CA6AE1">
        <w:rPr>
          <w:rFonts w:ascii="Times New Roman" w:hAnsi="Times New Roman"/>
          <w:i/>
          <w:iCs/>
          <w:sz w:val="24"/>
          <w:szCs w:val="24"/>
          <w:lang w:val="en-GB"/>
        </w:rPr>
        <w:t>:)</w:t>
      </w:r>
    </w:p>
    <w:p w14:paraId="24DFD458" w14:textId="1DC454C0" w:rsidR="002058D1" w:rsidRPr="00CA6AE1" w:rsidRDefault="00E93C56" w:rsidP="00E93C56">
      <w:pPr>
        <w:pStyle w:val="ListParagraph"/>
        <w:ind w:left="0" w:firstLine="709"/>
        <w:jc w:val="both"/>
        <w:rPr>
          <w:rFonts w:ascii="Times New Roman" w:hAnsi="Times New Roman"/>
          <w:iCs/>
          <w:sz w:val="24"/>
          <w:szCs w:val="24"/>
          <w:lang w:val="en-GB"/>
        </w:rPr>
      </w:pPr>
      <w:r>
        <w:rPr>
          <w:rFonts w:ascii="Times New Roman" w:hAnsi="Times New Roman"/>
          <w:iCs/>
          <w:sz w:val="24"/>
          <w:szCs w:val="24"/>
          <w:lang w:val="en-GB"/>
        </w:rPr>
        <w:t xml:space="preserve">Equipment acquired under the Project, which meets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00A616B7"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00A616B7"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BA398E">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Cs/>
          <w:sz w:val="24"/>
          <w:szCs w:val="24"/>
          <w:lang w:val="en-GB"/>
        </w:rPr>
        <w:t xml:space="preserve">) for the Project purposes to the extent no lower than </w:t>
      </w:r>
      <w:r w:rsidR="00B6381A" w:rsidRPr="00CA6AE1">
        <w:rPr>
          <w:rFonts w:ascii="Times New Roman" w:hAnsi="Times New Roman"/>
          <w:iCs/>
          <w:sz w:val="24"/>
          <w:szCs w:val="24"/>
          <w:lang w:val="en-GB"/>
        </w:rPr>
        <w:t>________</w:t>
      </w:r>
      <w:r w:rsidR="002058D1"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002058D1"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w:t>
      </w:r>
      <w:r w:rsidR="002058D1" w:rsidRPr="00CA6AE1">
        <w:rPr>
          <w:rFonts w:ascii="Times New Roman" w:hAnsi="Times New Roman"/>
          <w:iCs/>
          <w:sz w:val="24"/>
          <w:szCs w:val="24"/>
          <w:lang w:val="en-GB"/>
        </w:rPr>
        <w:t xml:space="preserve"> </w:t>
      </w:r>
      <w:r w:rsidR="002058D1" w:rsidRPr="00CA6AE1">
        <w:rPr>
          <w:rFonts w:ascii="Times New Roman" w:hAnsi="Times New Roman"/>
          <w:i/>
          <w:iCs/>
          <w:sz w:val="24"/>
          <w:szCs w:val="24"/>
          <w:lang w:val="en-GB"/>
        </w:rPr>
        <w:t>(</w:t>
      </w:r>
      <w:r w:rsidR="00A37F65">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sidR="00A37F65">
        <w:rPr>
          <w:rFonts w:ascii="Times New Roman" w:hAnsi="Times New Roman"/>
          <w:i/>
          <w:iCs/>
          <w:sz w:val="24"/>
          <w:szCs w:val="24"/>
          <w:lang w:val="en-GB"/>
        </w:rPr>
        <w:t xml:space="preserve"> to the methodology of attributing equipment to the Project approved by the </w:t>
      </w:r>
      <w:r w:rsidR="00295CEE">
        <w:rPr>
          <w:rFonts w:ascii="Times New Roman" w:hAnsi="Times New Roman"/>
          <w:i/>
          <w:iCs/>
          <w:sz w:val="24"/>
          <w:szCs w:val="24"/>
          <w:lang w:val="en-GB"/>
        </w:rPr>
        <w:t>Pr</w:t>
      </w:r>
      <w:r w:rsidR="00A37F65">
        <w:rPr>
          <w:rFonts w:ascii="Times New Roman" w:hAnsi="Times New Roman"/>
          <w:i/>
          <w:iCs/>
          <w:sz w:val="24"/>
          <w:szCs w:val="24"/>
          <w:lang w:val="en-GB"/>
        </w:rPr>
        <w:t>oject Promoter (Partner)</w:t>
      </w:r>
      <w:r w:rsidR="002058D1" w:rsidRPr="00CA6AE1">
        <w:rPr>
          <w:rFonts w:ascii="Times New Roman" w:hAnsi="Times New Roman"/>
          <w:i/>
          <w:iCs/>
          <w:sz w:val="24"/>
          <w:szCs w:val="24"/>
          <w:lang w:val="en-GB"/>
        </w:rPr>
        <w:t>).</w:t>
      </w:r>
    </w:p>
    <w:p w14:paraId="4F4CBB55" w14:textId="3DAB2F9D" w:rsidR="002058D1" w:rsidRPr="00CA6AE1" w:rsidRDefault="002058D1"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BB2349">
        <w:rPr>
          <w:rFonts w:ascii="Times New Roman" w:hAnsi="Times New Roman"/>
          <w:i/>
          <w:iCs/>
          <w:sz w:val="24"/>
          <w:szCs w:val="24"/>
          <w:lang w:val="en-GB"/>
        </w:rPr>
        <w:t>If the value of the equipment acquired under the Project is less than EUR 1 000 and the acquisition of equipment from Project’s funds in application of the</w:t>
      </w:r>
      <w:r w:rsidR="00BB2349" w:rsidRPr="00CA6AE1">
        <w:rPr>
          <w:rFonts w:ascii="Times New Roman" w:hAnsi="Times New Roman"/>
          <w:i/>
          <w:iCs/>
          <w:sz w:val="24"/>
          <w:szCs w:val="24"/>
          <w:lang w:val="en-GB"/>
        </w:rPr>
        <w:t xml:space="preserve"> pro rata </w:t>
      </w:r>
      <w:r w:rsidR="00BB2349">
        <w:rPr>
          <w:rFonts w:ascii="Times New Roman" w:hAnsi="Times New Roman"/>
          <w:i/>
          <w:iCs/>
          <w:sz w:val="24"/>
          <w:szCs w:val="24"/>
          <w:lang w:val="en-GB"/>
        </w:rPr>
        <w:t>principle</w:t>
      </w:r>
      <w:r w:rsidR="00BB2349" w:rsidRPr="00CA6AE1">
        <w:rPr>
          <w:rFonts w:ascii="Times New Roman" w:hAnsi="Times New Roman"/>
          <w:i/>
          <w:iCs/>
          <w:sz w:val="24"/>
          <w:szCs w:val="24"/>
          <w:lang w:val="en-GB"/>
        </w:rPr>
        <w:t xml:space="preserve">, </w:t>
      </w:r>
      <w:r w:rsidR="00BB2349">
        <w:rPr>
          <w:rFonts w:ascii="Times New Roman" w:hAnsi="Times New Roman"/>
          <w:i/>
          <w:iCs/>
          <w:sz w:val="24"/>
          <w:szCs w:val="24"/>
          <w:lang w:val="en-GB"/>
        </w:rPr>
        <w:t xml:space="preserve">the following shall be </w:t>
      </w:r>
      <w:r w:rsidR="0022023E">
        <w:rPr>
          <w:rFonts w:ascii="Times New Roman" w:hAnsi="Times New Roman"/>
          <w:i/>
          <w:iCs/>
          <w:sz w:val="24"/>
          <w:szCs w:val="24"/>
          <w:lang w:val="en-GB"/>
        </w:rPr>
        <w:t>included</w:t>
      </w:r>
      <w:r w:rsidRPr="00CA6AE1">
        <w:rPr>
          <w:rFonts w:ascii="Times New Roman" w:hAnsi="Times New Roman"/>
          <w:i/>
          <w:iCs/>
          <w:sz w:val="24"/>
          <w:szCs w:val="24"/>
          <w:lang w:val="en-GB"/>
        </w:rPr>
        <w:t>:)</w:t>
      </w:r>
    </w:p>
    <w:p w14:paraId="44447EB9" w14:textId="0FF405EC" w:rsidR="00A75478" w:rsidRPr="00CA6AE1" w:rsidRDefault="009501CE" w:rsidP="009501CE">
      <w:pPr>
        <w:pStyle w:val="ListParagraph"/>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Equipment acquired under the Project, which does not meet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BA398E">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Cs/>
          <w:sz w:val="24"/>
          <w:szCs w:val="24"/>
          <w:lang w:val="en-GB"/>
        </w:rPr>
        <w:t xml:space="preserve">) for the Project purposes to the extent no lower than </w:t>
      </w:r>
      <w:r w:rsidRPr="00CA6AE1">
        <w:rPr>
          <w:rFonts w:ascii="Times New Roman" w:hAnsi="Times New Roman"/>
          <w:iCs/>
          <w:sz w:val="24"/>
          <w:szCs w:val="24"/>
          <w:lang w:val="en-GB"/>
        </w:rPr>
        <w:t>________</w:t>
      </w:r>
      <w:r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w:t>
      </w:r>
      <w:r w:rsidRPr="00CA6AE1">
        <w:rPr>
          <w:rFonts w:ascii="Times New Roman" w:hAnsi="Times New Roman"/>
          <w:iCs/>
          <w:sz w:val="24"/>
          <w:szCs w:val="24"/>
          <w:lang w:val="en-GB"/>
        </w:rPr>
        <w:t xml:space="preserve"> </w:t>
      </w:r>
      <w:r w:rsidRPr="00CA6AE1">
        <w:rPr>
          <w:rFonts w:ascii="Times New Roman" w:hAnsi="Times New Roman"/>
          <w:i/>
          <w:iCs/>
          <w:sz w:val="24"/>
          <w:szCs w:val="24"/>
          <w:lang w:val="en-GB"/>
        </w:rPr>
        <w:t>(</w:t>
      </w:r>
      <w:r>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Pr>
          <w:rFonts w:ascii="Times New Roman" w:hAnsi="Times New Roman"/>
          <w:i/>
          <w:iCs/>
          <w:sz w:val="24"/>
          <w:szCs w:val="24"/>
          <w:lang w:val="en-GB"/>
        </w:rPr>
        <w:t xml:space="preserve"> to the methodology of attributing equipment to the Project approved by the Project Promoter (Partner)</w:t>
      </w:r>
      <w:r w:rsidR="00A75478" w:rsidRPr="00CA6AE1">
        <w:rPr>
          <w:rFonts w:ascii="Times New Roman" w:hAnsi="Times New Roman"/>
          <w:i/>
          <w:iCs/>
          <w:sz w:val="24"/>
          <w:szCs w:val="24"/>
          <w:lang w:val="en-GB"/>
        </w:rPr>
        <w:t>).</w:t>
      </w:r>
    </w:p>
    <w:p w14:paraId="4DE576E3" w14:textId="6052E40F" w:rsidR="00A75478" w:rsidRDefault="00C05031" w:rsidP="00C05031">
      <w:pPr>
        <w:pStyle w:val="ListParagraph"/>
        <w:numPr>
          <w:ilvl w:val="1"/>
          <w:numId w:val="35"/>
        </w:numPr>
        <w:ind w:left="0" w:firstLine="709"/>
        <w:jc w:val="both"/>
        <w:rPr>
          <w:rFonts w:ascii="Times New Roman" w:hAnsi="Times New Roman"/>
          <w:iCs/>
          <w:sz w:val="24"/>
          <w:szCs w:val="24"/>
          <w:lang w:val="en-GB"/>
        </w:rPr>
      </w:pPr>
      <w:r>
        <w:rPr>
          <w:rFonts w:ascii="Times New Roman" w:hAnsi="Times New Roman"/>
          <w:iCs/>
          <w:sz w:val="24"/>
          <w:szCs w:val="24"/>
          <w:lang w:val="en-GB"/>
        </w:rPr>
        <w:t>T</w:t>
      </w:r>
      <w:r w:rsidRPr="00C05031">
        <w:rPr>
          <w:rFonts w:ascii="Times New Roman" w:hAnsi="Times New Roman"/>
          <w:iCs/>
          <w:sz w:val="24"/>
          <w:szCs w:val="24"/>
          <w:lang w:val="en-GB"/>
        </w:rPr>
        <w:t>he Program</w:t>
      </w:r>
      <w:r>
        <w:rPr>
          <w:rFonts w:ascii="Times New Roman" w:hAnsi="Times New Roman"/>
          <w:iCs/>
          <w:sz w:val="24"/>
          <w:szCs w:val="24"/>
          <w:lang w:val="en-GB"/>
        </w:rPr>
        <w:t>me</w:t>
      </w:r>
      <w:r w:rsidRPr="00C05031">
        <w:rPr>
          <w:rFonts w:ascii="Times New Roman" w:hAnsi="Times New Roman"/>
          <w:iCs/>
          <w:sz w:val="24"/>
          <w:szCs w:val="24"/>
          <w:lang w:val="en-GB"/>
        </w:rPr>
        <w:t xml:space="preserve"> Operator may exempt the Project Promoter from the obligations set forth in </w:t>
      </w:r>
      <w:r>
        <w:rPr>
          <w:rFonts w:ascii="Times New Roman" w:hAnsi="Times New Roman"/>
          <w:iCs/>
          <w:sz w:val="24"/>
          <w:szCs w:val="24"/>
          <w:lang w:val="en-GB"/>
        </w:rPr>
        <w:t>sub-</w:t>
      </w:r>
      <w:r w:rsidRPr="00C05031">
        <w:rPr>
          <w:rFonts w:ascii="Times New Roman" w:hAnsi="Times New Roman"/>
          <w:iCs/>
          <w:sz w:val="24"/>
          <w:szCs w:val="24"/>
          <w:lang w:val="en-GB"/>
        </w:rPr>
        <w:t>clauses 7.7, 7.8 and / or 7.9 (</w:t>
      </w:r>
      <w:r w:rsidRPr="00C05031">
        <w:rPr>
          <w:rFonts w:ascii="Times New Roman" w:hAnsi="Times New Roman"/>
          <w:i/>
          <w:sz w:val="24"/>
          <w:szCs w:val="24"/>
          <w:lang w:val="en-GB"/>
        </w:rPr>
        <w:t>leaving the necessary ones only</w:t>
      </w:r>
      <w:r w:rsidRPr="00C05031">
        <w:rPr>
          <w:rFonts w:ascii="Times New Roman" w:hAnsi="Times New Roman"/>
          <w:iCs/>
          <w:sz w:val="24"/>
          <w:szCs w:val="24"/>
          <w:lang w:val="en-GB"/>
        </w:rPr>
        <w:t xml:space="preserve">) of the </w:t>
      </w:r>
      <w:r>
        <w:rPr>
          <w:rFonts w:ascii="Times New Roman" w:hAnsi="Times New Roman"/>
          <w:iCs/>
          <w:sz w:val="24"/>
          <w:szCs w:val="24"/>
          <w:lang w:val="en-GB"/>
        </w:rPr>
        <w:t>Special Conditions of the Agreement,</w:t>
      </w:r>
      <w:r w:rsidRPr="00C05031">
        <w:rPr>
          <w:rFonts w:ascii="Times New Roman" w:hAnsi="Times New Roman"/>
          <w:iCs/>
          <w:sz w:val="24"/>
          <w:szCs w:val="24"/>
          <w:lang w:val="en-GB"/>
        </w:rPr>
        <w:t xml:space="preserve"> if </w:t>
      </w:r>
      <w:r>
        <w:rPr>
          <w:rFonts w:ascii="Times New Roman" w:hAnsi="Times New Roman"/>
          <w:iCs/>
          <w:sz w:val="24"/>
          <w:szCs w:val="24"/>
          <w:lang w:val="en-GB"/>
        </w:rPr>
        <w:t>further</w:t>
      </w:r>
      <w:r w:rsidRPr="00C05031">
        <w:rPr>
          <w:rFonts w:ascii="Times New Roman" w:hAnsi="Times New Roman"/>
          <w:iCs/>
          <w:sz w:val="24"/>
          <w:szCs w:val="24"/>
          <w:lang w:val="en-GB"/>
        </w:rPr>
        <w:t xml:space="preserve"> use of the </w:t>
      </w:r>
      <w:r w:rsidR="0022023E">
        <w:rPr>
          <w:rFonts w:ascii="Times New Roman" w:hAnsi="Times New Roman"/>
          <w:iCs/>
          <w:sz w:val="24"/>
          <w:szCs w:val="24"/>
          <w:lang w:val="en-GB"/>
        </w:rPr>
        <w:t>e</w:t>
      </w:r>
      <w:r w:rsidRPr="00C05031">
        <w:rPr>
          <w:rFonts w:ascii="Times New Roman" w:hAnsi="Times New Roman"/>
          <w:iCs/>
          <w:sz w:val="24"/>
          <w:szCs w:val="24"/>
          <w:lang w:val="en-GB"/>
        </w:rPr>
        <w:t>quipment for the purposes of the Project is not economically viable</w:t>
      </w:r>
      <w:r w:rsidR="00A75478" w:rsidRPr="00CA6AE1">
        <w:rPr>
          <w:rFonts w:ascii="Times New Roman" w:hAnsi="Times New Roman"/>
          <w:iCs/>
          <w:sz w:val="24"/>
          <w:szCs w:val="24"/>
          <w:lang w:val="en-GB"/>
        </w:rPr>
        <w:t>.</w:t>
      </w:r>
    </w:p>
    <w:p w14:paraId="6703FA66" w14:textId="53A8C074" w:rsidR="00CD31E4" w:rsidRDefault="00CD31E4" w:rsidP="00C05031">
      <w:pPr>
        <w:pStyle w:val="ListParagraph"/>
        <w:numPr>
          <w:ilvl w:val="1"/>
          <w:numId w:val="35"/>
        </w:numPr>
        <w:ind w:left="0" w:firstLine="709"/>
        <w:jc w:val="both"/>
        <w:rPr>
          <w:rFonts w:ascii="Times New Roman" w:hAnsi="Times New Roman"/>
          <w:iCs/>
          <w:sz w:val="24"/>
          <w:szCs w:val="24"/>
          <w:lang w:val="en-GB"/>
        </w:rPr>
      </w:pPr>
      <w:r>
        <w:rPr>
          <w:rFonts w:ascii="Times New Roman" w:hAnsi="Times New Roman"/>
          <w:iCs/>
          <w:sz w:val="24"/>
          <w:szCs w:val="24"/>
          <w:lang w:val="en-GB"/>
        </w:rPr>
        <w:t>(</w:t>
      </w:r>
      <w:r w:rsidRPr="00CD31E4">
        <w:rPr>
          <w:rFonts w:ascii="Times New Roman" w:hAnsi="Times New Roman"/>
          <w:i/>
          <w:sz w:val="24"/>
          <w:szCs w:val="24"/>
          <w:lang w:val="en-GB"/>
        </w:rPr>
        <w:t>Where real estate is acquired, created or renovated in the course of the Project, the following provisions shall be included</w:t>
      </w:r>
      <w:r>
        <w:rPr>
          <w:rFonts w:ascii="Times New Roman" w:hAnsi="Times New Roman"/>
          <w:iCs/>
          <w:sz w:val="24"/>
          <w:szCs w:val="24"/>
          <w:lang w:val="en-GB"/>
        </w:rPr>
        <w:t>):</w:t>
      </w:r>
    </w:p>
    <w:p w14:paraId="0BEC172F" w14:textId="6936BF60" w:rsidR="00CD31E4" w:rsidRDefault="00CD31E4" w:rsidP="00BA398E">
      <w:pPr>
        <w:pStyle w:val="ListParagraph"/>
        <w:numPr>
          <w:ilvl w:val="2"/>
          <w:numId w:val="35"/>
        </w:numPr>
        <w:tabs>
          <w:tab w:val="left" w:pos="1560"/>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Real estate </w:t>
      </w:r>
      <w:r w:rsidR="00680947">
        <w:rPr>
          <w:rFonts w:ascii="Times New Roman" w:hAnsi="Times New Roman"/>
          <w:iCs/>
          <w:sz w:val="24"/>
          <w:szCs w:val="24"/>
          <w:lang w:val="en-GB"/>
        </w:rPr>
        <w:t>a</w:t>
      </w:r>
      <w:r w:rsidR="00680947" w:rsidRPr="00680947">
        <w:rPr>
          <w:rFonts w:ascii="Times New Roman" w:hAnsi="Times New Roman"/>
          <w:iCs/>
          <w:sz w:val="24"/>
          <w:szCs w:val="24"/>
          <w:lang w:val="en-GB"/>
        </w:rPr>
        <w:t xml:space="preserve">cquired, created or </w:t>
      </w:r>
      <w:r w:rsidR="00680947">
        <w:rPr>
          <w:rFonts w:ascii="Times New Roman" w:hAnsi="Times New Roman"/>
          <w:iCs/>
          <w:sz w:val="24"/>
          <w:szCs w:val="24"/>
          <w:lang w:val="en-GB"/>
        </w:rPr>
        <w:t>renovated</w:t>
      </w:r>
      <w:r w:rsidR="00680947" w:rsidRPr="00680947">
        <w:rPr>
          <w:rFonts w:ascii="Times New Roman" w:hAnsi="Times New Roman"/>
          <w:iCs/>
          <w:sz w:val="24"/>
          <w:szCs w:val="24"/>
          <w:lang w:val="en-GB"/>
        </w:rPr>
        <w:t xml:space="preserve"> in the course of the Project shall be managed </w:t>
      </w:r>
      <w:r w:rsidR="00680947">
        <w:rPr>
          <w:rFonts w:ascii="Times New Roman" w:hAnsi="Times New Roman"/>
          <w:iCs/>
          <w:sz w:val="24"/>
          <w:szCs w:val="24"/>
          <w:lang w:val="en-GB"/>
        </w:rPr>
        <w:t xml:space="preserve">under the right of ownership or trust </w:t>
      </w:r>
      <w:r w:rsidR="00A400F9">
        <w:rPr>
          <w:rFonts w:ascii="Times New Roman" w:hAnsi="Times New Roman"/>
          <w:iCs/>
          <w:sz w:val="24"/>
          <w:szCs w:val="24"/>
          <w:lang w:val="en-GB"/>
        </w:rPr>
        <w:t>of the</w:t>
      </w:r>
      <w:r w:rsidR="00680947">
        <w:rPr>
          <w:rFonts w:ascii="Times New Roman" w:hAnsi="Times New Roman"/>
          <w:iCs/>
          <w:sz w:val="24"/>
          <w:szCs w:val="24"/>
          <w:lang w:val="en-GB"/>
        </w:rPr>
        <w:t xml:space="preserve"> </w:t>
      </w:r>
      <w:r w:rsidR="00680947" w:rsidRPr="00680947">
        <w:rPr>
          <w:rFonts w:ascii="Times New Roman" w:hAnsi="Times New Roman"/>
          <w:iCs/>
          <w:sz w:val="24"/>
          <w:szCs w:val="24"/>
          <w:lang w:val="en-GB"/>
        </w:rPr>
        <w:t xml:space="preserve">Project </w:t>
      </w:r>
      <w:r w:rsidR="00A400F9">
        <w:rPr>
          <w:rFonts w:ascii="Times New Roman" w:hAnsi="Times New Roman"/>
          <w:iCs/>
          <w:sz w:val="24"/>
          <w:szCs w:val="24"/>
          <w:lang w:val="en-GB"/>
        </w:rPr>
        <w:t>Promoter</w:t>
      </w:r>
      <w:r w:rsidR="00680947" w:rsidRPr="00680947">
        <w:rPr>
          <w:rFonts w:ascii="Times New Roman" w:hAnsi="Times New Roman"/>
          <w:iCs/>
          <w:sz w:val="24"/>
          <w:szCs w:val="24"/>
          <w:lang w:val="en-GB"/>
        </w:rPr>
        <w:t xml:space="preserve"> or </w:t>
      </w:r>
      <w:r w:rsidR="00A400F9">
        <w:rPr>
          <w:rFonts w:ascii="Times New Roman" w:hAnsi="Times New Roman"/>
          <w:iCs/>
          <w:sz w:val="24"/>
          <w:szCs w:val="24"/>
          <w:lang w:val="en-GB"/>
        </w:rPr>
        <w:t xml:space="preserve">the </w:t>
      </w:r>
      <w:r w:rsidR="00680947" w:rsidRPr="00680947">
        <w:rPr>
          <w:rFonts w:ascii="Times New Roman" w:hAnsi="Times New Roman"/>
          <w:iCs/>
          <w:sz w:val="24"/>
          <w:szCs w:val="24"/>
          <w:lang w:val="en-GB"/>
        </w:rPr>
        <w:t>Partner</w:t>
      </w:r>
      <w:r w:rsidR="00680947">
        <w:rPr>
          <w:rFonts w:ascii="Times New Roman" w:hAnsi="Times New Roman"/>
          <w:iCs/>
          <w:sz w:val="24"/>
          <w:szCs w:val="24"/>
          <w:lang w:val="en-GB"/>
        </w:rPr>
        <w:t>, or</w:t>
      </w:r>
      <w:r w:rsidR="00680947" w:rsidRPr="00680947">
        <w:rPr>
          <w:rFonts w:ascii="Times New Roman" w:hAnsi="Times New Roman"/>
          <w:iCs/>
          <w:sz w:val="24"/>
          <w:szCs w:val="24"/>
          <w:lang w:val="en-GB"/>
        </w:rPr>
        <w:t xml:space="preserve"> on the basis of </w:t>
      </w:r>
      <w:r w:rsidR="00680947">
        <w:rPr>
          <w:rFonts w:ascii="Times New Roman" w:hAnsi="Times New Roman"/>
          <w:iCs/>
          <w:sz w:val="24"/>
          <w:szCs w:val="24"/>
          <w:lang w:val="en-GB"/>
        </w:rPr>
        <w:t>loan-for-use</w:t>
      </w:r>
      <w:r w:rsidR="00680947" w:rsidRPr="00680947">
        <w:rPr>
          <w:rFonts w:ascii="Times New Roman" w:hAnsi="Times New Roman"/>
          <w:iCs/>
          <w:sz w:val="24"/>
          <w:szCs w:val="24"/>
          <w:lang w:val="en-GB"/>
        </w:rPr>
        <w:t xml:space="preserve"> or </w:t>
      </w:r>
      <w:r w:rsidR="00680947">
        <w:rPr>
          <w:rFonts w:ascii="Times New Roman" w:hAnsi="Times New Roman"/>
          <w:iCs/>
          <w:sz w:val="24"/>
          <w:szCs w:val="24"/>
          <w:lang w:val="en-GB"/>
        </w:rPr>
        <w:t>rent</w:t>
      </w:r>
      <w:r w:rsidR="00680947" w:rsidRPr="00680947">
        <w:rPr>
          <w:rFonts w:ascii="Times New Roman" w:hAnsi="Times New Roman"/>
          <w:iCs/>
          <w:sz w:val="24"/>
          <w:szCs w:val="24"/>
          <w:lang w:val="en-GB"/>
        </w:rPr>
        <w:t xml:space="preserve"> </w:t>
      </w:r>
      <w:r w:rsidR="00680947">
        <w:rPr>
          <w:rFonts w:ascii="Times New Roman" w:hAnsi="Times New Roman"/>
          <w:iCs/>
          <w:sz w:val="24"/>
          <w:szCs w:val="24"/>
          <w:lang w:val="en-GB"/>
        </w:rPr>
        <w:t>in the course of the implementation of the Project and for the Project continuity period</w:t>
      </w:r>
      <w:r w:rsidR="00680947" w:rsidRPr="00680947">
        <w:rPr>
          <w:rFonts w:ascii="Times New Roman" w:hAnsi="Times New Roman"/>
          <w:iCs/>
          <w:sz w:val="24"/>
          <w:szCs w:val="24"/>
          <w:lang w:val="en-GB"/>
        </w:rPr>
        <w:t xml:space="preserve"> specified in </w:t>
      </w:r>
      <w:r w:rsidR="00680947">
        <w:rPr>
          <w:rFonts w:ascii="Times New Roman" w:hAnsi="Times New Roman"/>
          <w:iCs/>
          <w:sz w:val="24"/>
          <w:szCs w:val="24"/>
          <w:lang w:val="en-GB"/>
        </w:rPr>
        <w:t>sub-c</w:t>
      </w:r>
      <w:r w:rsidR="00680947" w:rsidRPr="00680947">
        <w:rPr>
          <w:rFonts w:ascii="Times New Roman" w:hAnsi="Times New Roman"/>
          <w:iCs/>
          <w:sz w:val="24"/>
          <w:szCs w:val="24"/>
          <w:lang w:val="en-GB"/>
        </w:rPr>
        <w:t xml:space="preserve">lause 7.5 </w:t>
      </w:r>
      <w:r w:rsidR="00680947">
        <w:rPr>
          <w:rFonts w:ascii="Times New Roman" w:hAnsi="Times New Roman"/>
          <w:sz w:val="24"/>
          <w:szCs w:val="24"/>
          <w:lang w:val="en-GB"/>
        </w:rPr>
        <w:t>(</w:t>
      </w:r>
      <w:r w:rsidR="00680947" w:rsidRPr="00BD4209">
        <w:rPr>
          <w:rFonts w:ascii="Times New Roman" w:hAnsi="Times New Roman"/>
          <w:i/>
          <w:sz w:val="24"/>
          <w:szCs w:val="24"/>
          <w:lang w:val="en-GB"/>
        </w:rPr>
        <w:t>if sub-clause 7.1 is not included, numbering of the sub-clause shall be changed respectively</w:t>
      </w:r>
      <w:r w:rsidR="00680947">
        <w:rPr>
          <w:rFonts w:ascii="Times New Roman" w:hAnsi="Times New Roman"/>
          <w:iCs/>
          <w:sz w:val="24"/>
          <w:szCs w:val="24"/>
          <w:lang w:val="en-GB"/>
        </w:rPr>
        <w:t xml:space="preserve">) </w:t>
      </w:r>
      <w:r w:rsidR="00680947" w:rsidRPr="00680947">
        <w:rPr>
          <w:rFonts w:ascii="Times New Roman" w:hAnsi="Times New Roman"/>
          <w:iCs/>
          <w:sz w:val="24"/>
          <w:szCs w:val="24"/>
          <w:lang w:val="en-GB"/>
        </w:rPr>
        <w:t>of the Special Conditions</w:t>
      </w:r>
      <w:r w:rsidR="00680947">
        <w:rPr>
          <w:rFonts w:ascii="Times New Roman" w:hAnsi="Times New Roman"/>
          <w:iCs/>
          <w:sz w:val="24"/>
          <w:szCs w:val="24"/>
          <w:lang w:val="en-GB"/>
        </w:rPr>
        <w:t xml:space="preserve"> of the Agreement;</w:t>
      </w:r>
    </w:p>
    <w:p w14:paraId="26B17795" w14:textId="1947980B" w:rsidR="00680947" w:rsidRDefault="00680947" w:rsidP="00BA398E">
      <w:pPr>
        <w:pStyle w:val="ListParagraph"/>
        <w:numPr>
          <w:ilvl w:val="2"/>
          <w:numId w:val="35"/>
        </w:numPr>
        <w:tabs>
          <w:tab w:val="left" w:pos="1560"/>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Real estate acquired, created or renovated in the course of the Project shall be duly insured against such damages as fire, theft or other normally insured events, during the Project implementation period and the Project </w:t>
      </w:r>
      <w:r>
        <w:rPr>
          <w:rFonts w:ascii="Times New Roman" w:hAnsi="Times New Roman"/>
          <w:sz w:val="24"/>
          <w:szCs w:val="24"/>
          <w:lang w:val="en-GB"/>
        </w:rPr>
        <w:t xml:space="preserve">continuity 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Cs/>
          <w:sz w:val="24"/>
          <w:szCs w:val="24"/>
          <w:lang w:val="en-GB"/>
        </w:rPr>
        <w:t>);</w:t>
      </w:r>
    </w:p>
    <w:p w14:paraId="3028D03F" w14:textId="304DCFC3" w:rsidR="002E260D" w:rsidRPr="00CA6AE1" w:rsidRDefault="002E260D" w:rsidP="00BA398E">
      <w:pPr>
        <w:pStyle w:val="ListParagraph"/>
        <w:numPr>
          <w:ilvl w:val="2"/>
          <w:numId w:val="35"/>
        </w:numPr>
        <w:tabs>
          <w:tab w:val="left" w:pos="1560"/>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Proper maintenance of real estate acquired, created or renovated in the course of the Project shall be ensured during the Project implementation period and the Project </w:t>
      </w:r>
      <w:r>
        <w:rPr>
          <w:rFonts w:ascii="Times New Roman" w:hAnsi="Times New Roman"/>
          <w:sz w:val="24"/>
          <w:szCs w:val="24"/>
          <w:lang w:val="en-GB"/>
        </w:rPr>
        <w:t xml:space="preserve">continuity 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Cs/>
          <w:sz w:val="24"/>
          <w:szCs w:val="24"/>
          <w:lang w:val="en-GB"/>
        </w:rPr>
        <w:t>), including the allocation of funds for the maintenance of real estate.</w:t>
      </w:r>
    </w:p>
    <w:p w14:paraId="2257494D" w14:textId="7B9B6EED" w:rsidR="00DF53A8" w:rsidRPr="00CA6AE1" w:rsidRDefault="007F183D" w:rsidP="007F183D">
      <w:pPr>
        <w:pStyle w:val="ListParagraph"/>
        <w:numPr>
          <w:ilvl w:val="1"/>
          <w:numId w:val="35"/>
        </w:numPr>
        <w:tabs>
          <w:tab w:val="center" w:pos="360"/>
        </w:tabs>
        <w:ind w:left="0" w:firstLine="709"/>
        <w:jc w:val="both"/>
        <w:rPr>
          <w:rFonts w:ascii="Times New Roman" w:hAnsi="Times New Roman"/>
          <w:iCs/>
          <w:sz w:val="24"/>
          <w:szCs w:val="24"/>
          <w:lang w:val="en-GB"/>
        </w:rPr>
      </w:pPr>
      <w:r>
        <w:rPr>
          <w:rFonts w:ascii="Times New Roman" w:hAnsi="Times New Roman"/>
          <w:iCs/>
          <w:sz w:val="24"/>
          <w:szCs w:val="24"/>
          <w:lang w:val="en-GB"/>
        </w:rPr>
        <w:t>Where a Partner</w:t>
      </w:r>
      <w:r w:rsidR="002E260D">
        <w:rPr>
          <w:rFonts w:ascii="Times New Roman" w:hAnsi="Times New Roman"/>
          <w:iCs/>
          <w:sz w:val="24"/>
          <w:szCs w:val="24"/>
          <w:lang w:val="en-GB"/>
        </w:rPr>
        <w:t xml:space="preserve"> (-s)</w:t>
      </w:r>
      <w:r>
        <w:rPr>
          <w:rFonts w:ascii="Times New Roman" w:hAnsi="Times New Roman"/>
          <w:iCs/>
          <w:sz w:val="24"/>
          <w:szCs w:val="24"/>
          <w:lang w:val="en-GB"/>
        </w:rPr>
        <w:t xml:space="preserve"> acquire</w:t>
      </w:r>
      <w:r w:rsidR="00A400F9">
        <w:rPr>
          <w:rFonts w:ascii="Times New Roman" w:hAnsi="Times New Roman"/>
          <w:iCs/>
          <w:sz w:val="24"/>
          <w:szCs w:val="24"/>
          <w:lang w:val="en-GB"/>
        </w:rPr>
        <w:t>s</w:t>
      </w:r>
      <w:r>
        <w:rPr>
          <w:rFonts w:ascii="Times New Roman" w:hAnsi="Times New Roman"/>
          <w:iCs/>
          <w:sz w:val="24"/>
          <w:szCs w:val="24"/>
          <w:lang w:val="en-GB"/>
        </w:rPr>
        <w:t xml:space="preserve"> the equipment referred to in sub-clauses </w:t>
      </w:r>
      <w:r w:rsidR="001A748E" w:rsidRPr="00CA6AE1">
        <w:rPr>
          <w:rFonts w:ascii="Times New Roman" w:hAnsi="Times New Roman"/>
          <w:i/>
          <w:iCs/>
          <w:sz w:val="24"/>
          <w:szCs w:val="24"/>
          <w:lang w:val="en-GB"/>
        </w:rPr>
        <w:t>7.7, 7.8</w:t>
      </w:r>
      <w:r w:rsidR="005370C8" w:rsidRPr="00CA6AE1">
        <w:rPr>
          <w:rFonts w:ascii="Times New Roman" w:hAnsi="Times New Roman"/>
          <w:i/>
          <w:iCs/>
          <w:sz w:val="24"/>
          <w:szCs w:val="24"/>
          <w:lang w:val="en-GB"/>
        </w:rPr>
        <w:t xml:space="preserve"> </w:t>
      </w:r>
      <w:r>
        <w:rPr>
          <w:rFonts w:ascii="Times New Roman" w:hAnsi="Times New Roman"/>
          <w:i/>
          <w:iCs/>
          <w:sz w:val="24"/>
          <w:szCs w:val="24"/>
          <w:lang w:val="en-GB"/>
        </w:rPr>
        <w:t>and/or</w:t>
      </w:r>
      <w:r w:rsidR="005370C8" w:rsidRPr="00CA6AE1">
        <w:rPr>
          <w:rFonts w:ascii="Times New Roman" w:hAnsi="Times New Roman"/>
          <w:i/>
          <w:iCs/>
          <w:sz w:val="24"/>
          <w:szCs w:val="24"/>
          <w:lang w:val="en-GB"/>
        </w:rPr>
        <w:t xml:space="preserve"> 7</w:t>
      </w:r>
      <w:r w:rsidR="001A748E" w:rsidRPr="00CA6AE1">
        <w:rPr>
          <w:rFonts w:ascii="Times New Roman" w:hAnsi="Times New Roman"/>
          <w:i/>
          <w:iCs/>
          <w:sz w:val="24"/>
          <w:szCs w:val="24"/>
          <w:lang w:val="en-GB"/>
        </w:rPr>
        <w:t>.9</w:t>
      </w:r>
      <w:r w:rsidR="00DF53A8" w:rsidRPr="00CA6AE1">
        <w:rPr>
          <w:rFonts w:ascii="Times New Roman" w:hAnsi="Times New Roman"/>
          <w:iCs/>
          <w:sz w:val="24"/>
          <w:szCs w:val="24"/>
          <w:lang w:val="en-GB"/>
        </w:rPr>
        <w:t xml:space="preserve"> </w:t>
      </w:r>
      <w:r w:rsidR="00F26908" w:rsidRPr="00CA6AE1">
        <w:rPr>
          <w:rFonts w:ascii="Times New Roman" w:hAnsi="Times New Roman"/>
          <w:i/>
          <w:iCs/>
          <w:sz w:val="24"/>
          <w:szCs w:val="24"/>
          <w:lang w:val="en-GB"/>
        </w:rPr>
        <w:t>(</w:t>
      </w:r>
      <w:r w:rsidRPr="00C05031">
        <w:rPr>
          <w:rFonts w:ascii="Times New Roman" w:hAnsi="Times New Roman"/>
          <w:i/>
          <w:sz w:val="24"/>
          <w:szCs w:val="24"/>
          <w:lang w:val="en-GB"/>
        </w:rPr>
        <w:t>leaving the necessary ones only</w:t>
      </w:r>
      <w:r w:rsidR="00F26908" w:rsidRPr="00CA6AE1">
        <w:rPr>
          <w:rFonts w:ascii="Times New Roman" w:hAnsi="Times New Roman"/>
          <w:i/>
          <w:iCs/>
          <w:sz w:val="24"/>
          <w:szCs w:val="24"/>
          <w:lang w:val="en-GB"/>
        </w:rPr>
        <w:t>)</w:t>
      </w:r>
      <w:r w:rsidR="00F26908" w:rsidRPr="00CA6AE1">
        <w:rPr>
          <w:rFonts w:ascii="Times New Roman" w:hAnsi="Times New Roman"/>
          <w:iCs/>
          <w:sz w:val="24"/>
          <w:szCs w:val="24"/>
          <w:lang w:val="en-GB"/>
        </w:rPr>
        <w:t xml:space="preserve"> </w:t>
      </w:r>
      <w:r>
        <w:rPr>
          <w:rFonts w:ascii="Times New Roman" w:hAnsi="Times New Roman"/>
          <w:iCs/>
          <w:sz w:val="24"/>
          <w:szCs w:val="24"/>
          <w:lang w:val="en-GB"/>
        </w:rPr>
        <w:t>of the Special Conditions of the Agreement</w:t>
      </w:r>
      <w:r w:rsidR="002E260D">
        <w:rPr>
          <w:rFonts w:ascii="Times New Roman" w:hAnsi="Times New Roman"/>
          <w:iCs/>
          <w:sz w:val="24"/>
          <w:szCs w:val="24"/>
          <w:lang w:val="en-GB"/>
        </w:rPr>
        <w:t>, or a Partner (-s) manage</w:t>
      </w:r>
      <w:r w:rsidR="00A400F9">
        <w:rPr>
          <w:rFonts w:ascii="Times New Roman" w:hAnsi="Times New Roman"/>
          <w:iCs/>
          <w:sz w:val="24"/>
          <w:szCs w:val="24"/>
          <w:lang w:val="en-GB"/>
        </w:rPr>
        <w:t>s</w:t>
      </w:r>
      <w:r w:rsidR="002E260D">
        <w:rPr>
          <w:rFonts w:ascii="Times New Roman" w:hAnsi="Times New Roman"/>
          <w:iCs/>
          <w:sz w:val="24"/>
          <w:szCs w:val="24"/>
          <w:lang w:val="en-GB"/>
        </w:rPr>
        <w:t xml:space="preserve"> the real estate provided for in sub-clause 7.11 of the Special Conditions of the Agreement (</w:t>
      </w:r>
      <w:r w:rsidR="002E260D" w:rsidRPr="002E260D">
        <w:rPr>
          <w:rFonts w:ascii="Times New Roman" w:hAnsi="Times New Roman"/>
          <w:i/>
          <w:sz w:val="24"/>
          <w:szCs w:val="24"/>
          <w:lang w:val="en-GB"/>
        </w:rPr>
        <w:t>to be left if applicable</w:t>
      </w:r>
      <w:r w:rsidR="002E260D">
        <w:rPr>
          <w:rFonts w:ascii="Times New Roman" w:hAnsi="Times New Roman"/>
          <w:iCs/>
          <w:sz w:val="24"/>
          <w:szCs w:val="24"/>
          <w:lang w:val="en-GB"/>
        </w:rPr>
        <w:t>),</w:t>
      </w:r>
      <w:r>
        <w:rPr>
          <w:rFonts w:ascii="Times New Roman" w:hAnsi="Times New Roman"/>
          <w:iCs/>
          <w:sz w:val="24"/>
          <w:szCs w:val="24"/>
          <w:lang w:val="en-GB"/>
        </w:rPr>
        <w:t xml:space="preserve"> the Project Promoter shall ensure that</w:t>
      </w:r>
      <w:r w:rsidR="008365E3">
        <w:rPr>
          <w:rFonts w:ascii="Times New Roman" w:hAnsi="Times New Roman"/>
          <w:iCs/>
          <w:sz w:val="24"/>
          <w:szCs w:val="24"/>
          <w:lang w:val="en-GB"/>
        </w:rPr>
        <w:t xml:space="preserve"> the Partner (-s) also compl</w:t>
      </w:r>
      <w:r w:rsidR="0022023E">
        <w:rPr>
          <w:rFonts w:ascii="Times New Roman" w:hAnsi="Times New Roman"/>
          <w:iCs/>
          <w:sz w:val="24"/>
          <w:szCs w:val="24"/>
          <w:lang w:val="en-GB"/>
        </w:rPr>
        <w:t>ies</w:t>
      </w:r>
      <w:r w:rsidR="008365E3">
        <w:rPr>
          <w:rFonts w:ascii="Times New Roman" w:hAnsi="Times New Roman"/>
          <w:iCs/>
          <w:sz w:val="24"/>
          <w:szCs w:val="24"/>
          <w:lang w:val="en-GB"/>
        </w:rPr>
        <w:t xml:space="preserve"> with the requirements</w:t>
      </w:r>
      <w:r w:rsidR="0022023E">
        <w:rPr>
          <w:rFonts w:ascii="Times New Roman" w:hAnsi="Times New Roman"/>
          <w:iCs/>
          <w:sz w:val="24"/>
          <w:szCs w:val="24"/>
          <w:lang w:val="en-GB"/>
        </w:rPr>
        <w:t xml:space="preserve"> </w:t>
      </w:r>
      <w:r w:rsidR="008365E3">
        <w:rPr>
          <w:rFonts w:ascii="Times New Roman" w:hAnsi="Times New Roman"/>
          <w:iCs/>
          <w:sz w:val="24"/>
          <w:szCs w:val="24"/>
          <w:lang w:val="en-GB"/>
        </w:rPr>
        <w:t xml:space="preserve">referred to in sub-clauses </w:t>
      </w:r>
      <w:r w:rsidR="008365E3" w:rsidRPr="00CA6AE1">
        <w:rPr>
          <w:rFonts w:ascii="Times New Roman" w:hAnsi="Times New Roman"/>
          <w:i/>
          <w:iCs/>
          <w:sz w:val="24"/>
          <w:szCs w:val="24"/>
          <w:lang w:val="en-GB"/>
        </w:rPr>
        <w:t xml:space="preserve">7.7, 7.8 </w:t>
      </w:r>
      <w:r w:rsidR="008365E3">
        <w:rPr>
          <w:rFonts w:ascii="Times New Roman" w:hAnsi="Times New Roman"/>
          <w:i/>
          <w:iCs/>
          <w:sz w:val="24"/>
          <w:szCs w:val="24"/>
          <w:lang w:val="en-GB"/>
        </w:rPr>
        <w:t>and/or</w:t>
      </w:r>
      <w:r w:rsidR="008365E3" w:rsidRPr="00CA6AE1">
        <w:rPr>
          <w:rFonts w:ascii="Times New Roman" w:hAnsi="Times New Roman"/>
          <w:i/>
          <w:iCs/>
          <w:sz w:val="24"/>
          <w:szCs w:val="24"/>
          <w:lang w:val="en-GB"/>
        </w:rPr>
        <w:t xml:space="preserve"> 7.9</w:t>
      </w:r>
      <w:r w:rsidR="002E260D">
        <w:rPr>
          <w:rFonts w:ascii="Times New Roman" w:hAnsi="Times New Roman"/>
          <w:i/>
          <w:iCs/>
          <w:sz w:val="24"/>
          <w:szCs w:val="24"/>
          <w:lang w:val="en-GB"/>
        </w:rPr>
        <w:t>, and/or 7.11</w:t>
      </w:r>
      <w:r w:rsidR="008365E3" w:rsidRPr="00CA6AE1">
        <w:rPr>
          <w:rFonts w:ascii="Times New Roman" w:hAnsi="Times New Roman"/>
          <w:iCs/>
          <w:sz w:val="24"/>
          <w:szCs w:val="24"/>
          <w:lang w:val="en-GB"/>
        </w:rPr>
        <w:t xml:space="preserve"> </w:t>
      </w:r>
      <w:r w:rsidR="008365E3" w:rsidRPr="00CA6AE1">
        <w:rPr>
          <w:rFonts w:ascii="Times New Roman" w:hAnsi="Times New Roman"/>
          <w:i/>
          <w:iCs/>
          <w:sz w:val="24"/>
          <w:szCs w:val="24"/>
          <w:lang w:val="en-GB"/>
        </w:rPr>
        <w:t>(</w:t>
      </w:r>
      <w:r w:rsidR="008365E3" w:rsidRPr="00C05031">
        <w:rPr>
          <w:rFonts w:ascii="Times New Roman" w:hAnsi="Times New Roman"/>
          <w:i/>
          <w:sz w:val="24"/>
          <w:szCs w:val="24"/>
          <w:lang w:val="en-GB"/>
        </w:rPr>
        <w:t>leaving the necessary ones only</w:t>
      </w:r>
      <w:r w:rsidR="008365E3" w:rsidRPr="00CA6AE1">
        <w:rPr>
          <w:rFonts w:ascii="Times New Roman" w:hAnsi="Times New Roman"/>
          <w:i/>
          <w:iCs/>
          <w:sz w:val="24"/>
          <w:szCs w:val="24"/>
          <w:lang w:val="en-GB"/>
        </w:rPr>
        <w:t>)</w:t>
      </w:r>
      <w:r w:rsidR="00DF53A8" w:rsidRPr="00CA6AE1">
        <w:rPr>
          <w:rFonts w:ascii="Times New Roman" w:hAnsi="Times New Roman"/>
          <w:iCs/>
          <w:sz w:val="24"/>
          <w:szCs w:val="24"/>
          <w:lang w:val="en-GB"/>
        </w:rPr>
        <w:t>.</w:t>
      </w:r>
    </w:p>
    <w:p w14:paraId="4A0697E8" w14:textId="64FB02F7" w:rsidR="00633201" w:rsidRPr="00CA6AE1" w:rsidRDefault="008365E3" w:rsidP="00E472B1">
      <w:pPr>
        <w:pStyle w:val="ListParagraph"/>
        <w:numPr>
          <w:ilvl w:val="1"/>
          <w:numId w:val="35"/>
        </w:numPr>
        <w:tabs>
          <w:tab w:val="center" w:pos="360"/>
        </w:tabs>
        <w:ind w:left="0" w:firstLine="709"/>
        <w:jc w:val="both"/>
        <w:rPr>
          <w:rFonts w:ascii="Times New Roman" w:hAnsi="Times New Roman"/>
          <w:i/>
          <w:iCs/>
          <w:sz w:val="24"/>
          <w:szCs w:val="24"/>
          <w:lang w:val="en-GB"/>
        </w:rPr>
      </w:pPr>
      <w:r>
        <w:rPr>
          <w:rFonts w:ascii="Times New Roman" w:hAnsi="Times New Roman"/>
          <w:i/>
          <w:iCs/>
          <w:sz w:val="24"/>
          <w:szCs w:val="24"/>
          <w:lang w:val="en-GB"/>
        </w:rPr>
        <w:t>If it is known in advance</w:t>
      </w:r>
      <w:r w:rsidR="00633201" w:rsidRPr="00CA6AE1">
        <w:rPr>
          <w:rFonts w:ascii="Times New Roman" w:hAnsi="Times New Roman"/>
          <w:i/>
          <w:iCs/>
          <w:sz w:val="24"/>
          <w:szCs w:val="24"/>
          <w:lang w:val="en-GB"/>
        </w:rPr>
        <w:t xml:space="preserve"> (</w:t>
      </w:r>
      <w:r>
        <w:rPr>
          <w:rFonts w:ascii="Times New Roman" w:hAnsi="Times New Roman"/>
          <w:i/>
          <w:iCs/>
          <w:sz w:val="24"/>
          <w:szCs w:val="24"/>
          <w:lang w:val="en-GB"/>
        </w:rPr>
        <w:t>from information</w:t>
      </w:r>
      <w:r w:rsidR="0022023E">
        <w:rPr>
          <w:rFonts w:ascii="Times New Roman" w:hAnsi="Times New Roman"/>
          <w:i/>
          <w:iCs/>
          <w:sz w:val="24"/>
          <w:szCs w:val="24"/>
          <w:lang w:val="en-GB"/>
        </w:rPr>
        <w:t xml:space="preserve"> presented in the application</w:t>
      </w:r>
      <w:r w:rsidR="00633201" w:rsidRPr="00CA6AE1">
        <w:rPr>
          <w:rFonts w:ascii="Times New Roman" w:hAnsi="Times New Roman"/>
          <w:i/>
          <w:iCs/>
          <w:sz w:val="24"/>
          <w:szCs w:val="24"/>
          <w:lang w:val="en-GB"/>
        </w:rPr>
        <w:t>)</w:t>
      </w:r>
      <w:r>
        <w:rPr>
          <w:rFonts w:ascii="Times New Roman" w:hAnsi="Times New Roman"/>
          <w:i/>
          <w:iCs/>
          <w:sz w:val="24"/>
          <w:szCs w:val="24"/>
          <w:lang w:val="en-GB"/>
        </w:rPr>
        <w:t xml:space="preserve"> that property created, acquired or renovated in the</w:t>
      </w:r>
      <w:r w:rsidR="0022023E">
        <w:rPr>
          <w:rFonts w:ascii="Times New Roman" w:hAnsi="Times New Roman"/>
          <w:i/>
          <w:iCs/>
          <w:sz w:val="24"/>
          <w:szCs w:val="24"/>
          <w:lang w:val="en-GB"/>
        </w:rPr>
        <w:t xml:space="preserve"> </w:t>
      </w:r>
      <w:r>
        <w:rPr>
          <w:rFonts w:ascii="Times New Roman" w:hAnsi="Times New Roman"/>
          <w:i/>
          <w:iCs/>
          <w:sz w:val="24"/>
          <w:szCs w:val="24"/>
          <w:lang w:val="en-GB"/>
        </w:rPr>
        <w:t xml:space="preserve">course of the Project will be transferred or otherwise assigned to other beneficiaries, who are not Project </w:t>
      </w:r>
      <w:r w:rsidR="0022023E">
        <w:rPr>
          <w:rFonts w:ascii="Times New Roman" w:hAnsi="Times New Roman"/>
          <w:i/>
          <w:iCs/>
          <w:sz w:val="24"/>
          <w:szCs w:val="24"/>
          <w:lang w:val="en-GB"/>
        </w:rPr>
        <w:t>P</w:t>
      </w:r>
      <w:r>
        <w:rPr>
          <w:rFonts w:ascii="Times New Roman" w:hAnsi="Times New Roman"/>
          <w:i/>
          <w:iCs/>
          <w:sz w:val="24"/>
          <w:szCs w:val="24"/>
          <w:lang w:val="en-GB"/>
        </w:rPr>
        <w:t>artners, a provision for an advance approval of the Programme Operator shall be included</w:t>
      </w:r>
      <w:r w:rsidR="00633201" w:rsidRPr="00CA6AE1">
        <w:rPr>
          <w:rFonts w:ascii="Times New Roman" w:hAnsi="Times New Roman"/>
          <w:i/>
          <w:iCs/>
          <w:sz w:val="24"/>
          <w:szCs w:val="24"/>
          <w:lang w:val="en-GB"/>
        </w:rPr>
        <w:t>:</w:t>
      </w:r>
    </w:p>
    <w:p w14:paraId="0EC0A5D5" w14:textId="06882CBC" w:rsidR="00633201" w:rsidRPr="00CA6AE1" w:rsidRDefault="008365E3" w:rsidP="008365E3">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The Programme Operator agrees that </w:t>
      </w:r>
      <w:r>
        <w:rPr>
          <w:rFonts w:ascii="Times New Roman" w:hAnsi="Times New Roman"/>
          <w:i/>
          <w:sz w:val="24"/>
          <w:szCs w:val="24"/>
          <w:lang w:val="en-GB"/>
        </w:rPr>
        <w:t>property [to be specified which or a reference to the Annex of the Agreement listing the respective property may be included]</w:t>
      </w:r>
      <w:r>
        <w:rPr>
          <w:rFonts w:ascii="Times New Roman" w:hAnsi="Times New Roman"/>
          <w:iCs/>
          <w:sz w:val="24"/>
          <w:szCs w:val="24"/>
          <w:lang w:val="en-GB"/>
        </w:rPr>
        <w:t xml:space="preserve"> created, acquired or renovated in the course of the Project may be </w:t>
      </w:r>
      <w:r>
        <w:rPr>
          <w:rFonts w:ascii="Times New Roman" w:hAnsi="Times New Roman"/>
          <w:i/>
          <w:sz w:val="24"/>
          <w:szCs w:val="24"/>
          <w:lang w:val="en-GB"/>
        </w:rPr>
        <w:t>transferred or assigned to [indicating to whom, or a reference to the Annex of the Agreement may be provided]</w:t>
      </w:r>
      <w:r>
        <w:rPr>
          <w:rFonts w:ascii="Times New Roman" w:hAnsi="Times New Roman"/>
          <w:iCs/>
          <w:sz w:val="24"/>
          <w:szCs w:val="24"/>
          <w:lang w:val="en-GB"/>
        </w:rPr>
        <w:t xml:space="preserve"> in accordance with the procedure established by legislation, without a separate consent of the Programme Operator specified in sub-clause 3.1.21 of the General Conditions of the Agreement. The Project Promoter shall provide the Programme Operator with all documents related to the </w:t>
      </w:r>
      <w:r>
        <w:rPr>
          <w:rFonts w:ascii="Times New Roman" w:hAnsi="Times New Roman"/>
          <w:i/>
          <w:sz w:val="24"/>
          <w:szCs w:val="24"/>
          <w:lang w:val="en-GB"/>
        </w:rPr>
        <w:t>transfer or assignment of the property</w:t>
      </w:r>
      <w:r>
        <w:rPr>
          <w:rFonts w:ascii="Times New Roman" w:hAnsi="Times New Roman"/>
          <w:iCs/>
          <w:sz w:val="24"/>
          <w:szCs w:val="24"/>
          <w:lang w:val="en-GB"/>
        </w:rPr>
        <w:t xml:space="preserve"> no later than within 10 business days from the date of </w:t>
      </w:r>
      <w:r>
        <w:rPr>
          <w:rFonts w:ascii="Times New Roman" w:hAnsi="Times New Roman"/>
          <w:i/>
          <w:sz w:val="24"/>
          <w:szCs w:val="24"/>
          <w:lang w:val="en-GB"/>
        </w:rPr>
        <w:t>transfer or assignment of the property</w:t>
      </w:r>
      <w:r w:rsidR="00135762" w:rsidRPr="00CA6AE1">
        <w:rPr>
          <w:rFonts w:ascii="Times New Roman" w:hAnsi="Times New Roman"/>
          <w:iCs/>
          <w:sz w:val="24"/>
          <w:szCs w:val="24"/>
          <w:lang w:val="en-GB"/>
        </w:rPr>
        <w:t>.</w:t>
      </w:r>
    </w:p>
    <w:p w14:paraId="173586F1" w14:textId="57D01A2D" w:rsidR="008C33ED" w:rsidRPr="00CA6AE1" w:rsidRDefault="008365E3"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w:t>
      </w:r>
      <w:r w:rsidR="001842CF">
        <w:rPr>
          <w:rFonts w:ascii="Times New Roman" w:hAnsi="Times New Roman"/>
          <w:i/>
          <w:iCs/>
          <w:sz w:val="24"/>
          <w:szCs w:val="24"/>
          <w:lang w:val="en-GB"/>
        </w:rPr>
        <w:t>s</w:t>
      </w:r>
      <w:r>
        <w:rPr>
          <w:rFonts w:ascii="Times New Roman" w:hAnsi="Times New Roman"/>
          <w:i/>
          <w:iCs/>
          <w:sz w:val="24"/>
          <w:szCs w:val="24"/>
          <w:lang w:val="en-GB"/>
        </w:rPr>
        <w:t xml:space="preserve"> for Partners, the following shall be specified</w:t>
      </w:r>
      <w:r w:rsidR="008C33ED" w:rsidRPr="00CA6AE1">
        <w:rPr>
          <w:rFonts w:ascii="Times New Roman" w:hAnsi="Times New Roman"/>
          <w:i/>
          <w:iCs/>
          <w:sz w:val="24"/>
          <w:szCs w:val="24"/>
          <w:lang w:val="en-GB"/>
        </w:rPr>
        <w:t>:</w:t>
      </w:r>
    </w:p>
    <w:p w14:paraId="2721F3E4" w14:textId="028E46E1" w:rsidR="008C33ED" w:rsidRPr="00CA6AE1" w:rsidRDefault="004B6D9D" w:rsidP="00511AA3">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Having amended the </w:t>
      </w:r>
      <w:r w:rsidRPr="004B6D9D">
        <w:rPr>
          <w:rFonts w:ascii="Times New Roman" w:hAnsi="Times New Roman"/>
          <w:iCs/>
          <w:sz w:val="24"/>
          <w:szCs w:val="24"/>
          <w:lang w:val="en-GB"/>
        </w:rPr>
        <w:t>Partnership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the Project Promoter </w:t>
      </w:r>
      <w:r>
        <w:rPr>
          <w:rFonts w:ascii="Times New Roman" w:hAnsi="Times New Roman"/>
          <w:iCs/>
          <w:sz w:val="24"/>
          <w:szCs w:val="24"/>
          <w:lang w:val="en-GB"/>
        </w:rPr>
        <w:t>shall</w:t>
      </w:r>
      <w:r w:rsidRPr="004B6D9D">
        <w:rPr>
          <w:rFonts w:ascii="Times New Roman" w:hAnsi="Times New Roman"/>
          <w:iCs/>
          <w:sz w:val="24"/>
          <w:szCs w:val="24"/>
          <w:lang w:val="en-GB"/>
        </w:rPr>
        <w:t xml:space="preserve"> notify the Program</w:t>
      </w:r>
      <w:r>
        <w:rPr>
          <w:rFonts w:ascii="Times New Roman" w:hAnsi="Times New Roman"/>
          <w:iCs/>
          <w:sz w:val="24"/>
          <w:szCs w:val="24"/>
          <w:lang w:val="en-GB"/>
        </w:rPr>
        <w:t xml:space="preserve">me </w:t>
      </w:r>
      <w:r w:rsidRPr="004B6D9D">
        <w:rPr>
          <w:rFonts w:ascii="Times New Roman" w:hAnsi="Times New Roman"/>
          <w:iCs/>
          <w:sz w:val="24"/>
          <w:szCs w:val="24"/>
          <w:lang w:val="en-GB"/>
        </w:rPr>
        <w:t>Operator of its</w:t>
      </w:r>
      <w:r>
        <w:rPr>
          <w:rFonts w:ascii="Times New Roman" w:hAnsi="Times New Roman"/>
          <w:iCs/>
          <w:sz w:val="24"/>
          <w:szCs w:val="24"/>
          <w:lang w:val="en-GB"/>
        </w:rPr>
        <w:t xml:space="preserve"> (their)</w:t>
      </w:r>
      <w:r w:rsidRPr="004B6D9D">
        <w:rPr>
          <w:rFonts w:ascii="Times New Roman" w:hAnsi="Times New Roman"/>
          <w:iCs/>
          <w:sz w:val="24"/>
          <w:szCs w:val="24"/>
          <w:lang w:val="en-GB"/>
        </w:rPr>
        <w:t xml:space="preserve"> </w:t>
      </w:r>
      <w:r>
        <w:rPr>
          <w:rFonts w:ascii="Times New Roman" w:hAnsi="Times New Roman"/>
          <w:iCs/>
          <w:sz w:val="24"/>
          <w:szCs w:val="24"/>
          <w:lang w:val="en-GB"/>
        </w:rPr>
        <w:t>amendment</w:t>
      </w:r>
      <w:r w:rsidRPr="004B6D9D">
        <w:rPr>
          <w:rFonts w:ascii="Times New Roman" w:hAnsi="Times New Roman"/>
          <w:iCs/>
          <w:sz w:val="24"/>
          <w:szCs w:val="24"/>
          <w:lang w:val="en-GB"/>
        </w:rPr>
        <w:t xml:space="preserve"> through the DMS and provide the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w:t>
      </w:r>
      <w:r>
        <w:rPr>
          <w:rFonts w:ascii="Times New Roman" w:hAnsi="Times New Roman"/>
          <w:iCs/>
          <w:sz w:val="24"/>
          <w:szCs w:val="24"/>
          <w:lang w:val="en-GB"/>
        </w:rPr>
        <w:t xml:space="preserve">regarding the amendment </w:t>
      </w:r>
      <w:r w:rsidR="00083B2D">
        <w:rPr>
          <w:rFonts w:ascii="Times New Roman" w:hAnsi="Times New Roman"/>
          <w:iCs/>
          <w:sz w:val="24"/>
          <w:szCs w:val="24"/>
          <w:lang w:val="en-GB"/>
        </w:rPr>
        <w:t>to</w:t>
      </w:r>
      <w:r>
        <w:rPr>
          <w:rFonts w:ascii="Times New Roman" w:hAnsi="Times New Roman"/>
          <w:iCs/>
          <w:sz w:val="24"/>
          <w:szCs w:val="24"/>
          <w:lang w:val="en-GB"/>
        </w:rPr>
        <w:t xml:space="preserve"> the partnership agreement (-s) or other documents substantiating the amendment to the partnership agreement (-s)</w:t>
      </w:r>
      <w:r w:rsidR="00511AA3">
        <w:rPr>
          <w:rFonts w:ascii="Times New Roman" w:hAnsi="Times New Roman"/>
          <w:iCs/>
          <w:sz w:val="24"/>
          <w:szCs w:val="24"/>
          <w:lang w:val="en-GB"/>
        </w:rPr>
        <w:t xml:space="preserve"> </w:t>
      </w:r>
      <w:r w:rsidRPr="004B6D9D">
        <w:rPr>
          <w:rFonts w:ascii="Times New Roman" w:hAnsi="Times New Roman"/>
          <w:iCs/>
          <w:sz w:val="24"/>
          <w:szCs w:val="24"/>
          <w:lang w:val="en-GB"/>
        </w:rPr>
        <w:t xml:space="preserve">within 5 business days </w:t>
      </w:r>
      <w:r w:rsidR="00511AA3">
        <w:rPr>
          <w:rFonts w:ascii="Times New Roman" w:hAnsi="Times New Roman"/>
          <w:iCs/>
          <w:sz w:val="24"/>
          <w:szCs w:val="24"/>
          <w:lang w:val="en-GB"/>
        </w:rPr>
        <w:t>after</w:t>
      </w:r>
      <w:r w:rsidRPr="004B6D9D">
        <w:rPr>
          <w:rFonts w:ascii="Times New Roman" w:hAnsi="Times New Roman"/>
          <w:iCs/>
          <w:sz w:val="24"/>
          <w:szCs w:val="24"/>
          <w:lang w:val="en-GB"/>
        </w:rPr>
        <w:t xml:space="preserve"> the effective date of the amendment to the </w:t>
      </w:r>
      <w:r w:rsidR="00511AA3">
        <w:rPr>
          <w:rFonts w:ascii="Times New Roman" w:hAnsi="Times New Roman"/>
          <w:iCs/>
          <w:sz w:val="24"/>
          <w:szCs w:val="24"/>
          <w:lang w:val="en-GB"/>
        </w:rPr>
        <w:t>p</w:t>
      </w:r>
      <w:r w:rsidRPr="004B6D9D">
        <w:rPr>
          <w:rFonts w:ascii="Times New Roman" w:hAnsi="Times New Roman"/>
          <w:iCs/>
          <w:sz w:val="24"/>
          <w:szCs w:val="24"/>
          <w:lang w:val="en-GB"/>
        </w:rPr>
        <w:t xml:space="preserve">artnership </w:t>
      </w:r>
      <w:r w:rsidR="00511AA3">
        <w:rPr>
          <w:rFonts w:ascii="Times New Roman" w:hAnsi="Times New Roman"/>
          <w:iCs/>
          <w:sz w:val="24"/>
          <w:szCs w:val="24"/>
          <w:lang w:val="en-GB"/>
        </w:rPr>
        <w:t xml:space="preserve">agreement </w:t>
      </w:r>
      <w:r w:rsidRPr="004B6D9D">
        <w:rPr>
          <w:rFonts w:ascii="Times New Roman" w:hAnsi="Times New Roman"/>
          <w:iCs/>
          <w:sz w:val="24"/>
          <w:szCs w:val="24"/>
          <w:lang w:val="en-GB"/>
        </w:rPr>
        <w:t>(</w:t>
      </w:r>
      <w:r w:rsidR="00511AA3">
        <w:rPr>
          <w:rFonts w:ascii="Times New Roman" w:hAnsi="Times New Roman"/>
          <w:iCs/>
          <w:sz w:val="24"/>
          <w:szCs w:val="24"/>
          <w:lang w:val="en-GB"/>
        </w:rPr>
        <w:t>-</w:t>
      </w:r>
      <w:r w:rsidRPr="004B6D9D">
        <w:rPr>
          <w:rFonts w:ascii="Times New Roman" w:hAnsi="Times New Roman"/>
          <w:iCs/>
          <w:sz w:val="24"/>
          <w:szCs w:val="24"/>
          <w:lang w:val="en-GB"/>
        </w:rPr>
        <w:t>s</w:t>
      </w:r>
      <w:r w:rsidR="00511AA3">
        <w:rPr>
          <w:rFonts w:ascii="Times New Roman" w:hAnsi="Times New Roman"/>
          <w:iCs/>
          <w:sz w:val="24"/>
          <w:szCs w:val="24"/>
          <w:lang w:val="en-GB"/>
        </w:rPr>
        <w:t>)</w:t>
      </w:r>
      <w:r w:rsidR="00F96D1B" w:rsidRPr="00CA6AE1">
        <w:rPr>
          <w:rFonts w:ascii="Times New Roman" w:hAnsi="Times New Roman"/>
          <w:iCs/>
          <w:sz w:val="24"/>
          <w:szCs w:val="24"/>
          <w:lang w:val="en-GB"/>
        </w:rPr>
        <w:t>.</w:t>
      </w:r>
    </w:p>
    <w:p w14:paraId="06EE5B68" w14:textId="218CC405" w:rsidR="008A606C" w:rsidRPr="00CA6AE1" w:rsidRDefault="001842CF"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 the following shall be specified</w:t>
      </w:r>
      <w:r w:rsidR="008A606C" w:rsidRPr="00CA6AE1">
        <w:rPr>
          <w:rFonts w:ascii="Times New Roman" w:hAnsi="Times New Roman"/>
          <w:i/>
          <w:iCs/>
          <w:sz w:val="24"/>
          <w:szCs w:val="24"/>
          <w:lang w:val="en-GB"/>
        </w:rPr>
        <w:t>:</w:t>
      </w:r>
    </w:p>
    <w:p w14:paraId="01355F01" w14:textId="7EAA36C8" w:rsidR="008A606C" w:rsidRPr="00CA6AE1" w:rsidRDefault="001842CF" w:rsidP="001842CF">
      <w:pPr>
        <w:pStyle w:val="ListParagraph"/>
        <w:tabs>
          <w:tab w:val="center" w:pos="1276"/>
        </w:tabs>
        <w:ind w:left="0" w:firstLine="709"/>
        <w:jc w:val="both"/>
        <w:rPr>
          <w:rFonts w:ascii="Times New Roman" w:hAnsi="Times New Roman"/>
          <w:iCs/>
          <w:sz w:val="24"/>
          <w:szCs w:val="24"/>
          <w:lang w:val="en-GB"/>
        </w:rPr>
      </w:pPr>
      <w:r>
        <w:rPr>
          <w:rFonts w:ascii="Times New Roman" w:hAnsi="Times New Roman"/>
          <w:iCs/>
          <w:sz w:val="24"/>
          <w:szCs w:val="24"/>
          <w:lang w:val="en-GB"/>
        </w:rPr>
        <w:t>The Project Promoter shall ensure that consents of natural persons to provide their data (including personal data) to the Programme Operator and other authorities referred to in sub-clause 8.1 of the General Conditions of the Agreement</w:t>
      </w:r>
      <w:r w:rsidR="00083B2D">
        <w:rPr>
          <w:rFonts w:ascii="Times New Roman" w:hAnsi="Times New Roman"/>
          <w:iCs/>
          <w:sz w:val="24"/>
          <w:szCs w:val="24"/>
          <w:lang w:val="en-GB"/>
        </w:rPr>
        <w:t xml:space="preserve"> are obtained</w:t>
      </w:r>
      <w:r>
        <w:rPr>
          <w:rFonts w:ascii="Times New Roman" w:hAnsi="Times New Roman"/>
          <w:iCs/>
          <w:sz w:val="24"/>
          <w:szCs w:val="24"/>
          <w:lang w:val="en-GB"/>
        </w:rPr>
        <w:t>, if such consent</w:t>
      </w:r>
      <w:r w:rsidR="00083B2D">
        <w:rPr>
          <w:rFonts w:ascii="Times New Roman" w:hAnsi="Times New Roman"/>
          <w:iCs/>
          <w:sz w:val="24"/>
          <w:szCs w:val="24"/>
          <w:lang w:val="en-GB"/>
        </w:rPr>
        <w:t>s are</w:t>
      </w:r>
      <w:r>
        <w:rPr>
          <w:rFonts w:ascii="Times New Roman" w:hAnsi="Times New Roman"/>
          <w:iCs/>
          <w:sz w:val="24"/>
          <w:szCs w:val="24"/>
          <w:lang w:val="en-GB"/>
        </w:rPr>
        <w:t xml:space="preserve"> necessary</w:t>
      </w:r>
      <w:r w:rsidR="008A606C" w:rsidRPr="00CA6AE1">
        <w:rPr>
          <w:rFonts w:ascii="Times New Roman" w:hAnsi="Times New Roman"/>
          <w:iCs/>
          <w:sz w:val="24"/>
          <w:szCs w:val="24"/>
          <w:lang w:val="en-GB"/>
        </w:rPr>
        <w:t>.</w:t>
      </w:r>
    </w:p>
    <w:p w14:paraId="778A6202" w14:textId="61238D6B" w:rsidR="008A606C" w:rsidRPr="00CA6AE1" w:rsidRDefault="00996C49"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w:t>
      </w:r>
      <w:r w:rsidRPr="00CA6AE1">
        <w:rPr>
          <w:rFonts w:ascii="Times New Roman" w:hAnsi="Times New Roman"/>
          <w:i/>
          <w:iCs/>
          <w:sz w:val="24"/>
          <w:szCs w:val="24"/>
          <w:lang w:val="en-GB"/>
        </w:rPr>
        <w:t xml:space="preserve"> </w:t>
      </w:r>
      <w:r>
        <w:rPr>
          <w:rFonts w:ascii="Times New Roman" w:hAnsi="Times New Roman"/>
          <w:i/>
          <w:iCs/>
          <w:sz w:val="24"/>
          <w:szCs w:val="24"/>
          <w:lang w:val="en-GB"/>
        </w:rPr>
        <w:t>and they must be from respective target groups only, the following shall be specified</w:t>
      </w:r>
      <w:r w:rsidR="008A606C" w:rsidRPr="00CA6AE1">
        <w:rPr>
          <w:rFonts w:ascii="Times New Roman" w:hAnsi="Times New Roman"/>
          <w:i/>
          <w:iCs/>
          <w:sz w:val="24"/>
          <w:szCs w:val="24"/>
          <w:lang w:val="en-GB"/>
        </w:rPr>
        <w:t>:</w:t>
      </w:r>
    </w:p>
    <w:p w14:paraId="12DECCDC" w14:textId="3128D541" w:rsidR="008A606C" w:rsidRPr="00CA6AE1" w:rsidRDefault="00996C49" w:rsidP="00996C49">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In the implementation of the Project, the Project Promoter shall ensure that solely representatives o</w:t>
      </w:r>
      <w:r w:rsidR="00083B2D">
        <w:rPr>
          <w:rFonts w:ascii="Times New Roman" w:hAnsi="Times New Roman"/>
          <w:iCs/>
          <w:sz w:val="24"/>
          <w:szCs w:val="24"/>
          <w:lang w:val="en-GB"/>
        </w:rPr>
        <w:t>f</w:t>
      </w:r>
      <w:r>
        <w:rPr>
          <w:rFonts w:ascii="Times New Roman" w:hAnsi="Times New Roman"/>
          <w:iCs/>
          <w:sz w:val="24"/>
          <w:szCs w:val="24"/>
          <w:lang w:val="en-GB"/>
        </w:rPr>
        <w:t xml:space="preserve"> the target group specified in sub-clause 5.6 of Annex 1 of the Agreement take part in Project activities and </w:t>
      </w:r>
      <w:r w:rsidR="00083B2D">
        <w:rPr>
          <w:rFonts w:ascii="Times New Roman" w:hAnsi="Times New Roman"/>
          <w:iCs/>
          <w:sz w:val="24"/>
          <w:szCs w:val="24"/>
          <w:lang w:val="en-GB"/>
        </w:rPr>
        <w:t>undertake</w:t>
      </w:r>
      <w:r>
        <w:rPr>
          <w:rFonts w:ascii="Times New Roman" w:hAnsi="Times New Roman"/>
          <w:iCs/>
          <w:sz w:val="24"/>
          <w:szCs w:val="24"/>
          <w:lang w:val="en-GB"/>
        </w:rPr>
        <w:t xml:space="preserve"> to have documents, which substantiate </w:t>
      </w:r>
      <w:r w:rsidR="00083B2D">
        <w:rPr>
          <w:rFonts w:ascii="Times New Roman" w:hAnsi="Times New Roman"/>
          <w:iCs/>
          <w:sz w:val="24"/>
          <w:szCs w:val="24"/>
          <w:lang w:val="en-GB"/>
        </w:rPr>
        <w:t>that</w:t>
      </w:r>
      <w:r>
        <w:rPr>
          <w:rFonts w:ascii="Times New Roman" w:hAnsi="Times New Roman"/>
          <w:iCs/>
          <w:sz w:val="24"/>
          <w:szCs w:val="24"/>
          <w:lang w:val="en-GB"/>
        </w:rPr>
        <w:t xml:space="preserve"> each participant </w:t>
      </w:r>
      <w:r w:rsidR="00083B2D">
        <w:rPr>
          <w:rFonts w:ascii="Times New Roman" w:hAnsi="Times New Roman"/>
          <w:iCs/>
          <w:sz w:val="24"/>
          <w:szCs w:val="24"/>
          <w:lang w:val="en-GB"/>
        </w:rPr>
        <w:t>is a part of</w:t>
      </w:r>
      <w:r>
        <w:rPr>
          <w:rFonts w:ascii="Times New Roman" w:hAnsi="Times New Roman"/>
          <w:iCs/>
          <w:sz w:val="24"/>
          <w:szCs w:val="24"/>
          <w:lang w:val="en-GB"/>
        </w:rPr>
        <w:t xml:space="preserve"> the target group</w:t>
      </w:r>
      <w:r w:rsidR="008A606C" w:rsidRPr="00CA6AE1">
        <w:rPr>
          <w:rFonts w:ascii="Times New Roman" w:hAnsi="Times New Roman"/>
          <w:iCs/>
          <w:sz w:val="24"/>
          <w:szCs w:val="24"/>
          <w:lang w:val="en-GB"/>
        </w:rPr>
        <w:t>.</w:t>
      </w:r>
    </w:p>
    <w:p w14:paraId="701D14A9" w14:textId="5B28B04F" w:rsidR="0007023D" w:rsidRPr="00CA6AE1" w:rsidRDefault="00DC3338"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in the implementation of the Project the preparation/ </w:t>
      </w:r>
      <w:r w:rsidR="00F3688B">
        <w:rPr>
          <w:rFonts w:ascii="Times New Roman" w:hAnsi="Times New Roman"/>
          <w:i/>
          <w:iCs/>
          <w:sz w:val="24"/>
          <w:szCs w:val="24"/>
          <w:lang w:val="en-GB"/>
        </w:rPr>
        <w:t>creation</w:t>
      </w:r>
      <w:r>
        <w:rPr>
          <w:rFonts w:ascii="Times New Roman" w:hAnsi="Times New Roman"/>
          <w:i/>
          <w:iCs/>
          <w:sz w:val="24"/>
          <w:szCs w:val="24"/>
          <w:lang w:val="en-GB"/>
        </w:rPr>
        <w:t xml:space="preserve"> of recommendations, methodologies, guidelines, studies, quality standards, training programmes, etc., is planned, the following shall be specified</w:t>
      </w:r>
      <w:r w:rsidR="0007023D" w:rsidRPr="00CA6AE1">
        <w:rPr>
          <w:rFonts w:ascii="Times New Roman" w:hAnsi="Times New Roman"/>
          <w:i/>
          <w:iCs/>
          <w:sz w:val="24"/>
          <w:szCs w:val="24"/>
          <w:lang w:val="en-GB"/>
        </w:rPr>
        <w:t>:</w:t>
      </w:r>
    </w:p>
    <w:p w14:paraId="45C04E7B" w14:textId="7345581C" w:rsidR="0007023D" w:rsidRPr="00CA6AE1" w:rsidRDefault="00F3688B" w:rsidP="00F3688B">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When submitting to the Programme Operator post-project reports, the Project Promoter shall present information on the </w:t>
      </w:r>
      <w:r>
        <w:rPr>
          <w:rFonts w:ascii="Times New Roman" w:hAnsi="Times New Roman"/>
          <w:i/>
          <w:sz w:val="24"/>
          <w:szCs w:val="24"/>
          <w:lang w:val="en-GB"/>
        </w:rPr>
        <w:t>implementation/ application/</w:t>
      </w:r>
      <w:r w:rsidR="00083B2D">
        <w:rPr>
          <w:rFonts w:ascii="Times New Roman" w:hAnsi="Times New Roman"/>
          <w:i/>
          <w:sz w:val="24"/>
          <w:szCs w:val="24"/>
          <w:lang w:val="en-GB"/>
        </w:rPr>
        <w:t xml:space="preserve"> </w:t>
      </w:r>
      <w:r>
        <w:rPr>
          <w:rFonts w:ascii="Times New Roman" w:hAnsi="Times New Roman"/>
          <w:i/>
          <w:sz w:val="24"/>
          <w:szCs w:val="24"/>
          <w:lang w:val="en-GB"/>
        </w:rPr>
        <w:t xml:space="preserve">use of the </w:t>
      </w:r>
      <w:r>
        <w:rPr>
          <w:rFonts w:ascii="Times New Roman" w:hAnsi="Times New Roman"/>
          <w:i/>
          <w:iCs/>
          <w:sz w:val="24"/>
          <w:szCs w:val="24"/>
          <w:lang w:val="en-GB"/>
        </w:rPr>
        <w:t xml:space="preserve">recommendations, methodologies, guidelines, studies, quality standards, training programmes prepared/ created (the applicable shall be left and/or additional </w:t>
      </w:r>
      <w:r w:rsidR="00083B2D">
        <w:rPr>
          <w:rFonts w:ascii="Times New Roman" w:hAnsi="Times New Roman"/>
          <w:i/>
          <w:iCs/>
          <w:sz w:val="24"/>
          <w:szCs w:val="24"/>
          <w:lang w:val="en-GB"/>
        </w:rPr>
        <w:t xml:space="preserve">options </w:t>
      </w:r>
      <w:r>
        <w:rPr>
          <w:rFonts w:ascii="Times New Roman" w:hAnsi="Times New Roman"/>
          <w:i/>
          <w:iCs/>
          <w:sz w:val="24"/>
          <w:szCs w:val="24"/>
          <w:lang w:val="en-GB"/>
        </w:rPr>
        <w:t>shall be entered given the results/ products planned to be created in the Project)</w:t>
      </w:r>
      <w:r>
        <w:rPr>
          <w:rFonts w:ascii="Times New Roman" w:hAnsi="Times New Roman"/>
          <w:sz w:val="24"/>
          <w:szCs w:val="24"/>
          <w:lang w:val="en-GB"/>
        </w:rPr>
        <w:t xml:space="preserve"> in the implementation of the Project</w:t>
      </w:r>
      <w:r w:rsidR="0007023D" w:rsidRPr="00CA6AE1">
        <w:rPr>
          <w:rFonts w:ascii="Times New Roman" w:hAnsi="Times New Roman"/>
          <w:i/>
          <w:iCs/>
          <w:sz w:val="24"/>
          <w:szCs w:val="24"/>
          <w:lang w:val="en-GB"/>
        </w:rPr>
        <w:t>.</w:t>
      </w:r>
    </w:p>
    <w:p w14:paraId="08F52058" w14:textId="0689F7DB" w:rsidR="0032395D" w:rsidRPr="00CA6AE1" w:rsidRDefault="00346270"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0A4236">
        <w:rPr>
          <w:rFonts w:ascii="Times New Roman" w:hAnsi="Times New Roman"/>
          <w:i/>
          <w:iCs/>
          <w:sz w:val="24"/>
          <w:szCs w:val="24"/>
          <w:lang w:val="en-GB"/>
        </w:rPr>
        <w:t xml:space="preserve">Other conditions, which the Project Promoter is subject to, shall be </w:t>
      </w:r>
      <w:r w:rsidR="003B1FF5">
        <w:rPr>
          <w:rFonts w:ascii="Times New Roman" w:hAnsi="Times New Roman"/>
          <w:i/>
          <w:iCs/>
          <w:sz w:val="24"/>
          <w:szCs w:val="24"/>
          <w:lang w:val="en-GB"/>
        </w:rPr>
        <w:t>specified</w:t>
      </w:r>
      <w:r w:rsidR="000A4236">
        <w:rPr>
          <w:rFonts w:ascii="Times New Roman" w:hAnsi="Times New Roman"/>
          <w:i/>
          <w:iCs/>
          <w:sz w:val="24"/>
          <w:szCs w:val="24"/>
          <w:lang w:val="en-GB"/>
        </w:rPr>
        <w:t xml:space="preserve">, if they have been set in the Guidelines for Applicants, and/or programme agreements, and/or other conditions and/or exceptions applicable to the Project implementation and/or Project </w:t>
      </w:r>
      <w:r w:rsidR="00BA398E">
        <w:rPr>
          <w:rFonts w:ascii="Times New Roman" w:hAnsi="Times New Roman"/>
          <w:i/>
          <w:iCs/>
          <w:sz w:val="24"/>
          <w:szCs w:val="24"/>
          <w:lang w:val="en-GB"/>
        </w:rPr>
        <w:t xml:space="preserve">sustainability </w:t>
      </w:r>
      <w:r w:rsidR="000A4236">
        <w:rPr>
          <w:rFonts w:ascii="Times New Roman" w:hAnsi="Times New Roman"/>
          <w:i/>
          <w:iCs/>
          <w:sz w:val="24"/>
          <w:szCs w:val="24"/>
          <w:lang w:val="en-GB"/>
        </w:rPr>
        <w:t>period listed in the General Conditions of the Agreement</w:t>
      </w:r>
      <w:r w:rsidR="00633201" w:rsidRPr="00CA6AE1">
        <w:rPr>
          <w:rFonts w:ascii="Times New Roman" w:hAnsi="Times New Roman"/>
          <w:i/>
          <w:iCs/>
          <w:sz w:val="24"/>
          <w:szCs w:val="24"/>
          <w:lang w:val="en-GB"/>
        </w:rPr>
        <w:t xml:space="preserve">). </w:t>
      </w:r>
    </w:p>
    <w:p w14:paraId="32DC20F6" w14:textId="30C56F32" w:rsidR="00421D45" w:rsidRPr="00CA6AE1" w:rsidRDefault="0032395D" w:rsidP="00E472B1">
      <w:pPr>
        <w:pStyle w:val="ListParagraph"/>
        <w:numPr>
          <w:ilvl w:val="1"/>
          <w:numId w:val="35"/>
        </w:numPr>
        <w:tabs>
          <w:tab w:val="center" w:pos="1134"/>
          <w:tab w:val="left" w:pos="1276"/>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3B1FF5">
        <w:rPr>
          <w:rFonts w:ascii="Times New Roman" w:hAnsi="Times New Roman"/>
          <w:i/>
          <w:iCs/>
          <w:sz w:val="24"/>
          <w:szCs w:val="24"/>
          <w:lang w:val="en-GB"/>
        </w:rPr>
        <w:t>If applicable</w:t>
      </w:r>
      <w:r w:rsidR="00633201" w:rsidRPr="00CA6AE1">
        <w:rPr>
          <w:rFonts w:ascii="Times New Roman" w:hAnsi="Times New Roman"/>
          <w:i/>
          <w:iCs/>
          <w:sz w:val="24"/>
          <w:szCs w:val="24"/>
          <w:lang w:val="en-GB"/>
        </w:rPr>
        <w:t>,</w:t>
      </w:r>
      <w:r w:rsidR="003B1FF5">
        <w:rPr>
          <w:rFonts w:ascii="Times New Roman" w:hAnsi="Times New Roman"/>
          <w:i/>
          <w:iCs/>
          <w:sz w:val="24"/>
          <w:szCs w:val="24"/>
          <w:lang w:val="en-GB"/>
        </w:rPr>
        <w:t xml:space="preserve"> additional conditions shall be included, if at the time of the evaluation of applications, the Programme Operator identifies a risk the control of which requires additional special conditions of the Agreement, for example, conditions related to the deadlines for achieving interim Project results</w:t>
      </w:r>
      <w:r w:rsidR="00327AA2" w:rsidRPr="00CA6AE1">
        <w:rPr>
          <w:rFonts w:ascii="Times New Roman" w:hAnsi="Times New Roman"/>
          <w:i/>
          <w:iCs/>
          <w:sz w:val="24"/>
          <w:szCs w:val="24"/>
          <w:lang w:val="en-GB"/>
        </w:rPr>
        <w:t>).</w:t>
      </w:r>
    </w:p>
    <w:p w14:paraId="6FC7C012" w14:textId="6E2AAD64" w:rsidR="008B7BC1" w:rsidRPr="00FD0C9A" w:rsidRDefault="006D47BE" w:rsidP="004D1700">
      <w:pPr>
        <w:ind w:firstLine="709"/>
        <w:jc w:val="both"/>
        <w:rPr>
          <w:rFonts w:ascii="Times New Roman" w:hAnsi="Times New Roman"/>
          <w:iCs/>
          <w:sz w:val="24"/>
          <w:szCs w:val="24"/>
          <w:lang w:val="en-GB"/>
        </w:rPr>
      </w:pPr>
      <w:r>
        <w:rPr>
          <w:rFonts w:ascii="Times New Roman" w:hAnsi="Times New Roman"/>
          <w:iCs/>
          <w:sz w:val="24"/>
          <w:szCs w:val="24"/>
          <w:lang w:val="en-GB"/>
        </w:rPr>
        <w:t>7.2</w:t>
      </w:r>
      <w:r w:rsidR="00B5156F">
        <w:rPr>
          <w:rFonts w:ascii="Times New Roman" w:hAnsi="Times New Roman"/>
          <w:iCs/>
          <w:sz w:val="24"/>
          <w:szCs w:val="24"/>
          <w:lang w:val="en-GB"/>
        </w:rPr>
        <w:t>0</w:t>
      </w:r>
      <w:r>
        <w:rPr>
          <w:rFonts w:ascii="Times New Roman" w:hAnsi="Times New Roman"/>
          <w:iCs/>
          <w:sz w:val="24"/>
          <w:szCs w:val="24"/>
          <w:lang w:val="en-GB"/>
        </w:rPr>
        <w:t xml:space="preserve">. </w:t>
      </w:r>
      <w:r w:rsidRPr="006D47BE">
        <w:rPr>
          <w:rFonts w:ascii="Times New Roman" w:hAnsi="Times New Roman"/>
          <w:iCs/>
          <w:sz w:val="24"/>
          <w:szCs w:val="24"/>
          <w:lang w:val="en-GB"/>
        </w:rPr>
        <w:t xml:space="preserve">Prior to commencement of project activities, the project promoter and / or partner </w:t>
      </w:r>
      <w:r w:rsidR="00FD0C9A">
        <w:rPr>
          <w:rFonts w:ascii="Times New Roman" w:hAnsi="Times New Roman"/>
          <w:iCs/>
          <w:sz w:val="24"/>
          <w:szCs w:val="24"/>
          <w:lang w:val="en-GB"/>
        </w:rPr>
        <w:t>shall</w:t>
      </w:r>
      <w:r w:rsidRPr="006D47BE">
        <w:rPr>
          <w:rFonts w:ascii="Times New Roman" w:hAnsi="Times New Roman"/>
          <w:iCs/>
          <w:sz w:val="24"/>
          <w:szCs w:val="24"/>
          <w:lang w:val="en-GB"/>
        </w:rPr>
        <w:t xml:space="preserve"> ensure that </w:t>
      </w:r>
      <w:r w:rsidR="00FD0C9A">
        <w:rPr>
          <w:rFonts w:ascii="Times New Roman" w:hAnsi="Times New Roman"/>
          <w:iCs/>
          <w:sz w:val="24"/>
          <w:szCs w:val="24"/>
          <w:lang w:val="en-GB"/>
        </w:rPr>
        <w:t xml:space="preserve">in the object / </w:t>
      </w:r>
      <w:r w:rsidRPr="006D47BE">
        <w:rPr>
          <w:rFonts w:ascii="Times New Roman" w:hAnsi="Times New Roman"/>
          <w:iCs/>
          <w:sz w:val="24"/>
          <w:szCs w:val="24"/>
          <w:lang w:val="en-GB"/>
        </w:rPr>
        <w:t>premises</w:t>
      </w:r>
      <w:r w:rsidR="00876162">
        <w:rPr>
          <w:rFonts w:ascii="Times New Roman" w:hAnsi="Times New Roman"/>
          <w:iCs/>
          <w:sz w:val="24"/>
          <w:szCs w:val="24"/>
          <w:lang w:val="en-GB"/>
        </w:rPr>
        <w:t>,</w:t>
      </w:r>
      <w:r w:rsidRPr="006D47BE">
        <w:rPr>
          <w:rFonts w:ascii="Times New Roman" w:hAnsi="Times New Roman"/>
          <w:iCs/>
          <w:sz w:val="24"/>
          <w:szCs w:val="24"/>
          <w:lang w:val="en-GB"/>
        </w:rPr>
        <w:t xml:space="preserve"> where the investments </w:t>
      </w:r>
      <w:r w:rsidR="00876162">
        <w:rPr>
          <w:rFonts w:ascii="Times New Roman" w:hAnsi="Times New Roman"/>
          <w:iCs/>
          <w:sz w:val="24"/>
          <w:szCs w:val="24"/>
          <w:lang w:val="en-GB"/>
        </w:rPr>
        <w:t xml:space="preserve">of </w:t>
      </w:r>
      <w:r w:rsidR="00FD0C9A" w:rsidRPr="00FD0C9A">
        <w:rPr>
          <w:rFonts w:ascii="Times New Roman" w:hAnsi="Times New Roman"/>
          <w:iCs/>
          <w:sz w:val="24"/>
          <w:szCs w:val="24"/>
          <w:lang w:val="en-GB"/>
        </w:rPr>
        <w:t xml:space="preserve">mechanism and co-financing </w:t>
      </w:r>
      <w:r w:rsidRPr="00FD0C9A">
        <w:rPr>
          <w:rFonts w:ascii="Times New Roman" w:hAnsi="Times New Roman"/>
          <w:iCs/>
          <w:sz w:val="24"/>
          <w:szCs w:val="24"/>
          <w:lang w:val="en-GB"/>
        </w:rPr>
        <w:t>will be made</w:t>
      </w:r>
      <w:r w:rsidR="00876162">
        <w:rPr>
          <w:rFonts w:ascii="Times New Roman" w:hAnsi="Times New Roman"/>
          <w:iCs/>
          <w:sz w:val="24"/>
          <w:szCs w:val="24"/>
          <w:lang w:val="en-GB"/>
        </w:rPr>
        <w:t>,</w:t>
      </w:r>
      <w:r w:rsidR="00FD0C9A" w:rsidRPr="00FD0C9A">
        <w:rPr>
          <w:rFonts w:ascii="Times New Roman" w:hAnsi="Times New Roman"/>
          <w:iCs/>
          <w:sz w:val="24"/>
          <w:szCs w:val="24"/>
          <w:lang w:val="en-GB"/>
        </w:rPr>
        <w:t xml:space="preserve"> project promoter and / or partner will be entitled to carry out the activities covered by the application</w:t>
      </w:r>
      <w:r w:rsidR="00FD0C9A">
        <w:rPr>
          <w:rFonts w:ascii="Times New Roman" w:hAnsi="Times New Roman"/>
          <w:iCs/>
          <w:sz w:val="24"/>
          <w:szCs w:val="24"/>
          <w:lang w:val="en-GB"/>
        </w:rPr>
        <w:t xml:space="preserve"> (i.e. using the object, premises for the purpose of the project). Project promoter shall ensure that this requirement is </w:t>
      </w:r>
      <w:r w:rsidR="00876162">
        <w:rPr>
          <w:rFonts w:ascii="Times New Roman" w:hAnsi="Times New Roman"/>
          <w:iCs/>
          <w:sz w:val="24"/>
          <w:szCs w:val="24"/>
          <w:lang w:val="en-GB"/>
        </w:rPr>
        <w:t xml:space="preserve">met during all project sustainability period specified in Clause 7.5 of the </w:t>
      </w:r>
      <w:r w:rsidR="00876162" w:rsidRPr="00876162">
        <w:rPr>
          <w:rFonts w:ascii="Times New Roman" w:hAnsi="Times New Roman"/>
          <w:iCs/>
          <w:sz w:val="24"/>
          <w:szCs w:val="24"/>
          <w:lang w:val="en-GB"/>
        </w:rPr>
        <w:t>Special Conditions of the Agreement</w:t>
      </w:r>
      <w:r w:rsidR="00876162">
        <w:rPr>
          <w:rFonts w:ascii="Times New Roman" w:hAnsi="Times New Roman"/>
          <w:iCs/>
          <w:sz w:val="24"/>
          <w:szCs w:val="24"/>
          <w:lang w:val="en-GB"/>
        </w:rPr>
        <w:t>.</w:t>
      </w:r>
    </w:p>
    <w:p w14:paraId="388DF5D0" w14:textId="77777777" w:rsidR="00FD0C9A" w:rsidRPr="00CA6AE1" w:rsidRDefault="00FD0C9A" w:rsidP="008B7BC1">
      <w:pPr>
        <w:pStyle w:val="ListParagraph"/>
        <w:ind w:left="709" w:firstLine="0"/>
        <w:jc w:val="both"/>
        <w:rPr>
          <w:rFonts w:ascii="Times New Roman" w:hAnsi="Times New Roman"/>
          <w:i/>
          <w:iCs/>
          <w:sz w:val="24"/>
          <w:szCs w:val="24"/>
          <w:lang w:val="en-GB"/>
        </w:rPr>
      </w:pPr>
    </w:p>
    <w:p w14:paraId="20DA8462" w14:textId="0EF363CF" w:rsidR="00821B89" w:rsidRPr="000E47EC" w:rsidRDefault="000E47EC" w:rsidP="004D1700">
      <w:pPr>
        <w:pStyle w:val="ListParagraph"/>
        <w:widowControl w:val="0"/>
        <w:numPr>
          <w:ilvl w:val="0"/>
          <w:numId w:val="2"/>
        </w:numPr>
        <w:shd w:val="clear" w:color="auto" w:fill="FFFFFF"/>
        <w:tabs>
          <w:tab w:val="left" w:pos="1985"/>
          <w:tab w:val="center" w:pos="4176"/>
        </w:tabs>
        <w:spacing w:after="240"/>
        <w:ind w:left="357" w:hanging="357"/>
        <w:contextualSpacing w:val="0"/>
        <w:jc w:val="center"/>
        <w:rPr>
          <w:rFonts w:ascii="Times New Roman Bold" w:hAnsi="Times New Roman Bold"/>
          <w:b/>
          <w:caps/>
          <w:sz w:val="24"/>
          <w:szCs w:val="24"/>
          <w:lang w:val="en-GB"/>
        </w:rPr>
      </w:pPr>
      <w:r w:rsidRPr="000E47EC">
        <w:rPr>
          <w:rFonts w:ascii="Times New Roman Bold" w:hAnsi="Times New Roman Bold"/>
          <w:b/>
          <w:caps/>
          <w:sz w:val="24"/>
          <w:szCs w:val="24"/>
          <w:lang w:val="en-GB"/>
        </w:rPr>
        <w:t>Effective date of the Agreement</w:t>
      </w:r>
      <w:r w:rsidR="00821B89" w:rsidRPr="000E47EC">
        <w:rPr>
          <w:rFonts w:ascii="Times New Roman Bold" w:hAnsi="Times New Roman Bold"/>
          <w:b/>
          <w:caps/>
          <w:sz w:val="24"/>
          <w:szCs w:val="24"/>
          <w:lang w:val="en-GB"/>
        </w:rPr>
        <w:t xml:space="preserve"> </w:t>
      </w:r>
      <w:r w:rsidRPr="000E47EC">
        <w:rPr>
          <w:rFonts w:ascii="Times New Roman Bold" w:hAnsi="Times New Roman Bold"/>
          <w:b/>
          <w:caps/>
          <w:sz w:val="24"/>
          <w:szCs w:val="24"/>
          <w:lang w:val="en-GB"/>
        </w:rPr>
        <w:t>and details of the Parties</w:t>
      </w:r>
      <w:r w:rsidR="00821B89" w:rsidRPr="000E47EC">
        <w:rPr>
          <w:rFonts w:ascii="Times New Roman Bold" w:hAnsi="Times New Roman Bold"/>
          <w:b/>
          <w:caps/>
          <w:sz w:val="24"/>
          <w:szCs w:val="24"/>
          <w:lang w:val="en-GB"/>
        </w:rPr>
        <w:t xml:space="preserve"> </w:t>
      </w:r>
    </w:p>
    <w:p w14:paraId="18984DF0" w14:textId="27430A8C" w:rsidR="00D9649C" w:rsidRPr="00CA6AE1" w:rsidRDefault="000E47EC" w:rsidP="00C42690">
      <w:pPr>
        <w:pStyle w:val="ListParagraph"/>
        <w:widowControl w:val="0"/>
        <w:numPr>
          <w:ilvl w:val="1"/>
          <w:numId w:val="15"/>
        </w:numPr>
        <w:shd w:val="clear" w:color="auto" w:fill="FFFFFF"/>
        <w:tabs>
          <w:tab w:val="left" w:pos="720"/>
          <w:tab w:val="left" w:pos="1134"/>
        </w:tabs>
        <w:ind w:left="0" w:firstLine="720"/>
        <w:jc w:val="both"/>
        <w:rPr>
          <w:rFonts w:ascii="Times New Roman" w:hAnsi="Times New Roman"/>
          <w:sz w:val="24"/>
          <w:szCs w:val="24"/>
          <w:lang w:val="en-GB"/>
        </w:rPr>
      </w:pPr>
      <w:r>
        <w:rPr>
          <w:rFonts w:ascii="Times New Roman" w:hAnsi="Times New Roman"/>
          <w:sz w:val="24"/>
          <w:szCs w:val="24"/>
          <w:lang w:val="en-GB"/>
        </w:rPr>
        <w:t xml:space="preserve">The Agreement shall take effect upon its </w:t>
      </w:r>
      <w:r w:rsidR="00083B2D">
        <w:rPr>
          <w:rFonts w:ascii="Times New Roman" w:hAnsi="Times New Roman"/>
          <w:sz w:val="24"/>
          <w:szCs w:val="24"/>
          <w:lang w:val="en-GB"/>
        </w:rPr>
        <w:t>signing</w:t>
      </w:r>
      <w:r>
        <w:rPr>
          <w:rFonts w:ascii="Times New Roman" w:hAnsi="Times New Roman"/>
          <w:sz w:val="24"/>
          <w:szCs w:val="24"/>
          <w:lang w:val="en-GB"/>
        </w:rPr>
        <w:t xml:space="preserve"> by the Parties, and shall be valid till the fulfilment of obligations of the Parties hereunder</w:t>
      </w:r>
      <w:r w:rsidR="00D9649C" w:rsidRPr="00CA6AE1">
        <w:rPr>
          <w:rFonts w:ascii="Times New Roman" w:hAnsi="Times New Roman"/>
          <w:sz w:val="24"/>
          <w:szCs w:val="24"/>
          <w:lang w:val="en-GB"/>
        </w:rPr>
        <w:t>.</w:t>
      </w:r>
    </w:p>
    <w:p w14:paraId="25F2A7B6" w14:textId="29987725"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The Agreement has been concluded in two copies of equal legal force, with one going to each Party</w:t>
      </w:r>
      <w:r w:rsidR="00D9649C" w:rsidRPr="00CA6AE1">
        <w:rPr>
          <w:rFonts w:ascii="Times New Roman" w:hAnsi="Times New Roman"/>
          <w:sz w:val="24"/>
          <w:szCs w:val="24"/>
          <w:lang w:val="en-GB"/>
        </w:rPr>
        <w:t xml:space="preserve">. </w:t>
      </w:r>
    </w:p>
    <w:p w14:paraId="32FE28DF" w14:textId="1F7934D6"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Addresses and details of the Programme Operator</w:t>
      </w:r>
      <w:r w:rsidR="00D9649C" w:rsidRPr="00CA6AE1">
        <w:rPr>
          <w:rFonts w:ascii="Times New Roman" w:hAnsi="Times New Roman"/>
          <w:sz w:val="24"/>
          <w:szCs w:val="24"/>
          <w:lang w:val="en-GB"/>
        </w:rPr>
        <w:t>:</w:t>
      </w:r>
    </w:p>
    <w:p w14:paraId="5B72C090" w14:textId="77777777" w:rsidR="00D9649C" w:rsidRPr="00CA6AE1" w:rsidRDefault="00D9649C" w:rsidP="00D9649C">
      <w:pPr>
        <w:widowControl w:val="0"/>
        <w:shd w:val="clear" w:color="auto" w:fill="FFFFFF"/>
        <w:jc w:val="both"/>
        <w:rPr>
          <w:rFonts w:ascii="Times New Roman" w:hAnsi="Times New Roman"/>
          <w:sz w:val="24"/>
          <w:szCs w:val="24"/>
          <w:lang w:val="en-GB"/>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9"/>
        <w:gridCol w:w="4182"/>
      </w:tblGrid>
      <w:tr w:rsidR="00D9649C" w:rsidRPr="00CA6AE1" w14:paraId="42402A9B" w14:textId="77777777" w:rsidTr="00734738">
        <w:trPr>
          <w:trHeight w:val="23"/>
        </w:trPr>
        <w:tc>
          <w:tcPr>
            <w:tcW w:w="1952" w:type="pct"/>
            <w:shd w:val="clear" w:color="auto" w:fill="auto"/>
            <w:vAlign w:val="center"/>
          </w:tcPr>
          <w:p w14:paraId="5C522E13" w14:textId="77777777" w:rsidR="00D9649C" w:rsidRPr="00CA6AE1" w:rsidRDefault="00D9649C" w:rsidP="00734738">
            <w:pPr>
              <w:widowControl w:val="0"/>
              <w:shd w:val="clear" w:color="auto" w:fill="FFFFFF"/>
              <w:ind w:firstLine="0"/>
              <w:jc w:val="center"/>
              <w:rPr>
                <w:rFonts w:ascii="Times New Roman" w:hAnsi="Times New Roman"/>
                <w:b/>
                <w:sz w:val="24"/>
                <w:szCs w:val="24"/>
                <w:lang w:val="en-GB"/>
              </w:rPr>
            </w:pPr>
          </w:p>
        </w:tc>
        <w:tc>
          <w:tcPr>
            <w:tcW w:w="3048" w:type="pct"/>
            <w:shd w:val="clear" w:color="auto" w:fill="auto"/>
            <w:vAlign w:val="center"/>
          </w:tcPr>
          <w:p w14:paraId="57BE7FF8" w14:textId="3CB7DD90" w:rsidR="00D9649C" w:rsidRPr="00CA6AE1" w:rsidRDefault="00EF0762" w:rsidP="00734738">
            <w:pPr>
              <w:widowControl w:val="0"/>
              <w:shd w:val="clear" w:color="auto" w:fill="FFFFFF"/>
              <w:ind w:firstLine="0"/>
              <w:jc w:val="center"/>
              <w:rPr>
                <w:rFonts w:ascii="Times New Roman" w:hAnsi="Times New Roman"/>
                <w:b/>
                <w:sz w:val="24"/>
                <w:szCs w:val="24"/>
                <w:lang w:val="en-GB"/>
              </w:rPr>
            </w:pPr>
            <w:r>
              <w:rPr>
                <w:rFonts w:ascii="Times New Roman" w:hAnsi="Times New Roman"/>
                <w:b/>
                <w:sz w:val="24"/>
                <w:szCs w:val="24"/>
                <w:lang w:val="en-GB"/>
              </w:rPr>
              <w:t>Programme Operator</w:t>
            </w:r>
          </w:p>
        </w:tc>
      </w:tr>
      <w:tr w:rsidR="00D9649C" w:rsidRPr="00CA6AE1" w14:paraId="2C711035" w14:textId="77777777" w:rsidTr="00734738">
        <w:trPr>
          <w:trHeight w:val="23"/>
        </w:trPr>
        <w:tc>
          <w:tcPr>
            <w:tcW w:w="1952" w:type="pct"/>
            <w:shd w:val="clear" w:color="auto" w:fill="auto"/>
          </w:tcPr>
          <w:p w14:paraId="32AF4A29" w14:textId="2C57F7FD"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Legal entity code</w:t>
            </w:r>
          </w:p>
        </w:tc>
        <w:tc>
          <w:tcPr>
            <w:tcW w:w="3048" w:type="pct"/>
            <w:tcBorders>
              <w:top w:val="nil"/>
              <w:left w:val="nil"/>
              <w:bottom w:val="single" w:sz="8" w:space="0" w:color="auto"/>
              <w:right w:val="single" w:sz="8" w:space="0" w:color="auto"/>
            </w:tcBorders>
          </w:tcPr>
          <w:p w14:paraId="09BCD62C"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126125624</w:t>
            </w:r>
          </w:p>
        </w:tc>
      </w:tr>
      <w:tr w:rsidR="00D9649C" w:rsidRPr="00CA6AE1" w14:paraId="00DCCD28" w14:textId="77777777" w:rsidTr="00734738">
        <w:trPr>
          <w:trHeight w:val="23"/>
        </w:trPr>
        <w:tc>
          <w:tcPr>
            <w:tcW w:w="1952" w:type="pct"/>
            <w:shd w:val="clear" w:color="auto" w:fill="auto"/>
          </w:tcPr>
          <w:p w14:paraId="088779E7" w14:textId="59A2413F"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Address</w:t>
            </w:r>
          </w:p>
        </w:tc>
        <w:tc>
          <w:tcPr>
            <w:tcW w:w="3048" w:type="pct"/>
            <w:tcBorders>
              <w:top w:val="nil"/>
              <w:left w:val="nil"/>
              <w:bottom w:val="single" w:sz="8" w:space="0" w:color="auto"/>
              <w:right w:val="single" w:sz="8" w:space="0" w:color="auto"/>
            </w:tcBorders>
          </w:tcPr>
          <w:p w14:paraId="505C52AE"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S. Konarskio g. 13, Vilnius</w:t>
            </w:r>
          </w:p>
        </w:tc>
      </w:tr>
      <w:tr w:rsidR="00D9649C" w:rsidRPr="00CA6AE1" w14:paraId="12266E2D" w14:textId="77777777" w:rsidTr="00734738">
        <w:trPr>
          <w:trHeight w:val="23"/>
        </w:trPr>
        <w:tc>
          <w:tcPr>
            <w:tcW w:w="1952" w:type="pct"/>
            <w:shd w:val="clear" w:color="auto" w:fill="auto"/>
          </w:tcPr>
          <w:p w14:paraId="31B7393F" w14:textId="1FA90B33"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Postal code</w:t>
            </w:r>
          </w:p>
        </w:tc>
        <w:tc>
          <w:tcPr>
            <w:tcW w:w="3048" w:type="pct"/>
            <w:tcBorders>
              <w:top w:val="nil"/>
              <w:left w:val="nil"/>
              <w:bottom w:val="single" w:sz="8" w:space="0" w:color="auto"/>
              <w:right w:val="single" w:sz="8" w:space="0" w:color="auto"/>
            </w:tcBorders>
          </w:tcPr>
          <w:p w14:paraId="5D1BE4D4"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03109</w:t>
            </w:r>
          </w:p>
        </w:tc>
      </w:tr>
      <w:tr w:rsidR="00D9649C" w:rsidRPr="00CA6AE1" w14:paraId="522B3226" w14:textId="77777777" w:rsidTr="00734738">
        <w:trPr>
          <w:trHeight w:val="23"/>
        </w:trPr>
        <w:tc>
          <w:tcPr>
            <w:tcW w:w="1952" w:type="pct"/>
            <w:shd w:val="clear" w:color="auto" w:fill="auto"/>
          </w:tcPr>
          <w:p w14:paraId="675D6559" w14:textId="72A350F9"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Telephone</w:t>
            </w:r>
            <w:r w:rsidR="00D9649C" w:rsidRPr="00CA6AE1">
              <w:rPr>
                <w:rFonts w:ascii="Times New Roman" w:hAnsi="Times New Roman"/>
                <w:sz w:val="24"/>
                <w:szCs w:val="24"/>
                <w:lang w:val="en-GB"/>
              </w:rPr>
              <w:t xml:space="preserve"> </w:t>
            </w:r>
          </w:p>
        </w:tc>
        <w:tc>
          <w:tcPr>
            <w:tcW w:w="3048" w:type="pct"/>
            <w:tcBorders>
              <w:top w:val="nil"/>
              <w:left w:val="nil"/>
              <w:bottom w:val="single" w:sz="8" w:space="0" w:color="auto"/>
              <w:right w:val="single" w:sz="8" w:space="0" w:color="auto"/>
            </w:tcBorders>
          </w:tcPr>
          <w:p w14:paraId="0505FF99"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+370 5 251 4400</w:t>
            </w:r>
          </w:p>
        </w:tc>
      </w:tr>
      <w:tr w:rsidR="00D9649C" w:rsidRPr="00CA6AE1" w14:paraId="764F676E" w14:textId="77777777" w:rsidTr="00734738">
        <w:trPr>
          <w:trHeight w:val="23"/>
        </w:trPr>
        <w:tc>
          <w:tcPr>
            <w:tcW w:w="1952" w:type="pct"/>
            <w:shd w:val="clear" w:color="auto" w:fill="auto"/>
          </w:tcPr>
          <w:p w14:paraId="5E2FC407" w14:textId="585D0C30"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E-mail</w:t>
            </w:r>
          </w:p>
        </w:tc>
        <w:tc>
          <w:tcPr>
            <w:tcW w:w="3048" w:type="pct"/>
            <w:tcBorders>
              <w:top w:val="nil"/>
              <w:left w:val="nil"/>
              <w:bottom w:val="single" w:sz="8" w:space="0" w:color="auto"/>
              <w:right w:val="single" w:sz="8" w:space="0" w:color="auto"/>
            </w:tcBorders>
          </w:tcPr>
          <w:p w14:paraId="698033C8" w14:textId="77777777" w:rsidR="00D9649C" w:rsidRPr="00CA6AE1" w:rsidRDefault="0000778F" w:rsidP="00734738">
            <w:pPr>
              <w:widowControl w:val="0"/>
              <w:shd w:val="clear" w:color="auto" w:fill="FFFFFF"/>
              <w:ind w:firstLine="0"/>
              <w:rPr>
                <w:rFonts w:ascii="Times New Roman" w:hAnsi="Times New Roman"/>
                <w:sz w:val="24"/>
                <w:szCs w:val="24"/>
                <w:lang w:val="en-GB"/>
              </w:rPr>
            </w:pPr>
            <w:hyperlink r:id="rId15" w:history="1">
              <w:r w:rsidR="00D9649C" w:rsidRPr="00CA6AE1">
                <w:rPr>
                  <w:rStyle w:val="Hyperlink"/>
                  <w:rFonts w:ascii="Times New Roman" w:hAnsi="Times New Roman"/>
                  <w:sz w:val="24"/>
                  <w:szCs w:val="24"/>
                  <w:lang w:val="en-GB"/>
                </w:rPr>
                <w:t>info@cpva.lt</w:t>
              </w:r>
            </w:hyperlink>
          </w:p>
        </w:tc>
      </w:tr>
    </w:tbl>
    <w:p w14:paraId="5F3FD6C1" w14:textId="77777777" w:rsidR="00D9649C" w:rsidRPr="00CA6AE1" w:rsidRDefault="00D9649C" w:rsidP="004154D2">
      <w:pPr>
        <w:jc w:val="both"/>
        <w:rPr>
          <w:rFonts w:ascii="Times New Roman" w:hAnsi="Times New Roman"/>
          <w:sz w:val="24"/>
          <w:szCs w:val="24"/>
          <w:lang w:val="en-GB"/>
        </w:rPr>
      </w:pPr>
    </w:p>
    <w:p w14:paraId="7DAF1316" w14:textId="5E333451" w:rsidR="00D9649C" w:rsidRPr="00CA6AE1" w:rsidRDefault="00B6240A" w:rsidP="004154D2">
      <w:pPr>
        <w:numPr>
          <w:ilvl w:val="1"/>
          <w:numId w:val="15"/>
        </w:numPr>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 xml:space="preserve">Address and details of the Project Promoter are </w:t>
      </w:r>
      <w:r w:rsidR="00083B2D">
        <w:rPr>
          <w:rFonts w:ascii="Times New Roman" w:hAnsi="Times New Roman"/>
          <w:sz w:val="24"/>
          <w:szCs w:val="24"/>
          <w:lang w:val="en-GB"/>
        </w:rPr>
        <w:t>presented</w:t>
      </w:r>
      <w:r>
        <w:rPr>
          <w:rFonts w:ascii="Times New Roman" w:hAnsi="Times New Roman"/>
          <w:sz w:val="24"/>
          <w:szCs w:val="24"/>
          <w:lang w:val="en-GB"/>
        </w:rPr>
        <w:t xml:space="preserve"> in clause 1 of Annex 1 of the Agreement</w:t>
      </w:r>
      <w:r w:rsidR="00D9649C" w:rsidRPr="00CA6AE1">
        <w:rPr>
          <w:rFonts w:ascii="Times New Roman" w:hAnsi="Times New Roman"/>
          <w:sz w:val="24"/>
          <w:szCs w:val="24"/>
          <w:lang w:val="en-GB"/>
        </w:rPr>
        <w:t>.</w:t>
      </w:r>
    </w:p>
    <w:p w14:paraId="42478212" w14:textId="77777777" w:rsidR="007A7E7B" w:rsidRPr="00CA6AE1" w:rsidRDefault="007A7E7B" w:rsidP="007A7E7B">
      <w:pPr>
        <w:tabs>
          <w:tab w:val="left" w:pos="1134"/>
        </w:tabs>
        <w:ind w:left="709" w:firstLine="0"/>
        <w:jc w:val="both"/>
        <w:rPr>
          <w:rFonts w:ascii="Times New Roman" w:hAnsi="Times New Roman"/>
          <w:sz w:val="24"/>
          <w:szCs w:val="24"/>
          <w:lang w:val="en-GB"/>
        </w:rPr>
      </w:pPr>
    </w:p>
    <w:p w14:paraId="4BFAB10D" w14:textId="3B787B09" w:rsidR="007A7E7B" w:rsidRPr="00E15370" w:rsidRDefault="00E15370" w:rsidP="007A7E7B">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E15370">
        <w:rPr>
          <w:rFonts w:ascii="Times New Roman Bold" w:hAnsi="Times New Roman Bold"/>
          <w:b/>
          <w:caps/>
          <w:sz w:val="24"/>
          <w:szCs w:val="24"/>
          <w:lang w:val="en-GB"/>
        </w:rPr>
        <w:t>Annexes o</w:t>
      </w:r>
      <w:r w:rsidR="00876162">
        <w:rPr>
          <w:rFonts w:ascii="Times New Roman Bold" w:hAnsi="Times New Roman Bold"/>
          <w:b/>
          <w:caps/>
          <w:sz w:val="24"/>
          <w:szCs w:val="24"/>
          <w:lang w:val="en-GB"/>
        </w:rPr>
        <w:t>F</w:t>
      </w:r>
      <w:r w:rsidRPr="00E15370">
        <w:rPr>
          <w:rFonts w:ascii="Times New Roman Bold" w:hAnsi="Times New Roman Bold"/>
          <w:b/>
          <w:caps/>
          <w:sz w:val="24"/>
          <w:szCs w:val="24"/>
          <w:lang w:val="en-GB"/>
        </w:rPr>
        <w:t xml:space="preserve"> the Agreement</w:t>
      </w:r>
    </w:p>
    <w:p w14:paraId="758A75DC" w14:textId="77777777" w:rsidR="00526ED9" w:rsidRPr="00CA6AE1" w:rsidRDefault="00526ED9" w:rsidP="00526ED9">
      <w:pPr>
        <w:widowControl w:val="0"/>
        <w:jc w:val="both"/>
        <w:rPr>
          <w:rFonts w:ascii="Times New Roman" w:hAnsi="Times New Roman" w:cs="Times New Roman"/>
          <w:sz w:val="24"/>
          <w:szCs w:val="24"/>
          <w:lang w:val="en-GB"/>
        </w:rPr>
      </w:pPr>
    </w:p>
    <w:p w14:paraId="50537CCD" w14:textId="7ECA87E5" w:rsidR="00D9649C" w:rsidRPr="00CA6AE1"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lang w:val="en-GB"/>
        </w:rPr>
      </w:pPr>
      <w:r w:rsidRPr="00CA6AE1">
        <w:rPr>
          <w:rFonts w:ascii="Times New Roman" w:hAnsi="Times New Roman"/>
          <w:sz w:val="24"/>
          <w:szCs w:val="24"/>
          <w:lang w:val="en-GB"/>
        </w:rPr>
        <w:t xml:space="preserve"> </w:t>
      </w:r>
      <w:r w:rsidR="00E15370">
        <w:rPr>
          <w:rFonts w:ascii="Times New Roman" w:hAnsi="Times New Roman"/>
          <w:sz w:val="24"/>
          <w:szCs w:val="24"/>
          <w:lang w:val="en-GB"/>
        </w:rPr>
        <w:t xml:space="preserve">Annex No </w:t>
      </w:r>
      <w:r w:rsidR="00D9649C" w:rsidRPr="00CA6AE1">
        <w:rPr>
          <w:rFonts w:ascii="Times New Roman" w:hAnsi="Times New Roman"/>
          <w:sz w:val="24"/>
          <w:szCs w:val="24"/>
          <w:lang w:val="en-GB"/>
        </w:rPr>
        <w:t xml:space="preserve">1 </w:t>
      </w:r>
      <w:r w:rsidR="00E15370">
        <w:rPr>
          <w:rFonts w:ascii="Times New Roman" w:hAnsi="Times New Roman"/>
          <w:sz w:val="24"/>
          <w:szCs w:val="24"/>
          <w:lang w:val="en-GB"/>
        </w:rPr>
        <w:t xml:space="preserve">Project </w:t>
      </w:r>
      <w:r w:rsidR="00C74936">
        <w:rPr>
          <w:rFonts w:ascii="Times New Roman" w:hAnsi="Times New Roman"/>
          <w:sz w:val="24"/>
          <w:szCs w:val="24"/>
          <w:lang w:val="en-GB"/>
        </w:rPr>
        <w:t>D</w:t>
      </w:r>
      <w:r w:rsidR="00E15370">
        <w:rPr>
          <w:rFonts w:ascii="Times New Roman" w:hAnsi="Times New Roman"/>
          <w:sz w:val="24"/>
          <w:szCs w:val="24"/>
          <w:lang w:val="en-GB"/>
        </w:rPr>
        <w:t xml:space="preserve">escription and </w:t>
      </w:r>
      <w:r w:rsidR="00C74936">
        <w:rPr>
          <w:rFonts w:ascii="Times New Roman" w:hAnsi="Times New Roman"/>
          <w:sz w:val="24"/>
          <w:szCs w:val="24"/>
          <w:lang w:val="en-GB"/>
        </w:rPr>
        <w:t>B</w:t>
      </w:r>
      <w:r w:rsidR="00E15370">
        <w:rPr>
          <w:rFonts w:ascii="Times New Roman" w:hAnsi="Times New Roman"/>
          <w:sz w:val="24"/>
          <w:szCs w:val="24"/>
          <w:lang w:val="en-GB"/>
        </w:rPr>
        <w:t>udget</w:t>
      </w:r>
      <w:r w:rsidR="00D9649C" w:rsidRPr="00CA6AE1">
        <w:rPr>
          <w:rFonts w:ascii="Times New Roman" w:hAnsi="Times New Roman"/>
          <w:sz w:val="24"/>
          <w:szCs w:val="24"/>
          <w:lang w:val="en-GB"/>
        </w:rPr>
        <w:t>;</w:t>
      </w:r>
    </w:p>
    <w:p w14:paraId="3BC28AE9" w14:textId="1814DA9E" w:rsidR="00D9649C" w:rsidRPr="00CA6AE1"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lang w:val="en-GB"/>
        </w:rPr>
      </w:pPr>
      <w:r w:rsidRPr="00CA6AE1">
        <w:rPr>
          <w:rFonts w:ascii="Times New Roman" w:hAnsi="Times New Roman"/>
          <w:i/>
          <w:sz w:val="24"/>
          <w:szCs w:val="24"/>
          <w:lang w:val="en-GB"/>
        </w:rPr>
        <w:t>(</w:t>
      </w:r>
      <w:r w:rsidR="008B6B40">
        <w:rPr>
          <w:rFonts w:ascii="Times New Roman" w:hAnsi="Times New Roman"/>
          <w:i/>
          <w:sz w:val="24"/>
          <w:szCs w:val="24"/>
          <w:lang w:val="en-GB"/>
        </w:rPr>
        <w:t xml:space="preserve">other annexes </w:t>
      </w:r>
      <w:r w:rsidR="006D47BE">
        <w:rPr>
          <w:rFonts w:ascii="Times New Roman" w:hAnsi="Times New Roman"/>
          <w:i/>
          <w:sz w:val="24"/>
          <w:szCs w:val="24"/>
          <w:lang w:val="en-GB"/>
        </w:rPr>
        <w:t xml:space="preserve">of </w:t>
      </w:r>
      <w:r w:rsidR="008B6B40">
        <w:rPr>
          <w:rFonts w:ascii="Times New Roman" w:hAnsi="Times New Roman"/>
          <w:i/>
          <w:sz w:val="24"/>
          <w:szCs w:val="24"/>
          <w:lang w:val="en-GB"/>
        </w:rPr>
        <w:t xml:space="preserve">the Agreement, if any, shall be </w:t>
      </w:r>
      <w:r w:rsidR="00083B2D">
        <w:rPr>
          <w:rFonts w:ascii="Times New Roman" w:hAnsi="Times New Roman"/>
          <w:i/>
          <w:sz w:val="24"/>
          <w:szCs w:val="24"/>
          <w:lang w:val="en-GB"/>
        </w:rPr>
        <w:t>listed</w:t>
      </w:r>
      <w:r w:rsidRPr="00CA6AE1">
        <w:rPr>
          <w:rFonts w:ascii="Times New Roman" w:hAnsi="Times New Roman"/>
          <w:i/>
          <w:sz w:val="24"/>
          <w:szCs w:val="24"/>
          <w:lang w:val="en-GB"/>
        </w:rPr>
        <w:t>)</w:t>
      </w:r>
      <w:r w:rsidRPr="00CA6AE1">
        <w:rPr>
          <w:rFonts w:ascii="Times New Roman" w:hAnsi="Times New Roman"/>
          <w:sz w:val="24"/>
          <w:szCs w:val="24"/>
          <w:lang w:val="en-GB"/>
        </w:rPr>
        <w:t>.</w:t>
      </w:r>
    </w:p>
    <w:p w14:paraId="2880A6A8" w14:textId="0F696FB5" w:rsidR="00D9649C" w:rsidRPr="00CA6AE1" w:rsidRDefault="00D9649C" w:rsidP="00D9649C">
      <w:pPr>
        <w:widowControl w:val="0"/>
        <w:shd w:val="clear" w:color="auto" w:fill="FFFFFF"/>
        <w:tabs>
          <w:tab w:val="left" w:pos="1134"/>
        </w:tabs>
        <w:ind w:left="709" w:firstLine="0"/>
        <w:jc w:val="both"/>
        <w:rPr>
          <w:rFonts w:ascii="Times New Roman" w:hAnsi="Times New Roman"/>
          <w:sz w:val="24"/>
          <w:szCs w:val="24"/>
          <w:lang w:val="en-GB"/>
        </w:rPr>
      </w:pPr>
    </w:p>
    <w:p w14:paraId="236FF01C" w14:textId="23F50139" w:rsidR="00D9649C" w:rsidRPr="00CA6AE1" w:rsidRDefault="00E15370" w:rsidP="005231E1">
      <w:pPr>
        <w:pStyle w:val="ListParagraph"/>
        <w:keepNext/>
        <w:widowControl w:val="0"/>
        <w:shd w:val="clear" w:color="auto" w:fill="FFFFFF"/>
        <w:ind w:left="357" w:firstLine="0"/>
        <w:contextualSpacing w:val="0"/>
        <w:jc w:val="center"/>
        <w:rPr>
          <w:rFonts w:ascii="Times New Roman" w:hAnsi="Times New Roman"/>
          <w:b/>
          <w:bCs/>
          <w:sz w:val="24"/>
          <w:szCs w:val="24"/>
          <w:lang w:val="en-GB"/>
        </w:rPr>
      </w:pPr>
      <w:r>
        <w:rPr>
          <w:rFonts w:ascii="Times New Roman" w:hAnsi="Times New Roman"/>
          <w:b/>
          <w:bCs/>
          <w:sz w:val="24"/>
          <w:szCs w:val="24"/>
          <w:lang w:val="en-GB"/>
        </w:rPr>
        <w:t>Signatures of the Parties</w:t>
      </w:r>
    </w:p>
    <w:p w14:paraId="185B187F" w14:textId="77777777" w:rsidR="00D9649C" w:rsidRPr="00CA6AE1" w:rsidRDefault="00D9649C" w:rsidP="00D9649C">
      <w:pPr>
        <w:pStyle w:val="ListParagraph"/>
        <w:keepNext/>
        <w:widowControl w:val="0"/>
        <w:shd w:val="clear" w:color="auto" w:fill="FFFFFF"/>
        <w:ind w:left="360" w:firstLine="0"/>
        <w:jc w:val="center"/>
        <w:rPr>
          <w:rFonts w:ascii="Times New Roman" w:hAnsi="Times New Roman"/>
          <w:b/>
          <w:bCs/>
          <w:sz w:val="24"/>
          <w:szCs w:val="24"/>
          <w:lang w:val="en-GB"/>
        </w:rPr>
      </w:pPr>
    </w:p>
    <w:tbl>
      <w:tblPr>
        <w:tblW w:w="5000" w:type="pct"/>
        <w:tblLook w:val="01E0" w:firstRow="1" w:lastRow="1" w:firstColumn="1" w:lastColumn="1" w:noHBand="0" w:noVBand="0"/>
      </w:tblPr>
      <w:tblGrid>
        <w:gridCol w:w="5315"/>
        <w:gridCol w:w="5315"/>
      </w:tblGrid>
      <w:tr w:rsidR="00D9649C" w:rsidRPr="00CA6AE1" w14:paraId="57E01FE4" w14:textId="77777777" w:rsidTr="00734738">
        <w:tc>
          <w:tcPr>
            <w:tcW w:w="2500" w:type="pct"/>
            <w:shd w:val="clear" w:color="auto" w:fill="auto"/>
          </w:tcPr>
          <w:p w14:paraId="77A1D20D" w14:textId="474E1642" w:rsidR="00D9649C" w:rsidRPr="00CA6AE1" w:rsidRDefault="001B5F54" w:rsidP="00734738">
            <w:pPr>
              <w:pStyle w:val="Papunktis"/>
              <w:numPr>
                <w:ilvl w:val="0"/>
                <w:numId w:val="0"/>
              </w:numPr>
              <w:jc w:val="center"/>
              <w:rPr>
                <w:lang w:val="en-GB"/>
              </w:rPr>
            </w:pPr>
            <w:r>
              <w:rPr>
                <w:lang w:val="en-GB"/>
              </w:rPr>
              <w:t>Deputy Director of the Public Institution Central Project Management Agency</w:t>
            </w:r>
          </w:p>
          <w:p w14:paraId="16043FA0" w14:textId="77777777" w:rsidR="00D9649C" w:rsidRPr="00CA6AE1" w:rsidRDefault="00D9649C" w:rsidP="00734738">
            <w:pPr>
              <w:keepNext/>
              <w:widowControl w:val="0"/>
              <w:ind w:firstLine="0"/>
              <w:jc w:val="center"/>
              <w:rPr>
                <w:rFonts w:ascii="Times New Roman" w:hAnsi="Times New Roman"/>
                <w:sz w:val="24"/>
                <w:szCs w:val="24"/>
                <w:lang w:val="en-GB"/>
              </w:rPr>
            </w:pPr>
          </w:p>
        </w:tc>
        <w:tc>
          <w:tcPr>
            <w:tcW w:w="2500" w:type="pct"/>
          </w:tcPr>
          <w:p w14:paraId="3C099D30" w14:textId="34AC1659" w:rsidR="00D9649C" w:rsidRPr="00CA6AE1" w:rsidRDefault="001B5F54" w:rsidP="00734738">
            <w:pPr>
              <w:keepNext/>
              <w:widowControl w:val="0"/>
              <w:tabs>
                <w:tab w:val="right" w:leader="underscore" w:pos="4200"/>
              </w:tabs>
              <w:ind w:firstLine="0"/>
              <w:jc w:val="center"/>
              <w:rPr>
                <w:rFonts w:ascii="Times New Roman" w:hAnsi="Times New Roman"/>
                <w:sz w:val="24"/>
                <w:szCs w:val="24"/>
                <w:lang w:val="en-GB"/>
              </w:rPr>
            </w:pPr>
            <w:r>
              <w:rPr>
                <w:rFonts w:ascii="Times New Roman" w:hAnsi="Times New Roman"/>
                <w:color w:val="000000"/>
                <w:sz w:val="24"/>
                <w:szCs w:val="24"/>
                <w:lang w:val="en-GB"/>
              </w:rPr>
              <w:t xml:space="preserve">Project Promoter or representative of the Project Promoter </w:t>
            </w:r>
            <w:r w:rsidR="00D9649C" w:rsidRPr="00CA6AE1">
              <w:rPr>
                <w:rFonts w:ascii="Times New Roman" w:hAnsi="Times New Roman"/>
                <w:color w:val="000000"/>
                <w:sz w:val="24"/>
                <w:szCs w:val="24"/>
                <w:lang w:val="en-GB"/>
              </w:rPr>
              <w:t xml:space="preserve"> </w:t>
            </w:r>
          </w:p>
        </w:tc>
      </w:tr>
      <w:tr w:rsidR="00D9649C" w:rsidRPr="00CA6AE1" w14:paraId="6BDF613B" w14:textId="77777777" w:rsidTr="00734738">
        <w:tc>
          <w:tcPr>
            <w:tcW w:w="2500" w:type="pct"/>
            <w:shd w:val="clear" w:color="auto" w:fill="auto"/>
          </w:tcPr>
          <w:p w14:paraId="3658651C" w14:textId="77777777" w:rsidR="004864F3"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0C5800AD" w14:textId="5B4142B2" w:rsidR="00D9649C"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c>
          <w:tcPr>
            <w:tcW w:w="2500" w:type="pct"/>
          </w:tcPr>
          <w:p w14:paraId="271EA86B" w14:textId="77777777" w:rsidR="00D9649C" w:rsidRPr="00CA6AE1" w:rsidRDefault="00D9649C" w:rsidP="00734738">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5E2FD3DB" w14:textId="12BF4C5A" w:rsidR="00D9649C" w:rsidRPr="00CA6AE1" w:rsidRDefault="00D9649C" w:rsidP="00734738">
            <w:pPr>
              <w:keepNext/>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r>
      <w:tr w:rsidR="00D9649C" w:rsidRPr="00CA6AE1" w14:paraId="3B6FFFEB" w14:textId="77777777" w:rsidTr="00734738">
        <w:tc>
          <w:tcPr>
            <w:tcW w:w="2500" w:type="pct"/>
            <w:shd w:val="clear" w:color="auto" w:fill="auto"/>
          </w:tcPr>
          <w:p w14:paraId="73A20B1E"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71CF42CA" w14:textId="6D4C07E5" w:rsidR="00121CAB" w:rsidRPr="00CA6AE1" w:rsidRDefault="00121CAB" w:rsidP="00121CAB">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name and surname</w:t>
            </w:r>
            <w:r w:rsidRPr="00CA6AE1">
              <w:rPr>
                <w:rFonts w:ascii="Times New Roman" w:hAnsi="Times New Roman"/>
                <w:sz w:val="24"/>
                <w:szCs w:val="24"/>
                <w:lang w:val="en-GB"/>
              </w:rPr>
              <w:t>)</w:t>
            </w:r>
          </w:p>
          <w:p w14:paraId="2A917350" w14:textId="0118AB7E"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c>
          <w:tcPr>
            <w:tcW w:w="2500" w:type="pct"/>
          </w:tcPr>
          <w:p w14:paraId="29018FD1"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3BF710E7" w14:textId="48695445" w:rsidR="00D9649C" w:rsidRPr="00CA6AE1" w:rsidRDefault="00D9649C" w:rsidP="00734738">
            <w:pPr>
              <w:widowControl w:val="0"/>
              <w:tabs>
                <w:tab w:val="right" w:leader="underscore" w:pos="4200"/>
              </w:tabs>
              <w:ind w:firstLine="0"/>
              <w:jc w:val="center"/>
              <w:rPr>
                <w:rFonts w:ascii="Times New Roman" w:hAnsi="Times New Roman"/>
                <w:color w:val="000000"/>
                <w:sz w:val="24"/>
                <w:szCs w:val="24"/>
                <w:lang w:val="en-GB"/>
              </w:rPr>
            </w:pPr>
            <w:r w:rsidRPr="00CA6AE1">
              <w:rPr>
                <w:rFonts w:ascii="Times New Roman" w:hAnsi="Times New Roman"/>
                <w:color w:val="000000"/>
                <w:sz w:val="24"/>
                <w:szCs w:val="24"/>
                <w:lang w:val="en-GB"/>
              </w:rPr>
              <w:t>(</w:t>
            </w:r>
            <w:r w:rsidR="00E15370">
              <w:rPr>
                <w:rFonts w:ascii="Times New Roman" w:hAnsi="Times New Roman"/>
                <w:color w:val="000000"/>
                <w:sz w:val="24"/>
                <w:szCs w:val="24"/>
                <w:lang w:val="en-GB"/>
              </w:rPr>
              <w:t>name and surname</w:t>
            </w:r>
            <w:r w:rsidRPr="00CA6AE1">
              <w:rPr>
                <w:rFonts w:ascii="Times New Roman" w:hAnsi="Times New Roman"/>
                <w:color w:val="000000"/>
                <w:sz w:val="24"/>
                <w:szCs w:val="24"/>
                <w:lang w:val="en-GB"/>
              </w:rPr>
              <w:t>)</w:t>
            </w:r>
          </w:p>
          <w:p w14:paraId="73EBE2FD" w14:textId="51C7C0E0"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r>
      <w:tr w:rsidR="00D9649C" w:rsidRPr="00CA6AE1" w14:paraId="000D4477" w14:textId="77777777" w:rsidTr="00734738">
        <w:trPr>
          <w:trHeight w:val="998"/>
        </w:trPr>
        <w:tc>
          <w:tcPr>
            <w:tcW w:w="2500" w:type="pct"/>
            <w:shd w:val="clear" w:color="auto" w:fill="auto"/>
          </w:tcPr>
          <w:p w14:paraId="52B9A586" w14:textId="77777777" w:rsidR="00D9649C" w:rsidRPr="00CA6AE1" w:rsidRDefault="00D9649C" w:rsidP="00734738">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370FE6A3" w14:textId="00544315"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p>
        </w:tc>
        <w:tc>
          <w:tcPr>
            <w:tcW w:w="2500" w:type="pct"/>
          </w:tcPr>
          <w:p w14:paraId="602F3E71" w14:textId="77777777" w:rsidR="004864F3"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12AC88EA" w14:textId="49871A50" w:rsidR="00D9649C"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r w:rsidRPr="00CA6AE1" w:rsidDel="008A069F">
              <w:rPr>
                <w:rFonts w:ascii="Times New Roman" w:hAnsi="Times New Roman"/>
                <w:sz w:val="24"/>
                <w:szCs w:val="24"/>
                <w:lang w:val="en-GB"/>
              </w:rPr>
              <w:t xml:space="preserve"> </w:t>
            </w:r>
          </w:p>
        </w:tc>
      </w:tr>
    </w:tbl>
    <w:p w14:paraId="697B3328" w14:textId="77777777" w:rsidR="002E5D07" w:rsidRPr="00CA6AE1" w:rsidRDefault="002E5D07" w:rsidP="004864F3">
      <w:pPr>
        <w:rPr>
          <w:lang w:val="en-GB"/>
        </w:rPr>
      </w:pPr>
    </w:p>
    <w:sectPr w:rsidR="002E5D07" w:rsidRPr="00CA6AE1" w:rsidSect="004864F3">
      <w:headerReference w:type="default" r:id="rId16"/>
      <w:pgSz w:w="11906" w:h="16838"/>
      <w:pgMar w:top="567" w:right="567" w:bottom="1134" w:left="709"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7CBAB" w14:textId="77777777" w:rsidR="00DC4BB2" w:rsidRDefault="00DC4BB2" w:rsidP="00D02521">
      <w:r>
        <w:separator/>
      </w:r>
    </w:p>
  </w:endnote>
  <w:endnote w:type="continuationSeparator" w:id="0">
    <w:p w14:paraId="370F57E9" w14:textId="77777777" w:rsidR="00DC4BB2" w:rsidRDefault="00DC4BB2"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585C" w14:textId="77777777" w:rsidR="00DC4BB2" w:rsidRDefault="00DC4BB2" w:rsidP="00D02521">
      <w:r>
        <w:separator/>
      </w:r>
    </w:p>
  </w:footnote>
  <w:footnote w:type="continuationSeparator" w:id="0">
    <w:p w14:paraId="61201F93" w14:textId="77777777" w:rsidR="00DC4BB2" w:rsidRDefault="00DC4BB2"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5582DF64" w:rsidR="001B5F54" w:rsidRDefault="001B5F54">
        <w:pPr>
          <w:pStyle w:val="Header"/>
          <w:jc w:val="center"/>
        </w:pPr>
        <w:r w:rsidRPr="00D02521">
          <w:rPr>
            <w:rFonts w:ascii="Times New Roman" w:hAnsi="Times New Roman" w:cs="Times New Roman"/>
            <w:sz w:val="24"/>
            <w:szCs w:val="24"/>
          </w:rPr>
          <w:fldChar w:fldCharType="begin"/>
        </w:r>
        <w:r w:rsidRPr="00D02521">
          <w:rPr>
            <w:rFonts w:ascii="Times New Roman" w:hAnsi="Times New Roman" w:cs="Times New Roman"/>
            <w:sz w:val="24"/>
            <w:szCs w:val="24"/>
          </w:rPr>
          <w:instrText xml:space="preserve"> PAGE   \* MERGEFORMAT </w:instrText>
        </w:r>
        <w:r w:rsidRPr="00D02521">
          <w:rPr>
            <w:rFonts w:ascii="Times New Roman" w:hAnsi="Times New Roman" w:cs="Times New Roman"/>
            <w:sz w:val="24"/>
            <w:szCs w:val="24"/>
          </w:rPr>
          <w:fldChar w:fldCharType="separate"/>
        </w:r>
        <w:r w:rsidR="0000778F">
          <w:rPr>
            <w:rFonts w:ascii="Times New Roman" w:hAnsi="Times New Roman" w:cs="Times New Roman"/>
            <w:noProof/>
            <w:sz w:val="24"/>
            <w:szCs w:val="24"/>
          </w:rPr>
          <w:t>3</w:t>
        </w:r>
        <w:r w:rsidRPr="00D025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D6F25"/>
    <w:multiLevelType w:val="multilevel"/>
    <w:tmpl w:val="74847764"/>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E65D4F"/>
    <w:multiLevelType w:val="multilevel"/>
    <w:tmpl w:val="B4022CE8"/>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B4C1D"/>
    <w:multiLevelType w:val="multilevel"/>
    <w:tmpl w:val="0409001F"/>
    <w:numStyleLink w:val="Style1"/>
  </w:abstractNum>
  <w:abstractNum w:abstractNumId="9" w15:restartNumberingAfterBreak="0">
    <w:nsid w:val="294D3BBF"/>
    <w:multiLevelType w:val="multilevel"/>
    <w:tmpl w:val="0409001F"/>
    <w:numStyleLink w:val="Style2"/>
  </w:abstractNum>
  <w:abstractNum w:abstractNumId="10" w15:restartNumberingAfterBreak="0">
    <w:nsid w:val="2BCD2456"/>
    <w:multiLevelType w:val="multilevel"/>
    <w:tmpl w:val="0427001F"/>
    <w:numStyleLink w:val="Style3"/>
  </w:abstractNum>
  <w:abstractNum w:abstractNumId="11"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6"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B37B7"/>
    <w:multiLevelType w:val="multilevel"/>
    <w:tmpl w:val="9C586C6E"/>
    <w:lvl w:ilvl="0">
      <w:start w:val="1"/>
      <w:numFmt w:val="decimal"/>
      <w:lvlText w:val="%1."/>
      <w:lvlJc w:val="left"/>
      <w:pPr>
        <w:ind w:left="360" w:hanging="360"/>
      </w:pPr>
      <w:rPr>
        <w:rFonts w:hint="default"/>
      </w:rPr>
    </w:lvl>
    <w:lvl w:ilvl="1">
      <w:start w:val="1"/>
      <w:numFmt w:val="decimal"/>
      <w:lvlText w:val="7.%2."/>
      <w:lvlJc w:val="left"/>
      <w:pPr>
        <w:ind w:left="858" w:hanging="432"/>
      </w:pPr>
      <w:rPr>
        <w:rFonts w:hint="default"/>
        <w:b w:val="0"/>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FA9754A"/>
    <w:multiLevelType w:val="multilevel"/>
    <w:tmpl w:val="DB62E9DE"/>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A15CFF"/>
    <w:multiLevelType w:val="multilevel"/>
    <w:tmpl w:val="544A314E"/>
    <w:lvl w:ilvl="0">
      <w:start w:val="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40"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0"/>
  </w:num>
  <w:num w:numId="3">
    <w:abstractNumId w:val="30"/>
  </w:num>
  <w:num w:numId="4">
    <w:abstractNumId w:val="32"/>
  </w:num>
  <w:num w:numId="5">
    <w:abstractNumId w:val="1"/>
  </w:num>
  <w:num w:numId="6">
    <w:abstractNumId w:val="19"/>
  </w:num>
  <w:num w:numId="7">
    <w:abstractNumId w:val="4"/>
  </w:num>
  <w:num w:numId="8">
    <w:abstractNumId w:val="18"/>
  </w:num>
  <w:num w:numId="9">
    <w:abstractNumId w:val="7"/>
  </w:num>
  <w:num w:numId="10">
    <w:abstractNumId w:val="21"/>
  </w:num>
  <w:num w:numId="11">
    <w:abstractNumId w:val="6"/>
  </w:num>
  <w:num w:numId="12">
    <w:abstractNumId w:val="0"/>
  </w:num>
  <w:num w:numId="13">
    <w:abstractNumId w:val="15"/>
  </w:num>
  <w:num w:numId="14">
    <w:abstractNumId w:val="17"/>
  </w:num>
  <w:num w:numId="15">
    <w:abstractNumId w:val="14"/>
  </w:num>
  <w:num w:numId="16">
    <w:abstractNumId w:val="29"/>
  </w:num>
  <w:num w:numId="17">
    <w:abstractNumId w:val="25"/>
  </w:num>
  <w:num w:numId="18">
    <w:abstractNumId w:val="35"/>
  </w:num>
  <w:num w:numId="19">
    <w:abstractNumId w:val="3"/>
  </w:num>
  <w:num w:numId="20">
    <w:abstractNumId w:val="23"/>
  </w:num>
  <w:num w:numId="21">
    <w:abstractNumId w:val="11"/>
  </w:num>
  <w:num w:numId="22">
    <w:abstractNumId w:val="40"/>
  </w:num>
  <w:num w:numId="23">
    <w:abstractNumId w:val="28"/>
  </w:num>
  <w:num w:numId="24">
    <w:abstractNumId w:val="22"/>
  </w:num>
  <w:num w:numId="25">
    <w:abstractNumId w:val="38"/>
  </w:num>
  <w:num w:numId="26">
    <w:abstractNumId w:val="31"/>
  </w:num>
  <w:num w:numId="27">
    <w:abstractNumId w:val="24"/>
  </w:num>
  <w:num w:numId="28">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7"/>
  </w:num>
  <w:num w:numId="30">
    <w:abstractNumId w:val="9"/>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31">
    <w:abstractNumId w:val="26"/>
  </w:num>
  <w:num w:numId="32">
    <w:abstractNumId w:val="39"/>
  </w:num>
  <w:num w:numId="33">
    <w:abstractNumId w:val="10"/>
    <w:lvlOverride w:ilvl="2">
      <w:lvl w:ilvl="2">
        <w:start w:val="1"/>
        <w:numFmt w:val="decimal"/>
        <w:lvlText w:val="%1.%2.%3."/>
        <w:lvlJc w:val="left"/>
        <w:pPr>
          <w:ind w:left="1224" w:hanging="504"/>
        </w:pPr>
        <w:rPr>
          <w:i w:val="0"/>
        </w:rPr>
      </w:lvl>
    </w:lvlOverride>
  </w:num>
  <w:num w:numId="34">
    <w:abstractNumId w:val="13"/>
  </w:num>
  <w:num w:numId="35">
    <w:abstractNumId w:val="27"/>
  </w:num>
  <w:num w:numId="36">
    <w:abstractNumId w:val="16"/>
  </w:num>
  <w:num w:numId="37">
    <w:abstractNumId w:val="12"/>
  </w:num>
  <w:num w:numId="38">
    <w:abstractNumId w:val="34"/>
  </w:num>
  <w:num w:numId="39">
    <w:abstractNumId w:val="5"/>
  </w:num>
  <w:num w:numId="40">
    <w:abstractNumId w:val="3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0778F"/>
    <w:rsid w:val="00011D2A"/>
    <w:rsid w:val="00014192"/>
    <w:rsid w:val="00020925"/>
    <w:rsid w:val="00021C60"/>
    <w:rsid w:val="00025085"/>
    <w:rsid w:val="00030821"/>
    <w:rsid w:val="00032E2E"/>
    <w:rsid w:val="000345B3"/>
    <w:rsid w:val="0003592A"/>
    <w:rsid w:val="00036AE0"/>
    <w:rsid w:val="00036B3A"/>
    <w:rsid w:val="000415C9"/>
    <w:rsid w:val="000422B4"/>
    <w:rsid w:val="00044D93"/>
    <w:rsid w:val="000504F4"/>
    <w:rsid w:val="00050812"/>
    <w:rsid w:val="00051B3F"/>
    <w:rsid w:val="0007023D"/>
    <w:rsid w:val="000705C0"/>
    <w:rsid w:val="00075D0A"/>
    <w:rsid w:val="00083B2D"/>
    <w:rsid w:val="00085340"/>
    <w:rsid w:val="0009008C"/>
    <w:rsid w:val="00090792"/>
    <w:rsid w:val="000923AD"/>
    <w:rsid w:val="000976B9"/>
    <w:rsid w:val="000A4236"/>
    <w:rsid w:val="000B246C"/>
    <w:rsid w:val="000B5652"/>
    <w:rsid w:val="000C0F2D"/>
    <w:rsid w:val="000C3128"/>
    <w:rsid w:val="000C7D71"/>
    <w:rsid w:val="000D6822"/>
    <w:rsid w:val="000D6C96"/>
    <w:rsid w:val="000E47EC"/>
    <w:rsid w:val="000E5C70"/>
    <w:rsid w:val="000E7AFE"/>
    <w:rsid w:val="000F3F49"/>
    <w:rsid w:val="00104A00"/>
    <w:rsid w:val="0010779C"/>
    <w:rsid w:val="00111DB8"/>
    <w:rsid w:val="00115D9A"/>
    <w:rsid w:val="00120888"/>
    <w:rsid w:val="00121CAB"/>
    <w:rsid w:val="00122BC1"/>
    <w:rsid w:val="00124ED3"/>
    <w:rsid w:val="00130CCA"/>
    <w:rsid w:val="0013264B"/>
    <w:rsid w:val="00135762"/>
    <w:rsid w:val="0014209A"/>
    <w:rsid w:val="00142D4D"/>
    <w:rsid w:val="00142E6E"/>
    <w:rsid w:val="001501D9"/>
    <w:rsid w:val="00156B6E"/>
    <w:rsid w:val="00157D56"/>
    <w:rsid w:val="001613B2"/>
    <w:rsid w:val="00164222"/>
    <w:rsid w:val="001654CD"/>
    <w:rsid w:val="001658E7"/>
    <w:rsid w:val="00174D5A"/>
    <w:rsid w:val="00180DC3"/>
    <w:rsid w:val="001842CF"/>
    <w:rsid w:val="001949F3"/>
    <w:rsid w:val="00194B51"/>
    <w:rsid w:val="001A6932"/>
    <w:rsid w:val="001A7340"/>
    <w:rsid w:val="001A748E"/>
    <w:rsid w:val="001A771D"/>
    <w:rsid w:val="001B5F54"/>
    <w:rsid w:val="001B6C4A"/>
    <w:rsid w:val="001B706E"/>
    <w:rsid w:val="001C37D8"/>
    <w:rsid w:val="001C3B33"/>
    <w:rsid w:val="001C7733"/>
    <w:rsid w:val="001D5D61"/>
    <w:rsid w:val="001D7B5E"/>
    <w:rsid w:val="001D7CA9"/>
    <w:rsid w:val="001E159B"/>
    <w:rsid w:val="001E292A"/>
    <w:rsid w:val="001F412D"/>
    <w:rsid w:val="001F5BE6"/>
    <w:rsid w:val="002013E4"/>
    <w:rsid w:val="00204AA7"/>
    <w:rsid w:val="002058D1"/>
    <w:rsid w:val="0020768E"/>
    <w:rsid w:val="0021473F"/>
    <w:rsid w:val="0021676F"/>
    <w:rsid w:val="0022023E"/>
    <w:rsid w:val="0022265E"/>
    <w:rsid w:val="00224478"/>
    <w:rsid w:val="0022776D"/>
    <w:rsid w:val="00233B29"/>
    <w:rsid w:val="00234E10"/>
    <w:rsid w:val="00246D5F"/>
    <w:rsid w:val="00247D83"/>
    <w:rsid w:val="00254409"/>
    <w:rsid w:val="00257272"/>
    <w:rsid w:val="00264298"/>
    <w:rsid w:val="00265A80"/>
    <w:rsid w:val="0027022C"/>
    <w:rsid w:val="002723CD"/>
    <w:rsid w:val="002738E5"/>
    <w:rsid w:val="002807E2"/>
    <w:rsid w:val="00282FAF"/>
    <w:rsid w:val="002831E1"/>
    <w:rsid w:val="00290E46"/>
    <w:rsid w:val="002923E5"/>
    <w:rsid w:val="00295CEE"/>
    <w:rsid w:val="002B3E36"/>
    <w:rsid w:val="002B4DBA"/>
    <w:rsid w:val="002B70C6"/>
    <w:rsid w:val="002C3C86"/>
    <w:rsid w:val="002C551E"/>
    <w:rsid w:val="002D0729"/>
    <w:rsid w:val="002D1C03"/>
    <w:rsid w:val="002D7BB8"/>
    <w:rsid w:val="002E260D"/>
    <w:rsid w:val="002E302E"/>
    <w:rsid w:val="002E5D07"/>
    <w:rsid w:val="002F0890"/>
    <w:rsid w:val="002F1024"/>
    <w:rsid w:val="002F6622"/>
    <w:rsid w:val="002F7ECD"/>
    <w:rsid w:val="00302D8E"/>
    <w:rsid w:val="003074B0"/>
    <w:rsid w:val="00312F59"/>
    <w:rsid w:val="0031372C"/>
    <w:rsid w:val="00317652"/>
    <w:rsid w:val="0031777E"/>
    <w:rsid w:val="00321DB9"/>
    <w:rsid w:val="0032395D"/>
    <w:rsid w:val="00324D27"/>
    <w:rsid w:val="00327AA2"/>
    <w:rsid w:val="00331BD9"/>
    <w:rsid w:val="00341944"/>
    <w:rsid w:val="003425E6"/>
    <w:rsid w:val="00346270"/>
    <w:rsid w:val="00350595"/>
    <w:rsid w:val="00350CAE"/>
    <w:rsid w:val="00355C6B"/>
    <w:rsid w:val="0036345B"/>
    <w:rsid w:val="00363617"/>
    <w:rsid w:val="00364764"/>
    <w:rsid w:val="00366756"/>
    <w:rsid w:val="003771E7"/>
    <w:rsid w:val="00377619"/>
    <w:rsid w:val="00382E9F"/>
    <w:rsid w:val="00390281"/>
    <w:rsid w:val="003951D9"/>
    <w:rsid w:val="0039600B"/>
    <w:rsid w:val="00396889"/>
    <w:rsid w:val="00397FF7"/>
    <w:rsid w:val="003A11D8"/>
    <w:rsid w:val="003A14E6"/>
    <w:rsid w:val="003A1728"/>
    <w:rsid w:val="003A1A82"/>
    <w:rsid w:val="003A4B6D"/>
    <w:rsid w:val="003A5D09"/>
    <w:rsid w:val="003B0012"/>
    <w:rsid w:val="003B1FF5"/>
    <w:rsid w:val="003B20CA"/>
    <w:rsid w:val="003B5B01"/>
    <w:rsid w:val="003C0712"/>
    <w:rsid w:val="003C0C53"/>
    <w:rsid w:val="003C5DFD"/>
    <w:rsid w:val="003C7584"/>
    <w:rsid w:val="003D42D0"/>
    <w:rsid w:val="003D5604"/>
    <w:rsid w:val="003E5EC6"/>
    <w:rsid w:val="003F1F5A"/>
    <w:rsid w:val="003F53A7"/>
    <w:rsid w:val="004000E9"/>
    <w:rsid w:val="0040227C"/>
    <w:rsid w:val="004119FB"/>
    <w:rsid w:val="004154D2"/>
    <w:rsid w:val="00421D45"/>
    <w:rsid w:val="0042328B"/>
    <w:rsid w:val="00424C98"/>
    <w:rsid w:val="0042562D"/>
    <w:rsid w:val="00431F2F"/>
    <w:rsid w:val="004414E7"/>
    <w:rsid w:val="0044518B"/>
    <w:rsid w:val="00446DDB"/>
    <w:rsid w:val="00447FC5"/>
    <w:rsid w:val="004519BB"/>
    <w:rsid w:val="0045382E"/>
    <w:rsid w:val="00457EFA"/>
    <w:rsid w:val="00460A73"/>
    <w:rsid w:val="004767C5"/>
    <w:rsid w:val="00481695"/>
    <w:rsid w:val="004864F3"/>
    <w:rsid w:val="00486AEE"/>
    <w:rsid w:val="0048718C"/>
    <w:rsid w:val="004904BF"/>
    <w:rsid w:val="00496617"/>
    <w:rsid w:val="004B486F"/>
    <w:rsid w:val="004B6D9D"/>
    <w:rsid w:val="004B712B"/>
    <w:rsid w:val="004D1039"/>
    <w:rsid w:val="004D1700"/>
    <w:rsid w:val="004D265B"/>
    <w:rsid w:val="004D70AE"/>
    <w:rsid w:val="004E0BBD"/>
    <w:rsid w:val="004E0E84"/>
    <w:rsid w:val="004E1153"/>
    <w:rsid w:val="004E55BA"/>
    <w:rsid w:val="004E6CC6"/>
    <w:rsid w:val="004F2327"/>
    <w:rsid w:val="004F2474"/>
    <w:rsid w:val="004F557E"/>
    <w:rsid w:val="004F579C"/>
    <w:rsid w:val="004F7891"/>
    <w:rsid w:val="00502313"/>
    <w:rsid w:val="00502537"/>
    <w:rsid w:val="0050700B"/>
    <w:rsid w:val="00511AA3"/>
    <w:rsid w:val="005122BE"/>
    <w:rsid w:val="00512A12"/>
    <w:rsid w:val="00515715"/>
    <w:rsid w:val="00516356"/>
    <w:rsid w:val="005231E1"/>
    <w:rsid w:val="0052583A"/>
    <w:rsid w:val="00526ED9"/>
    <w:rsid w:val="00532942"/>
    <w:rsid w:val="005330E6"/>
    <w:rsid w:val="00534715"/>
    <w:rsid w:val="005370C8"/>
    <w:rsid w:val="0054665D"/>
    <w:rsid w:val="0054695A"/>
    <w:rsid w:val="0056210B"/>
    <w:rsid w:val="00562A9F"/>
    <w:rsid w:val="005643C1"/>
    <w:rsid w:val="005644E7"/>
    <w:rsid w:val="00565453"/>
    <w:rsid w:val="00570340"/>
    <w:rsid w:val="0058283A"/>
    <w:rsid w:val="00586E91"/>
    <w:rsid w:val="00586EB3"/>
    <w:rsid w:val="00590CEB"/>
    <w:rsid w:val="00595C13"/>
    <w:rsid w:val="0059608A"/>
    <w:rsid w:val="005C0B6B"/>
    <w:rsid w:val="005C146B"/>
    <w:rsid w:val="005C373E"/>
    <w:rsid w:val="005C44F2"/>
    <w:rsid w:val="005C7AC1"/>
    <w:rsid w:val="005D5A4D"/>
    <w:rsid w:val="005E0EF7"/>
    <w:rsid w:val="005E27D5"/>
    <w:rsid w:val="005E5A77"/>
    <w:rsid w:val="005E7E21"/>
    <w:rsid w:val="005F2835"/>
    <w:rsid w:val="005F5E54"/>
    <w:rsid w:val="005F6233"/>
    <w:rsid w:val="0060659D"/>
    <w:rsid w:val="006071B6"/>
    <w:rsid w:val="006125AB"/>
    <w:rsid w:val="00613324"/>
    <w:rsid w:val="00614063"/>
    <w:rsid w:val="0061704C"/>
    <w:rsid w:val="006216C5"/>
    <w:rsid w:val="006255B3"/>
    <w:rsid w:val="00627401"/>
    <w:rsid w:val="00633201"/>
    <w:rsid w:val="00655BDA"/>
    <w:rsid w:val="006561C4"/>
    <w:rsid w:val="0066063E"/>
    <w:rsid w:val="0066672A"/>
    <w:rsid w:val="00667081"/>
    <w:rsid w:val="00672905"/>
    <w:rsid w:val="00675251"/>
    <w:rsid w:val="00676348"/>
    <w:rsid w:val="00680947"/>
    <w:rsid w:val="006871D3"/>
    <w:rsid w:val="00687C26"/>
    <w:rsid w:val="00696DEF"/>
    <w:rsid w:val="006A0D99"/>
    <w:rsid w:val="006A13FE"/>
    <w:rsid w:val="006A247D"/>
    <w:rsid w:val="006B11EA"/>
    <w:rsid w:val="006B1FFE"/>
    <w:rsid w:val="006C45BB"/>
    <w:rsid w:val="006C6F9A"/>
    <w:rsid w:val="006D47BE"/>
    <w:rsid w:val="006D7A7B"/>
    <w:rsid w:val="006E0625"/>
    <w:rsid w:val="006E4C5E"/>
    <w:rsid w:val="006F0F07"/>
    <w:rsid w:val="006F2F81"/>
    <w:rsid w:val="0070164F"/>
    <w:rsid w:val="0070285D"/>
    <w:rsid w:val="00702E40"/>
    <w:rsid w:val="00710DCF"/>
    <w:rsid w:val="00713D92"/>
    <w:rsid w:val="00721770"/>
    <w:rsid w:val="00727878"/>
    <w:rsid w:val="00734738"/>
    <w:rsid w:val="00735121"/>
    <w:rsid w:val="007372F4"/>
    <w:rsid w:val="00737579"/>
    <w:rsid w:val="00741ADA"/>
    <w:rsid w:val="00753D32"/>
    <w:rsid w:val="007649A6"/>
    <w:rsid w:val="00765A75"/>
    <w:rsid w:val="00770D1C"/>
    <w:rsid w:val="00770D6F"/>
    <w:rsid w:val="00770DC2"/>
    <w:rsid w:val="00775068"/>
    <w:rsid w:val="00780DA4"/>
    <w:rsid w:val="0078565C"/>
    <w:rsid w:val="00791BEC"/>
    <w:rsid w:val="007A151F"/>
    <w:rsid w:val="007A3903"/>
    <w:rsid w:val="007A5393"/>
    <w:rsid w:val="007A5B79"/>
    <w:rsid w:val="007A7E7B"/>
    <w:rsid w:val="007B1064"/>
    <w:rsid w:val="007B215B"/>
    <w:rsid w:val="007B3184"/>
    <w:rsid w:val="007B5925"/>
    <w:rsid w:val="007C43AB"/>
    <w:rsid w:val="007C5294"/>
    <w:rsid w:val="007C780A"/>
    <w:rsid w:val="007D2155"/>
    <w:rsid w:val="007D28C7"/>
    <w:rsid w:val="007E085B"/>
    <w:rsid w:val="007E1B85"/>
    <w:rsid w:val="007E50C6"/>
    <w:rsid w:val="007E6860"/>
    <w:rsid w:val="007F183D"/>
    <w:rsid w:val="007F18BC"/>
    <w:rsid w:val="00801524"/>
    <w:rsid w:val="00804BCB"/>
    <w:rsid w:val="00807E0C"/>
    <w:rsid w:val="00811F33"/>
    <w:rsid w:val="00812C2D"/>
    <w:rsid w:val="0081335F"/>
    <w:rsid w:val="00817E7D"/>
    <w:rsid w:val="00821B89"/>
    <w:rsid w:val="00822803"/>
    <w:rsid w:val="00823471"/>
    <w:rsid w:val="00825D63"/>
    <w:rsid w:val="00832D06"/>
    <w:rsid w:val="0083415B"/>
    <w:rsid w:val="008365E3"/>
    <w:rsid w:val="008416BE"/>
    <w:rsid w:val="008440B8"/>
    <w:rsid w:val="0084647E"/>
    <w:rsid w:val="008530AB"/>
    <w:rsid w:val="00861506"/>
    <w:rsid w:val="008619E9"/>
    <w:rsid w:val="008707A2"/>
    <w:rsid w:val="008720B5"/>
    <w:rsid w:val="00876162"/>
    <w:rsid w:val="00877B56"/>
    <w:rsid w:val="00880337"/>
    <w:rsid w:val="00884904"/>
    <w:rsid w:val="00885CDD"/>
    <w:rsid w:val="00897EA3"/>
    <w:rsid w:val="008A16DB"/>
    <w:rsid w:val="008A2933"/>
    <w:rsid w:val="008A303B"/>
    <w:rsid w:val="008A606C"/>
    <w:rsid w:val="008A6F93"/>
    <w:rsid w:val="008B2D83"/>
    <w:rsid w:val="008B6B40"/>
    <w:rsid w:val="008B7BC1"/>
    <w:rsid w:val="008C0B08"/>
    <w:rsid w:val="008C33ED"/>
    <w:rsid w:val="008C571C"/>
    <w:rsid w:val="008C7FF6"/>
    <w:rsid w:val="008D1D23"/>
    <w:rsid w:val="008D49B2"/>
    <w:rsid w:val="008D51C6"/>
    <w:rsid w:val="008D660C"/>
    <w:rsid w:val="008D7D43"/>
    <w:rsid w:val="008E11F5"/>
    <w:rsid w:val="008E2F95"/>
    <w:rsid w:val="008E4974"/>
    <w:rsid w:val="008F365C"/>
    <w:rsid w:val="008F5F99"/>
    <w:rsid w:val="00911ABF"/>
    <w:rsid w:val="009222B1"/>
    <w:rsid w:val="00923D5C"/>
    <w:rsid w:val="009407CD"/>
    <w:rsid w:val="00942AC4"/>
    <w:rsid w:val="0094784A"/>
    <w:rsid w:val="009501CE"/>
    <w:rsid w:val="009505AB"/>
    <w:rsid w:val="00950BF6"/>
    <w:rsid w:val="00953C39"/>
    <w:rsid w:val="0095426B"/>
    <w:rsid w:val="00957915"/>
    <w:rsid w:val="009634E3"/>
    <w:rsid w:val="009638A2"/>
    <w:rsid w:val="00981293"/>
    <w:rsid w:val="009905E9"/>
    <w:rsid w:val="00996C49"/>
    <w:rsid w:val="009A1B25"/>
    <w:rsid w:val="009A2ABD"/>
    <w:rsid w:val="009A7412"/>
    <w:rsid w:val="009B2BCD"/>
    <w:rsid w:val="009B43D7"/>
    <w:rsid w:val="009C4642"/>
    <w:rsid w:val="009C61BB"/>
    <w:rsid w:val="009C62EA"/>
    <w:rsid w:val="009D13A7"/>
    <w:rsid w:val="009D15EB"/>
    <w:rsid w:val="009D62DE"/>
    <w:rsid w:val="009D7C2E"/>
    <w:rsid w:val="009E2DC3"/>
    <w:rsid w:val="009E32A9"/>
    <w:rsid w:val="009E33EE"/>
    <w:rsid w:val="009E45E9"/>
    <w:rsid w:val="009E64CF"/>
    <w:rsid w:val="009F5815"/>
    <w:rsid w:val="009F6780"/>
    <w:rsid w:val="00A00C17"/>
    <w:rsid w:val="00A07BC3"/>
    <w:rsid w:val="00A12A1E"/>
    <w:rsid w:val="00A17F76"/>
    <w:rsid w:val="00A30CAE"/>
    <w:rsid w:val="00A339E3"/>
    <w:rsid w:val="00A34B18"/>
    <w:rsid w:val="00A37F65"/>
    <w:rsid w:val="00A400F9"/>
    <w:rsid w:val="00A44D57"/>
    <w:rsid w:val="00A56075"/>
    <w:rsid w:val="00A6100D"/>
    <w:rsid w:val="00A616B7"/>
    <w:rsid w:val="00A673FA"/>
    <w:rsid w:val="00A75478"/>
    <w:rsid w:val="00A7553F"/>
    <w:rsid w:val="00A7664D"/>
    <w:rsid w:val="00A844D8"/>
    <w:rsid w:val="00A84611"/>
    <w:rsid w:val="00A8639D"/>
    <w:rsid w:val="00A8651B"/>
    <w:rsid w:val="00A927B0"/>
    <w:rsid w:val="00A9334E"/>
    <w:rsid w:val="00A9560D"/>
    <w:rsid w:val="00AA47EE"/>
    <w:rsid w:val="00AA670E"/>
    <w:rsid w:val="00AB6A8B"/>
    <w:rsid w:val="00AC366D"/>
    <w:rsid w:val="00AC427C"/>
    <w:rsid w:val="00AD4A33"/>
    <w:rsid w:val="00AD63A7"/>
    <w:rsid w:val="00AD7A2E"/>
    <w:rsid w:val="00AE5F57"/>
    <w:rsid w:val="00AF09B7"/>
    <w:rsid w:val="00AF24C8"/>
    <w:rsid w:val="00AF4470"/>
    <w:rsid w:val="00AF581F"/>
    <w:rsid w:val="00AF7613"/>
    <w:rsid w:val="00B02E56"/>
    <w:rsid w:val="00B04231"/>
    <w:rsid w:val="00B0642F"/>
    <w:rsid w:val="00B215B1"/>
    <w:rsid w:val="00B21BF2"/>
    <w:rsid w:val="00B2211A"/>
    <w:rsid w:val="00B273D4"/>
    <w:rsid w:val="00B3642D"/>
    <w:rsid w:val="00B405B9"/>
    <w:rsid w:val="00B41178"/>
    <w:rsid w:val="00B44185"/>
    <w:rsid w:val="00B5156F"/>
    <w:rsid w:val="00B60E43"/>
    <w:rsid w:val="00B6240A"/>
    <w:rsid w:val="00B6381A"/>
    <w:rsid w:val="00B65CCD"/>
    <w:rsid w:val="00B672B8"/>
    <w:rsid w:val="00B67B8C"/>
    <w:rsid w:val="00B70484"/>
    <w:rsid w:val="00B717D7"/>
    <w:rsid w:val="00B94B15"/>
    <w:rsid w:val="00BA398E"/>
    <w:rsid w:val="00BA7333"/>
    <w:rsid w:val="00BB11A7"/>
    <w:rsid w:val="00BB2349"/>
    <w:rsid w:val="00BC0B1C"/>
    <w:rsid w:val="00BC1335"/>
    <w:rsid w:val="00BC4755"/>
    <w:rsid w:val="00BD4209"/>
    <w:rsid w:val="00BD651A"/>
    <w:rsid w:val="00BD69E5"/>
    <w:rsid w:val="00BE1A32"/>
    <w:rsid w:val="00BE6AAA"/>
    <w:rsid w:val="00BF0CF5"/>
    <w:rsid w:val="00BF0E06"/>
    <w:rsid w:val="00BF1356"/>
    <w:rsid w:val="00BF1A84"/>
    <w:rsid w:val="00BF3C8A"/>
    <w:rsid w:val="00C05031"/>
    <w:rsid w:val="00C071FE"/>
    <w:rsid w:val="00C13A91"/>
    <w:rsid w:val="00C13A93"/>
    <w:rsid w:val="00C14B6F"/>
    <w:rsid w:val="00C165FC"/>
    <w:rsid w:val="00C239EA"/>
    <w:rsid w:val="00C27604"/>
    <w:rsid w:val="00C32046"/>
    <w:rsid w:val="00C3368F"/>
    <w:rsid w:val="00C36905"/>
    <w:rsid w:val="00C37F89"/>
    <w:rsid w:val="00C42690"/>
    <w:rsid w:val="00C4366E"/>
    <w:rsid w:val="00C47B83"/>
    <w:rsid w:val="00C52D0D"/>
    <w:rsid w:val="00C56A23"/>
    <w:rsid w:val="00C57C4C"/>
    <w:rsid w:val="00C60180"/>
    <w:rsid w:val="00C674DA"/>
    <w:rsid w:val="00C7355A"/>
    <w:rsid w:val="00C74154"/>
    <w:rsid w:val="00C74936"/>
    <w:rsid w:val="00C85004"/>
    <w:rsid w:val="00C86068"/>
    <w:rsid w:val="00C91CE8"/>
    <w:rsid w:val="00C92CF1"/>
    <w:rsid w:val="00C967BB"/>
    <w:rsid w:val="00CA01E4"/>
    <w:rsid w:val="00CA41B6"/>
    <w:rsid w:val="00CA56A2"/>
    <w:rsid w:val="00CA6AE1"/>
    <w:rsid w:val="00CB0385"/>
    <w:rsid w:val="00CC49BC"/>
    <w:rsid w:val="00CC7B8A"/>
    <w:rsid w:val="00CD31E4"/>
    <w:rsid w:val="00CE0FDF"/>
    <w:rsid w:val="00CE5609"/>
    <w:rsid w:val="00CE58E6"/>
    <w:rsid w:val="00CF22AC"/>
    <w:rsid w:val="00CF75DD"/>
    <w:rsid w:val="00D0095D"/>
    <w:rsid w:val="00D02393"/>
    <w:rsid w:val="00D02521"/>
    <w:rsid w:val="00D11BF6"/>
    <w:rsid w:val="00D12E81"/>
    <w:rsid w:val="00D14E41"/>
    <w:rsid w:val="00D159D1"/>
    <w:rsid w:val="00D356A9"/>
    <w:rsid w:val="00D462A5"/>
    <w:rsid w:val="00D52646"/>
    <w:rsid w:val="00D57051"/>
    <w:rsid w:val="00D6252C"/>
    <w:rsid w:val="00D6373E"/>
    <w:rsid w:val="00D6532E"/>
    <w:rsid w:val="00D72E99"/>
    <w:rsid w:val="00D73E8D"/>
    <w:rsid w:val="00D822BD"/>
    <w:rsid w:val="00D832D2"/>
    <w:rsid w:val="00D84206"/>
    <w:rsid w:val="00D84644"/>
    <w:rsid w:val="00D86F29"/>
    <w:rsid w:val="00D93FA8"/>
    <w:rsid w:val="00D9649C"/>
    <w:rsid w:val="00DA04B8"/>
    <w:rsid w:val="00DA162B"/>
    <w:rsid w:val="00DA19B0"/>
    <w:rsid w:val="00DA33D5"/>
    <w:rsid w:val="00DA3EC3"/>
    <w:rsid w:val="00DA499C"/>
    <w:rsid w:val="00DB4AF3"/>
    <w:rsid w:val="00DC3338"/>
    <w:rsid w:val="00DC4BB2"/>
    <w:rsid w:val="00DD1480"/>
    <w:rsid w:val="00DD2640"/>
    <w:rsid w:val="00DD3BBD"/>
    <w:rsid w:val="00DD5046"/>
    <w:rsid w:val="00DE213F"/>
    <w:rsid w:val="00DE7A88"/>
    <w:rsid w:val="00DF53A8"/>
    <w:rsid w:val="00DF71F9"/>
    <w:rsid w:val="00E00344"/>
    <w:rsid w:val="00E10D8A"/>
    <w:rsid w:val="00E12013"/>
    <w:rsid w:val="00E1328A"/>
    <w:rsid w:val="00E15370"/>
    <w:rsid w:val="00E221F7"/>
    <w:rsid w:val="00E23B98"/>
    <w:rsid w:val="00E24D1A"/>
    <w:rsid w:val="00E27004"/>
    <w:rsid w:val="00E3248C"/>
    <w:rsid w:val="00E32E5E"/>
    <w:rsid w:val="00E472B1"/>
    <w:rsid w:val="00E52650"/>
    <w:rsid w:val="00E62336"/>
    <w:rsid w:val="00E64FA6"/>
    <w:rsid w:val="00E65109"/>
    <w:rsid w:val="00E72BC3"/>
    <w:rsid w:val="00E72DF9"/>
    <w:rsid w:val="00E7604D"/>
    <w:rsid w:val="00E83067"/>
    <w:rsid w:val="00E90E81"/>
    <w:rsid w:val="00E9137C"/>
    <w:rsid w:val="00E92C83"/>
    <w:rsid w:val="00E92CC8"/>
    <w:rsid w:val="00E92FF7"/>
    <w:rsid w:val="00E93C56"/>
    <w:rsid w:val="00E96614"/>
    <w:rsid w:val="00EA1915"/>
    <w:rsid w:val="00EA2D45"/>
    <w:rsid w:val="00EA3457"/>
    <w:rsid w:val="00EA6EB1"/>
    <w:rsid w:val="00EB1413"/>
    <w:rsid w:val="00EB23A5"/>
    <w:rsid w:val="00EC1009"/>
    <w:rsid w:val="00EC2BC0"/>
    <w:rsid w:val="00EC2F4F"/>
    <w:rsid w:val="00EC36D8"/>
    <w:rsid w:val="00EC3BDB"/>
    <w:rsid w:val="00ED0073"/>
    <w:rsid w:val="00ED067E"/>
    <w:rsid w:val="00EE6816"/>
    <w:rsid w:val="00EF0762"/>
    <w:rsid w:val="00EF200A"/>
    <w:rsid w:val="00EF4E73"/>
    <w:rsid w:val="00EF7B93"/>
    <w:rsid w:val="00F00977"/>
    <w:rsid w:val="00F009C3"/>
    <w:rsid w:val="00F00F4F"/>
    <w:rsid w:val="00F01CD2"/>
    <w:rsid w:val="00F021AB"/>
    <w:rsid w:val="00F039CA"/>
    <w:rsid w:val="00F060BD"/>
    <w:rsid w:val="00F0682D"/>
    <w:rsid w:val="00F14571"/>
    <w:rsid w:val="00F24274"/>
    <w:rsid w:val="00F2475D"/>
    <w:rsid w:val="00F25E08"/>
    <w:rsid w:val="00F26908"/>
    <w:rsid w:val="00F3028F"/>
    <w:rsid w:val="00F358A8"/>
    <w:rsid w:val="00F3688B"/>
    <w:rsid w:val="00F37935"/>
    <w:rsid w:val="00F402A5"/>
    <w:rsid w:val="00F4263B"/>
    <w:rsid w:val="00F43E4E"/>
    <w:rsid w:val="00F46690"/>
    <w:rsid w:val="00F571F0"/>
    <w:rsid w:val="00F60D0B"/>
    <w:rsid w:val="00F62AD8"/>
    <w:rsid w:val="00F6424A"/>
    <w:rsid w:val="00F64731"/>
    <w:rsid w:val="00F64E23"/>
    <w:rsid w:val="00F670C8"/>
    <w:rsid w:val="00F704C8"/>
    <w:rsid w:val="00F7721E"/>
    <w:rsid w:val="00F77E67"/>
    <w:rsid w:val="00F825D5"/>
    <w:rsid w:val="00F835ED"/>
    <w:rsid w:val="00F83718"/>
    <w:rsid w:val="00F83F22"/>
    <w:rsid w:val="00F84BD9"/>
    <w:rsid w:val="00F85383"/>
    <w:rsid w:val="00F859CC"/>
    <w:rsid w:val="00F86E3E"/>
    <w:rsid w:val="00F91A95"/>
    <w:rsid w:val="00F94598"/>
    <w:rsid w:val="00F96D1B"/>
    <w:rsid w:val="00FA1E75"/>
    <w:rsid w:val="00FA4121"/>
    <w:rsid w:val="00FA500B"/>
    <w:rsid w:val="00FA7882"/>
    <w:rsid w:val="00FB51E7"/>
    <w:rsid w:val="00FC4803"/>
    <w:rsid w:val="00FC7776"/>
    <w:rsid w:val="00FD0C9A"/>
    <w:rsid w:val="00FD2D28"/>
    <w:rsid w:val="00FD47AC"/>
    <w:rsid w:val="00FE347F"/>
    <w:rsid w:val="00FE7FAC"/>
    <w:rsid w:val="00FF4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57915"/>
    <w:rPr>
      <w:sz w:val="16"/>
      <w:szCs w:val="16"/>
    </w:rPr>
  </w:style>
  <w:style w:type="paragraph" w:styleId="CommentText">
    <w:name w:val="annotation text"/>
    <w:basedOn w:val="Normal"/>
    <w:link w:val="CommentTextChar"/>
    <w:uiPriority w:val="99"/>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table" w:styleId="TableGrid">
    <w:name w:val="Table Grid"/>
    <w:basedOn w:val="TableNormal"/>
    <w:uiPriority w:val="39"/>
    <w:rsid w:val="00791B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uiPriority w:val="99"/>
    <w:rsid w:val="00EA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pva.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 xsi:nil="true"/>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2.xml><?xml version="1.0" encoding="utf-8"?>
<ds:datastoreItem xmlns:ds="http://schemas.openxmlformats.org/officeDocument/2006/customXml" ds:itemID="{B28D1B00-A9CA-4418-8EF5-12BB6279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D1A50-8AD4-44DD-9FD1-88AD6ED3A97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028236e2-f653-4d19-ab67-4d06a9145e0c"/>
    <ds:schemaRef ds:uri="http://schemas.microsoft.com/office/infopath/2007/PartnerControls"/>
    <ds:schemaRef ds:uri="f5ebda27-b626-448f-a7d1-d1cf5ad133fa"/>
    <ds:schemaRef ds:uri="4b2e9d09-07c5-42d4-ad0a-92e216c40b99"/>
    <ds:schemaRef ds:uri="http://www.w3.org/XML/1998/namespace"/>
    <ds:schemaRef ds:uri="http://purl.org/dc/terms/"/>
  </ds:schemaRefs>
</ds:datastoreItem>
</file>

<file path=customXml/itemProps4.xml><?xml version="1.0" encoding="utf-8"?>
<ds:datastoreItem xmlns:ds="http://schemas.openxmlformats.org/officeDocument/2006/customXml" ds:itemID="{26A14A9A-9C6A-4F30-9A8C-40D26017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17974</Words>
  <Characters>10246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Specialiosios sąlygos</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Specialiosios sąlygos</dc:title>
  <dc:subject/>
  <dc:creator>Inga Lukoševičiūtė</dc:creator>
  <cp:keywords/>
  <dc:description/>
  <cp:lastModifiedBy>Oksana Ščerbickienė</cp:lastModifiedBy>
  <cp:revision>8</cp:revision>
  <dcterms:created xsi:type="dcterms:W3CDTF">2019-12-16T08:10:00Z</dcterms:created>
  <dcterms:modified xsi:type="dcterms:W3CDTF">2020-04-15T07:52:00Z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274;#Inga Lukoševičiūtė;#191;#Sandra Remeikienė;#462;#Irma Šopienė;#47;#Gintaras Mickus;#273;#Dalia Vinklerė;#247;#Artūras Žarnovskis;#234;#Rasa Suraučienė</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