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9AFD" w14:textId="5ECB6F23" w:rsidR="0053575C" w:rsidRPr="00D30A62" w:rsidRDefault="00686EE2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D30A62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en-GB" w:eastAsia="lt-LT"/>
        </w:rPr>
        <w:drawing>
          <wp:inline distT="0" distB="0" distL="0" distR="0" wp14:anchorId="5E707F8D" wp14:editId="7BA232B2">
            <wp:extent cx="804334" cy="815487"/>
            <wp:effectExtent l="0" t="0" r="0" b="3810"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9" t="34447" r="34979" b="34700"/>
                    <a:stretch/>
                  </pic:blipFill>
                  <pic:spPr bwMode="auto">
                    <a:xfrm>
                      <a:off x="0" y="0"/>
                      <a:ext cx="804334" cy="81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37F13" w14:textId="77777777" w:rsidR="00686EE2" w:rsidRPr="00D30A62" w:rsidRDefault="00686EE2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14:paraId="339A3385" w14:textId="68FA672F" w:rsidR="00185491" w:rsidRPr="00D30A62" w:rsidRDefault="004E425D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D30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  <w:t>APPLICANT‘</w:t>
      </w:r>
      <w:r w:rsidR="005B5B34" w:rsidRPr="00D30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  <w:t>S CONFIRMATION</w:t>
      </w:r>
    </w:p>
    <w:p w14:paraId="7C7522C3" w14:textId="77777777" w:rsidR="001B022C" w:rsidRPr="00D30A62" w:rsidRDefault="001B022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14:paraId="6A37B56E" w14:textId="0B56686E" w:rsidR="001E3ED3" w:rsidRPr="00D30A62" w:rsidRDefault="00686EE2" w:rsidP="001B0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instrText xml:space="preserve"> FORMTEXT </w:instrTex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end"/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B022C" w:rsidRPr="00D30A62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DD28A9"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28A9" w:rsidRPr="00D30A62">
        <w:rPr>
          <w:rFonts w:ascii="Times New Roman" w:hAnsi="Times New Roman" w:cs="Times New Roman"/>
          <w:bCs/>
          <w:sz w:val="24"/>
          <w:szCs w:val="24"/>
          <w:lang w:val="en-GB"/>
        </w:rPr>
        <w:instrText xml:space="preserve"> FORMTEXT </w:instrText>
      </w:r>
      <w:r w:rsidR="00DD28A9" w:rsidRPr="00D30A62">
        <w:rPr>
          <w:rFonts w:ascii="Times New Roman" w:hAnsi="Times New Roman" w:cs="Times New Roman"/>
          <w:bCs/>
          <w:sz w:val="24"/>
          <w:szCs w:val="24"/>
          <w:lang w:val="en-GB"/>
        </w:rPr>
      </w:r>
      <w:r w:rsidR="00DD28A9"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separate"/>
      </w:r>
      <w:r w:rsidR="00DD28A9"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="00DD28A9"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="00DD28A9"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="00DD28A9"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="00DD28A9"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 </w:t>
      </w:r>
      <w:r w:rsidR="00DD28A9"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end"/>
      </w:r>
      <w:r w:rsidR="001B022C" w:rsidRPr="00D30A62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072DA915" w14:textId="58F52D88" w:rsidR="001B022C" w:rsidRPr="00D30A62" w:rsidRDefault="001B022C" w:rsidP="001B022C">
      <w:pPr>
        <w:shd w:val="clear" w:color="auto" w:fill="FFFFFF"/>
        <w:spacing w:after="158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50E09358" w14:textId="77777777" w:rsidR="001B022C" w:rsidRPr="00D30A62" w:rsidRDefault="001B022C" w:rsidP="001B022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</w:p>
    <w:p w14:paraId="68155D6B" w14:textId="2DEC500B" w:rsidR="00D30A62" w:rsidRPr="00D30A62" w:rsidRDefault="00D30A62" w:rsidP="00D30A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By 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submitting the Project Application “</w:t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>
              <w:default w:val="Projekto paraiškos pavadinimas"/>
            </w:textInput>
          </w:ffData>
        </w:fldChar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Pr="00D30A62">
        <w:rPr>
          <w:rFonts w:ascii="Times New Roman" w:hAnsi="Times New Roman" w:cs="Times New Roman"/>
          <w:sz w:val="24"/>
          <w:szCs w:val="24"/>
          <w:lang w:val="en-GB"/>
        </w:rPr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t>Project application title</w:t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” (Project Application) for the “Call for Applications for Grant from the Fund for</w:t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t xml:space="preserve"> Development Cooperation and Humanitarian Aid” announced by the Development Cooperation and Humanitarian Aid Fund</w:t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I, </w: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>
              <w:default w:val="Name, Surname"/>
            </w:textInput>
          </w:ffData>
        </w:fldChar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instrText xml:space="preserve"> FORMTEXT </w:instrTex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separate"/>
      </w:r>
      <w:r w:rsidRPr="00D30A62">
        <w:rPr>
          <w:rFonts w:ascii="Times New Roman" w:hAnsi="Times New Roman" w:cs="Times New Roman"/>
          <w:bCs/>
          <w:noProof/>
          <w:sz w:val="24"/>
          <w:szCs w:val="24"/>
          <w:lang w:val="en-GB"/>
        </w:rPr>
        <w:t>Name, Surname</w: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end"/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hereby</w:t>
      </w:r>
      <w:r w:rsidRPr="00D30A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30A62">
        <w:rPr>
          <w:rFonts w:ascii="Times New Roman" w:hAnsi="Times New Roman" w:cs="Times New Roman"/>
          <w:sz w:val="24"/>
          <w:szCs w:val="24"/>
          <w:lang w:val="en-GB"/>
        </w:rPr>
        <w:t>confirm that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: </w:t>
      </w:r>
    </w:p>
    <w:p w14:paraId="56FFA632" w14:textId="77777777" w:rsidR="00D30A62" w:rsidRPr="00D30A62" w:rsidRDefault="00D30A62" w:rsidP="00D30A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</w:p>
    <w:p w14:paraId="3024E5C8" w14:textId="3A1EC3AC" w:rsidR="00D30A62" w:rsidRPr="00D30A62" w:rsidRDefault="00D30A62" w:rsidP="00D30A62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there is no double funding risk in the implementation of the project and that the co-financing of the project does not contradict any terms of the contracts under the projects being jointly implemented.</w:t>
      </w:r>
    </w:p>
    <w:p w14:paraId="48F6F75F" w14:textId="0E7083C2" w:rsidR="00D30A62" w:rsidRPr="00D30A62" w:rsidRDefault="00D30A62" w:rsidP="00D30A62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the information provided in the Project </w:t>
      </w:r>
      <w:r w:rsidR="004E425D"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Application,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 and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 it</w:t>
      </w:r>
      <w:r w:rsidR="004E425D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’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s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 a</w:t>
      </w:r>
      <w:r w:rsidR="004E425D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nne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xe</w:t>
      </w:r>
      <w:r w:rsidRPr="00D30A6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s thereto is true and correct and there is no conflict of interests. </w:t>
      </w:r>
    </w:p>
    <w:p w14:paraId="60D8A3FC" w14:textId="24150577" w:rsidR="001E3ED3" w:rsidRPr="00D30A62" w:rsidRDefault="001E3ED3" w:rsidP="001E3ED3">
      <w:pPr>
        <w:shd w:val="clear" w:color="auto" w:fill="FFFFFF"/>
        <w:tabs>
          <w:tab w:val="left" w:pos="993"/>
        </w:tabs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</w:p>
    <w:p w14:paraId="56F561BE" w14:textId="77777777" w:rsidR="005356DD" w:rsidRPr="00D30A62" w:rsidRDefault="005356DD" w:rsidP="005356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1978"/>
      </w:tblGrid>
      <w:tr w:rsidR="005356DD" w:rsidRPr="00D30A62" w14:paraId="280A4645" w14:textId="77777777" w:rsidTr="001B022C">
        <w:tc>
          <w:tcPr>
            <w:tcW w:w="6799" w:type="dxa"/>
            <w:tcBorders>
              <w:right w:val="nil"/>
            </w:tcBorders>
          </w:tcPr>
          <w:p w14:paraId="3203A592" w14:textId="77777777" w:rsidR="005356DD" w:rsidRPr="00D30A62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AA01" w14:textId="77777777" w:rsidR="005356DD" w:rsidRPr="00D30A62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2ECDCBA5" w14:textId="77777777" w:rsidR="005356DD" w:rsidRPr="00D30A62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lt-LT"/>
              </w:rPr>
            </w:pPr>
          </w:p>
        </w:tc>
      </w:tr>
      <w:tr w:rsidR="005356DD" w:rsidRPr="00D30A62" w14:paraId="03B82B8E" w14:textId="77777777" w:rsidTr="001B022C">
        <w:tc>
          <w:tcPr>
            <w:tcW w:w="6799" w:type="dxa"/>
            <w:tcBorders>
              <w:right w:val="nil"/>
            </w:tcBorders>
          </w:tcPr>
          <w:p w14:paraId="1FA28961" w14:textId="0020DED1" w:rsidR="005356DD" w:rsidRPr="00D30A62" w:rsidRDefault="00D30A62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</w:pP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(</w:t>
            </w:r>
            <w:r w:rsidRPr="00D30A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Name</w:t>
            </w: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of the institution or organisation submitting the </w:t>
            </w: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roject application (if applicants are Lithuanian and foreign legal persons, other </w:t>
            </w: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organisations,</w:t>
            </w: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and their subdivisions), </w:t>
            </w:r>
            <w:r w:rsidRPr="00D30A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name, </w:t>
            </w:r>
            <w:proofErr w:type="gramStart"/>
            <w:r w:rsidRPr="00D30A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surname</w:t>
            </w:r>
            <w:proofErr w:type="gramEnd"/>
            <w:r w:rsidRPr="00D30A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and position</w:t>
            </w:r>
            <w:r w:rsidRPr="00D30A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of a person. If the applicant is a natural person, only the name and surname shall be indicated)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D1439" w14:textId="77777777" w:rsidR="005356DD" w:rsidRPr="00D30A62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0E7D9B36" w14:textId="29D6C287" w:rsidR="005356DD" w:rsidRPr="00D30A62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</w:pPr>
            <w:r w:rsidRPr="00D30A6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  <w:t>(</w:t>
            </w:r>
            <w:r w:rsidR="00D30A62" w:rsidRPr="00D30A6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  <w:t>Signature</w:t>
            </w:r>
            <w:r w:rsidR="001B022C" w:rsidRPr="00D30A6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  <w:t>*</w:t>
            </w:r>
            <w:r w:rsidRPr="00D30A6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  <w:t>)</w:t>
            </w:r>
          </w:p>
        </w:tc>
      </w:tr>
    </w:tbl>
    <w:p w14:paraId="178CB103" w14:textId="14CAADE4" w:rsidR="000F5D8C" w:rsidRPr="00D30A62" w:rsidRDefault="00D30A62" w:rsidP="000F5D8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0A62">
        <w:rPr>
          <w:rFonts w:ascii="Times New Roman" w:hAnsi="Times New Roman" w:cs="Times New Roman"/>
          <w:sz w:val="24"/>
          <w:szCs w:val="24"/>
          <w:lang w:val="en-GB"/>
        </w:rPr>
        <w:t>Place of seal</w:t>
      </w:r>
    </w:p>
    <w:p w14:paraId="27C83754" w14:textId="77777777" w:rsidR="00185491" w:rsidRPr="00D30A62" w:rsidRDefault="00185491" w:rsidP="00185491">
      <w:pPr>
        <w:jc w:val="both"/>
        <w:rPr>
          <w:lang w:val="en-GB"/>
        </w:rPr>
      </w:pPr>
    </w:p>
    <w:p w14:paraId="1C44A860" w14:textId="77777777" w:rsidR="003B013B" w:rsidRPr="00D30A62" w:rsidRDefault="003B013B" w:rsidP="001854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B013B" w:rsidRPr="00D30A62">
      <w:headerReference w:type="default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D627" w14:textId="77777777" w:rsidR="001F3D02" w:rsidRDefault="001F3D02" w:rsidP="004D2A05">
      <w:pPr>
        <w:spacing w:after="0" w:line="240" w:lineRule="auto"/>
      </w:pPr>
      <w:r>
        <w:separator/>
      </w:r>
    </w:p>
  </w:endnote>
  <w:endnote w:type="continuationSeparator" w:id="0">
    <w:p w14:paraId="67937005" w14:textId="77777777" w:rsidR="001F3D02" w:rsidRDefault="001F3D02" w:rsidP="004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EEB" w14:textId="5DC636B6" w:rsidR="00686EE2" w:rsidRPr="00686EE2" w:rsidRDefault="00686EE2" w:rsidP="00686EE2">
    <w:pPr>
      <w:pStyle w:val="Footer"/>
      <w:rPr>
        <w:lang w:val="en-GB"/>
      </w:rPr>
    </w:pPr>
    <w:r w:rsidRPr="00686EE2">
      <w:rPr>
        <w:lang w:val="en-GB"/>
      </w:rPr>
      <w:t>*</w:t>
    </w:r>
    <w:r w:rsidRPr="00686EE2">
      <w:rPr>
        <w:rFonts w:ascii="Times New Roman" w:hAnsi="Times New Roman" w:cs="Times New Roman"/>
        <w:i/>
        <w:iCs/>
        <w:sz w:val="20"/>
        <w:szCs w:val="20"/>
        <w:lang w:val="en-GB"/>
      </w:rPr>
      <w:t xml:space="preserve"> The date and signature columns </w:t>
    </w:r>
    <w:r w:rsidR="00D30A62">
      <w:rPr>
        <w:rFonts w:ascii="Times New Roman" w:hAnsi="Times New Roman" w:cs="Times New Roman"/>
        <w:i/>
        <w:iCs/>
        <w:sz w:val="20"/>
        <w:szCs w:val="20"/>
        <w:lang w:val="en-GB"/>
      </w:rPr>
      <w:t>are not applicable,</w:t>
    </w:r>
    <w:r w:rsidRPr="00686EE2">
      <w:rPr>
        <w:rFonts w:ascii="Times New Roman" w:hAnsi="Times New Roman" w:cs="Times New Roman"/>
        <w:i/>
        <w:iCs/>
        <w:sz w:val="20"/>
        <w:szCs w:val="20"/>
        <w:lang w:val="en-GB"/>
      </w:rPr>
      <w:t xml:space="preserve"> if the document is signed by electronic signature</w:t>
    </w:r>
  </w:p>
  <w:p w14:paraId="3A8059E5" w14:textId="77777777" w:rsidR="00686EE2" w:rsidRDefault="0068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2326" w14:textId="77777777" w:rsidR="001F3D02" w:rsidRDefault="001F3D02" w:rsidP="004D2A05">
      <w:pPr>
        <w:spacing w:after="0" w:line="240" w:lineRule="auto"/>
      </w:pPr>
      <w:r>
        <w:separator/>
      </w:r>
    </w:p>
  </w:footnote>
  <w:footnote w:type="continuationSeparator" w:id="0">
    <w:p w14:paraId="56FE8399" w14:textId="77777777" w:rsidR="001F3D02" w:rsidRDefault="001F3D02" w:rsidP="004D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A866" w14:textId="09AC19EF" w:rsidR="00686EE2" w:rsidRPr="00686EE2" w:rsidRDefault="00686EE2" w:rsidP="00686EE2">
    <w:pPr>
      <w:pStyle w:val="Header"/>
      <w:jc w:val="center"/>
      <w:rPr>
        <w:rFonts w:ascii="Times New Roman" w:hAnsi="Times New Roman" w:cs="Times New Roman"/>
        <w:lang w:val="en-GB"/>
      </w:rPr>
    </w:pPr>
    <w:r w:rsidRPr="00686EE2">
      <w:rPr>
        <w:rFonts w:ascii="Times New Roman" w:hAnsi="Times New Roman" w:cs="Times New Roman"/>
        <w:lang w:val="en-GB"/>
      </w:rPr>
      <w:t>&lt;</w:t>
    </w:r>
    <w:r w:rsidRPr="00686EE2">
      <w:rPr>
        <w:lang w:val="en-GB"/>
      </w:rPr>
      <w:t xml:space="preserve"> </w:t>
    </w:r>
    <w:r w:rsidRPr="00686EE2">
      <w:rPr>
        <w:rFonts w:ascii="Times New Roman" w:hAnsi="Times New Roman" w:cs="Times New Roman"/>
        <w:lang w:val="en-GB"/>
      </w:rPr>
      <w:t xml:space="preserve">To be completed on the letterhead of the institution or organisation if the declaration is submitted by Lithuanian and foreign legal persons, other </w:t>
    </w:r>
    <w:r w:rsidRPr="00686EE2">
      <w:rPr>
        <w:rFonts w:ascii="Times New Roman" w:hAnsi="Times New Roman" w:cs="Times New Roman"/>
        <w:lang w:val="en-GB"/>
      </w:rPr>
      <w:t>organisations,</w:t>
    </w:r>
    <w:r w:rsidRPr="00686EE2">
      <w:rPr>
        <w:rFonts w:ascii="Times New Roman" w:hAnsi="Times New Roman" w:cs="Times New Roman"/>
        <w:lang w:val="en-GB"/>
      </w:rPr>
      <w:t xml:space="preserve"> and their branches &gt;</w:t>
    </w:r>
  </w:p>
  <w:p w14:paraId="4FC830D7" w14:textId="3B74ABF2" w:rsidR="005356DD" w:rsidRPr="00686EE2" w:rsidRDefault="005356DD">
    <w:pPr>
      <w:pStyle w:val="Header"/>
      <w:rPr>
        <w:lang w:val="en-GB"/>
      </w:rPr>
    </w:pPr>
  </w:p>
  <w:p w14:paraId="659AA036" w14:textId="2233F2F5" w:rsidR="005356DD" w:rsidRPr="00686EE2" w:rsidRDefault="00686EE2" w:rsidP="00481109">
    <w:pPr>
      <w:pStyle w:val="Header"/>
      <w:jc w:val="right"/>
      <w:rPr>
        <w:rFonts w:ascii="Times New Roman" w:hAnsi="Times New Roman" w:cs="Times New Roman"/>
        <w:lang w:val="en-GB"/>
      </w:rPr>
    </w:pPr>
    <w:r w:rsidRPr="00686EE2">
      <w:rPr>
        <w:rFonts w:ascii="Times New Roman" w:hAnsi="Times New Roman" w:cs="Times New Roman"/>
        <w:lang w:val="en-GB"/>
      </w:rPr>
      <w:t>Annex 3 to the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E03"/>
    <w:multiLevelType w:val="hybridMultilevel"/>
    <w:tmpl w:val="4EC8A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741E7"/>
    <w:multiLevelType w:val="hybridMultilevel"/>
    <w:tmpl w:val="646619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17939">
    <w:abstractNumId w:val="1"/>
  </w:num>
  <w:num w:numId="2" w16cid:durableId="195035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91"/>
    <w:rsid w:val="00081297"/>
    <w:rsid w:val="00091E6B"/>
    <w:rsid w:val="000A4D09"/>
    <w:rsid w:val="000F5D8C"/>
    <w:rsid w:val="00185491"/>
    <w:rsid w:val="00193880"/>
    <w:rsid w:val="001B022C"/>
    <w:rsid w:val="001E3ED3"/>
    <w:rsid w:val="001F3D02"/>
    <w:rsid w:val="001F657F"/>
    <w:rsid w:val="002D5FFF"/>
    <w:rsid w:val="00315198"/>
    <w:rsid w:val="003B013B"/>
    <w:rsid w:val="003C239F"/>
    <w:rsid w:val="00481109"/>
    <w:rsid w:val="004D2A05"/>
    <w:rsid w:val="004E425D"/>
    <w:rsid w:val="005356DD"/>
    <w:rsid w:val="0053575C"/>
    <w:rsid w:val="00565230"/>
    <w:rsid w:val="005B5B34"/>
    <w:rsid w:val="00686EE2"/>
    <w:rsid w:val="00807C16"/>
    <w:rsid w:val="00951267"/>
    <w:rsid w:val="0095557F"/>
    <w:rsid w:val="009A3BDE"/>
    <w:rsid w:val="009A7951"/>
    <w:rsid w:val="00A7244B"/>
    <w:rsid w:val="00B071E6"/>
    <w:rsid w:val="00BE6567"/>
    <w:rsid w:val="00C11CE6"/>
    <w:rsid w:val="00C87A3A"/>
    <w:rsid w:val="00CE579C"/>
    <w:rsid w:val="00D05639"/>
    <w:rsid w:val="00D30A62"/>
    <w:rsid w:val="00DA63F2"/>
    <w:rsid w:val="00DB09D3"/>
    <w:rsid w:val="00DB27A6"/>
    <w:rsid w:val="00DD28A9"/>
    <w:rsid w:val="00DE3EE7"/>
    <w:rsid w:val="00E05101"/>
    <w:rsid w:val="00E93F9F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B6F4"/>
  <w15:chartTrackingRefBased/>
  <w15:docId w15:val="{AA41FDB3-1876-4900-AB95-EEBCFA4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05"/>
  </w:style>
  <w:style w:type="paragraph" w:styleId="Footer">
    <w:name w:val="footer"/>
    <w:basedOn w:val="Normal"/>
    <w:link w:val="Foot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05"/>
  </w:style>
  <w:style w:type="paragraph" w:styleId="ListParagraph">
    <w:name w:val="List Paragraph"/>
    <w:basedOn w:val="Normal"/>
    <w:uiPriority w:val="34"/>
    <w:qFormat/>
    <w:rsid w:val="001E3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E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3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ED3"/>
    <w:rPr>
      <w:vertAlign w:val="superscript"/>
    </w:rPr>
  </w:style>
  <w:style w:type="table" w:styleId="TableGrid">
    <w:name w:val="Table Grid"/>
    <w:basedOn w:val="TableNormal"/>
    <w:uiPriority w:val="39"/>
    <w:rsid w:val="0053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B45-0A90-4106-AD06-B998507B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Greta Motuzaitė-Pastore</cp:lastModifiedBy>
  <cp:revision>11</cp:revision>
  <dcterms:created xsi:type="dcterms:W3CDTF">2023-02-03T14:48:00Z</dcterms:created>
  <dcterms:modified xsi:type="dcterms:W3CDTF">2023-03-02T09:59:00Z</dcterms:modified>
</cp:coreProperties>
</file>