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1AD9" w14:textId="2CB9C8AC" w:rsidR="00641362" w:rsidRPr="008C5A91" w:rsidRDefault="008C5A91" w:rsidP="008C5A91">
      <w:pPr>
        <w:spacing w:before="120"/>
        <w:jc w:val="both"/>
        <w:rPr>
          <w:sz w:val="22"/>
          <w:szCs w:val="22"/>
          <w:lang w:val="pt-PT"/>
        </w:rPr>
      </w:pPr>
      <w:r w:rsidRPr="008C5A91">
        <w:rPr>
          <w:b/>
          <w:caps/>
          <w:sz w:val="28"/>
          <w:szCs w:val="28"/>
          <w:lang w:val="pt-PT"/>
        </w:rPr>
        <w:t>DECLARAÇÃO RELATIVA À RECEPÇÃO DA SUBVENÇÃO DE FUNCIONAMENTO</w:t>
      </w:r>
    </w:p>
    <w:p w14:paraId="488AC37C" w14:textId="16879D73" w:rsidR="00161D3A" w:rsidRPr="00BB15E6" w:rsidRDefault="00161D3A" w:rsidP="00161D3A">
      <w:pPr>
        <w:spacing w:before="120"/>
        <w:ind w:left="5103"/>
        <w:jc w:val="both"/>
        <w:rPr>
          <w:sz w:val="22"/>
          <w:szCs w:val="22"/>
        </w:rPr>
      </w:pPr>
      <w:r w:rsidRPr="00BB15E6">
        <w:rPr>
          <w:sz w:val="22"/>
          <w:szCs w:val="22"/>
        </w:rPr>
        <w:t>&lt;</w:t>
      </w:r>
      <w:r w:rsidRPr="0054365C">
        <w:rPr>
          <w:sz w:val="22"/>
          <w:szCs w:val="22"/>
          <w:highlight w:val="yellow"/>
        </w:rPr>
        <w:t>Dat</w:t>
      </w:r>
      <w:r w:rsidR="008C5A91">
        <w:rPr>
          <w:sz w:val="22"/>
          <w:szCs w:val="22"/>
          <w:highlight w:val="yellow"/>
        </w:rPr>
        <w:t>a</w:t>
      </w:r>
      <w:r w:rsidRPr="0054365C">
        <w:rPr>
          <w:sz w:val="22"/>
          <w:szCs w:val="22"/>
          <w:highlight w:val="yellow"/>
        </w:rPr>
        <w:t xml:space="preserve"> </w:t>
      </w:r>
      <w:r w:rsidRPr="00BB15E6">
        <w:rPr>
          <w:sz w:val="22"/>
          <w:szCs w:val="22"/>
        </w:rPr>
        <w:t>&gt;</w:t>
      </w:r>
    </w:p>
    <w:p w14:paraId="52D1C327" w14:textId="77777777" w:rsidR="008C5A91" w:rsidRDefault="008C5A91" w:rsidP="008C5A91">
      <w:pPr>
        <w:spacing w:before="0" w:after="0"/>
        <w:jc w:val="right"/>
        <w:rPr>
          <w:sz w:val="22"/>
          <w:szCs w:val="22"/>
        </w:rPr>
      </w:pPr>
    </w:p>
    <w:p w14:paraId="4C2C8A7E" w14:textId="01485408" w:rsidR="008C5A91" w:rsidRPr="008C5A91" w:rsidRDefault="008C5A91" w:rsidP="008C5A91">
      <w:pPr>
        <w:spacing w:before="0" w:after="0" w:line="276" w:lineRule="auto"/>
        <w:jc w:val="right"/>
        <w:rPr>
          <w:sz w:val="22"/>
          <w:szCs w:val="22"/>
          <w:lang w:val="pt-PT"/>
        </w:rPr>
      </w:pPr>
      <w:r w:rsidRPr="008C5A91">
        <w:rPr>
          <w:sz w:val="22"/>
          <w:szCs w:val="22"/>
          <w:lang w:val="pt-PT"/>
        </w:rPr>
        <w:t>Para a atenção de</w:t>
      </w:r>
      <w:r>
        <w:rPr>
          <w:sz w:val="22"/>
          <w:szCs w:val="22"/>
          <w:lang w:val="pt-PT"/>
        </w:rPr>
        <w:t xml:space="preserve"> </w:t>
      </w:r>
      <w:r w:rsidRPr="008C5A91">
        <w:rPr>
          <w:sz w:val="22"/>
          <w:szCs w:val="22"/>
          <w:lang w:val="pt-PT"/>
        </w:rPr>
        <w:t>Instituição Pública</w:t>
      </w:r>
    </w:p>
    <w:p w14:paraId="63C9DAB0" w14:textId="149285B1" w:rsidR="008C5A91" w:rsidRPr="008C5A91" w:rsidRDefault="008C5A91" w:rsidP="008C5A91">
      <w:pPr>
        <w:spacing w:before="0" w:after="0" w:line="276" w:lineRule="auto"/>
        <w:jc w:val="right"/>
        <w:rPr>
          <w:sz w:val="22"/>
          <w:szCs w:val="22"/>
          <w:lang w:val="pt-PT"/>
        </w:rPr>
      </w:pPr>
      <w:r w:rsidRPr="008C5A91">
        <w:rPr>
          <w:sz w:val="22"/>
          <w:szCs w:val="22"/>
          <w:lang w:val="pt-PT"/>
        </w:rPr>
        <w:t>Agência Central de Gestão de Projectos</w:t>
      </w:r>
      <w:r>
        <w:rPr>
          <w:sz w:val="22"/>
          <w:szCs w:val="22"/>
          <w:lang w:val="pt-PT"/>
        </w:rPr>
        <w:t xml:space="preserve"> (CPMA)</w:t>
      </w:r>
    </w:p>
    <w:p w14:paraId="51D786C0" w14:textId="77777777" w:rsidR="008C5A91" w:rsidRPr="008C5A91" w:rsidRDefault="008C5A91" w:rsidP="008C5A91">
      <w:pPr>
        <w:spacing w:before="0" w:after="0" w:line="276" w:lineRule="auto"/>
        <w:jc w:val="right"/>
        <w:rPr>
          <w:sz w:val="22"/>
          <w:szCs w:val="22"/>
          <w:lang w:val="pt-PT"/>
        </w:rPr>
      </w:pPr>
      <w:r w:rsidRPr="008C5A91">
        <w:rPr>
          <w:sz w:val="22"/>
          <w:szCs w:val="22"/>
          <w:lang w:val="pt-PT"/>
        </w:rPr>
        <w:t>Código de Registo de Empresa: 126125624</w:t>
      </w:r>
    </w:p>
    <w:p w14:paraId="54595468" w14:textId="77777777" w:rsidR="008C5A91" w:rsidRPr="008C5A91" w:rsidRDefault="008C5A91" w:rsidP="008C5A91">
      <w:pPr>
        <w:spacing w:before="0" w:after="0" w:line="276" w:lineRule="auto"/>
        <w:jc w:val="right"/>
        <w:rPr>
          <w:sz w:val="22"/>
          <w:szCs w:val="22"/>
          <w:lang w:val="pt-PT"/>
        </w:rPr>
      </w:pPr>
      <w:r w:rsidRPr="008C5A91">
        <w:rPr>
          <w:sz w:val="22"/>
          <w:szCs w:val="22"/>
          <w:lang w:val="pt-PT"/>
        </w:rPr>
        <w:t>S. Konarskio str. 13, LT-03109 Vilnius, Lituânia</w:t>
      </w:r>
    </w:p>
    <w:p w14:paraId="0207FFC3" w14:textId="77777777" w:rsidR="008C5A91" w:rsidRPr="008C5A91" w:rsidRDefault="008C5A91" w:rsidP="008C5A91">
      <w:pPr>
        <w:spacing w:before="0" w:after="0" w:line="276" w:lineRule="auto"/>
        <w:jc w:val="right"/>
        <w:rPr>
          <w:sz w:val="22"/>
          <w:szCs w:val="22"/>
        </w:rPr>
      </w:pPr>
      <w:r w:rsidRPr="008C5A91">
        <w:rPr>
          <w:sz w:val="22"/>
          <w:szCs w:val="22"/>
        </w:rPr>
        <w:t xml:space="preserve">Ph.: 370 5 251 44 </w:t>
      </w:r>
      <w:proofErr w:type="gramStart"/>
      <w:r w:rsidRPr="008C5A91">
        <w:rPr>
          <w:sz w:val="22"/>
          <w:szCs w:val="22"/>
        </w:rPr>
        <w:t>00;</w:t>
      </w:r>
      <w:proofErr w:type="gramEnd"/>
      <w:r w:rsidRPr="008C5A91">
        <w:rPr>
          <w:sz w:val="22"/>
          <w:szCs w:val="22"/>
        </w:rPr>
        <w:t xml:space="preserve"> </w:t>
      </w:r>
    </w:p>
    <w:p w14:paraId="50D03B4F" w14:textId="25F33C3E" w:rsidR="008C5A91" w:rsidRDefault="008C5A91" w:rsidP="008C5A91">
      <w:pPr>
        <w:spacing w:before="0" w:after="0" w:line="276" w:lineRule="auto"/>
        <w:jc w:val="right"/>
        <w:rPr>
          <w:sz w:val="22"/>
          <w:szCs w:val="22"/>
        </w:rPr>
      </w:pPr>
      <w:r w:rsidRPr="008C5A91">
        <w:rPr>
          <w:sz w:val="22"/>
          <w:szCs w:val="22"/>
        </w:rPr>
        <w:t xml:space="preserve">E-mail: </w:t>
      </w:r>
      <w:hyperlink r:id="rId11" w:history="1">
        <w:r w:rsidRPr="00D529F3">
          <w:rPr>
            <w:rStyle w:val="Hyperlink"/>
            <w:sz w:val="22"/>
            <w:szCs w:val="22"/>
          </w:rPr>
          <w:t>info@cpva.lt</w:t>
        </w:r>
      </w:hyperlink>
    </w:p>
    <w:p w14:paraId="7E605E41" w14:textId="77777777" w:rsidR="008C5A91" w:rsidRDefault="008C5A91" w:rsidP="008C5A91">
      <w:pPr>
        <w:spacing w:before="120"/>
        <w:jc w:val="both"/>
        <w:rPr>
          <w:sz w:val="22"/>
          <w:szCs w:val="22"/>
          <w:highlight w:val="yellow"/>
        </w:rPr>
      </w:pPr>
    </w:p>
    <w:p w14:paraId="1B1B3095" w14:textId="0E9F739F" w:rsidR="00161D3A" w:rsidRDefault="008C5A91" w:rsidP="00161D3A">
      <w:pPr>
        <w:spacing w:before="120"/>
        <w:jc w:val="both"/>
        <w:rPr>
          <w:sz w:val="22"/>
          <w:szCs w:val="22"/>
          <w:lang w:val="pt-PT"/>
        </w:rPr>
      </w:pPr>
      <w:r w:rsidRPr="008C5A91">
        <w:rPr>
          <w:sz w:val="22"/>
          <w:szCs w:val="22"/>
          <w:highlight w:val="yellow"/>
          <w:lang w:val="pt-PT"/>
        </w:rPr>
        <w:t>Nome e endereço da organização</w:t>
      </w:r>
    </w:p>
    <w:p w14:paraId="218970A1" w14:textId="77777777" w:rsidR="008C5A91" w:rsidRPr="008C5A91" w:rsidRDefault="008C5A91" w:rsidP="008C5A91">
      <w:pPr>
        <w:spacing w:before="240"/>
        <w:jc w:val="both"/>
        <w:rPr>
          <w:sz w:val="22"/>
          <w:szCs w:val="22"/>
          <w:lang w:val="pt-PT"/>
        </w:rPr>
      </w:pPr>
      <w:r w:rsidRPr="008C5A91">
        <w:rPr>
          <w:sz w:val="22"/>
          <w:szCs w:val="22"/>
          <w:lang w:val="pt-PT"/>
        </w:rPr>
        <w:t>Caro Senhor/Madam,</w:t>
      </w:r>
    </w:p>
    <w:p w14:paraId="30B29F9D" w14:textId="7D2C81E4" w:rsidR="008C5A91" w:rsidRPr="008C5A91" w:rsidRDefault="008C5A91" w:rsidP="008C5A91">
      <w:pPr>
        <w:spacing w:before="240"/>
        <w:jc w:val="both"/>
        <w:rPr>
          <w:sz w:val="22"/>
          <w:szCs w:val="22"/>
          <w:lang w:val="pt-PT"/>
        </w:rPr>
      </w:pPr>
      <w:r w:rsidRPr="008C5A91">
        <w:rPr>
          <w:sz w:val="22"/>
          <w:szCs w:val="22"/>
          <w:lang w:val="pt-PT"/>
        </w:rPr>
        <w:t xml:space="preserve">Declaro que a organização ".................." </w:t>
      </w:r>
      <w:r w:rsidRPr="008C5A91">
        <w:rPr>
          <w:b/>
          <w:bCs/>
          <w:sz w:val="22"/>
          <w:szCs w:val="22"/>
          <w:lang w:val="pt-PT"/>
        </w:rPr>
        <w:t>não está um beneficiário</w:t>
      </w:r>
      <w:r w:rsidRPr="008C5A91">
        <w:rPr>
          <w:b/>
          <w:bCs/>
          <w:sz w:val="22"/>
          <w:szCs w:val="22"/>
          <w:lang w:val="pt-PT"/>
        </w:rPr>
        <w:t xml:space="preserve"> </w:t>
      </w:r>
      <w:r>
        <w:rPr>
          <w:b/>
          <w:bCs/>
          <w:sz w:val="22"/>
          <w:szCs w:val="22"/>
          <w:lang w:val="pt-PT"/>
        </w:rPr>
        <w:t xml:space="preserve">de </w:t>
      </w:r>
      <w:r w:rsidRPr="008C5A91">
        <w:rPr>
          <w:sz w:val="22"/>
          <w:szCs w:val="22"/>
          <w:lang w:val="pt-PT"/>
        </w:rPr>
        <w:t xml:space="preserve">uma subvenção de funcionamento financiada pela UE. </w:t>
      </w:r>
    </w:p>
    <w:p w14:paraId="4FA21CAE" w14:textId="77777777" w:rsidR="008C5A91" w:rsidRPr="008C5A91" w:rsidRDefault="008C5A91" w:rsidP="008C5A91">
      <w:pPr>
        <w:spacing w:before="240"/>
        <w:jc w:val="both"/>
        <w:rPr>
          <w:sz w:val="22"/>
          <w:szCs w:val="22"/>
          <w:lang w:val="pt-PT"/>
        </w:rPr>
      </w:pPr>
      <w:r w:rsidRPr="008C5A91">
        <w:rPr>
          <w:sz w:val="22"/>
          <w:szCs w:val="22"/>
          <w:lang w:val="pt-PT"/>
        </w:rPr>
        <w:t>Em caso de recepção de uma subvenção de funcionamento financiada pela UE, informaremos imediatamente a CPMA.</w:t>
      </w:r>
    </w:p>
    <w:p w14:paraId="4C8ADCBA" w14:textId="541FA6B9" w:rsidR="00FE4617" w:rsidRDefault="008C5A91" w:rsidP="008C5A91">
      <w:pPr>
        <w:spacing w:before="240"/>
        <w:jc w:val="both"/>
        <w:rPr>
          <w:sz w:val="22"/>
          <w:szCs w:val="22"/>
        </w:rPr>
      </w:pPr>
      <w:proofErr w:type="spellStart"/>
      <w:r w:rsidRPr="008C5A91">
        <w:rPr>
          <w:sz w:val="22"/>
          <w:szCs w:val="22"/>
        </w:rPr>
        <w:t>Atenciosamente</w:t>
      </w:r>
      <w:proofErr w:type="spellEnd"/>
      <w:r w:rsidRPr="008C5A91">
        <w:rPr>
          <w:sz w:val="22"/>
          <w:szCs w:val="22"/>
        </w:rPr>
        <w:t>,</w:t>
      </w:r>
    </w:p>
    <w:p w14:paraId="5D4BF5BA" w14:textId="77777777" w:rsidR="008C5A91" w:rsidRPr="006937E9" w:rsidRDefault="008C5A91" w:rsidP="008C5A91">
      <w:pPr>
        <w:spacing w:before="240"/>
        <w:jc w:val="both"/>
        <w:rPr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8519"/>
      </w:tblGrid>
      <w:tr w:rsidR="00FE4617" w:rsidRPr="0014537C" w14:paraId="16483F54" w14:textId="77777777" w:rsidTr="00FE4617">
        <w:trPr>
          <w:trHeight w:val="491"/>
        </w:trPr>
        <w:tc>
          <w:tcPr>
            <w:tcW w:w="1546" w:type="dxa"/>
          </w:tcPr>
          <w:p w14:paraId="064297B4" w14:textId="58EF0B87" w:rsidR="00FE4617" w:rsidRPr="0014537C" w:rsidRDefault="008C5A91">
            <w:pPr>
              <w:tabs>
                <w:tab w:val="left" w:pos="1701"/>
              </w:tabs>
              <w:spacing w:before="120" w:after="120"/>
              <w:rPr>
                <w:b/>
                <w:szCs w:val="22"/>
              </w:rPr>
            </w:pPr>
            <w:proofErr w:type="spellStart"/>
            <w:r w:rsidRPr="008C5A91">
              <w:rPr>
                <w:b/>
                <w:szCs w:val="22"/>
              </w:rPr>
              <w:t>Função</w:t>
            </w:r>
            <w:proofErr w:type="spellEnd"/>
            <w:r>
              <w:rPr>
                <w:b/>
                <w:szCs w:val="22"/>
              </w:rPr>
              <w:t>:</w:t>
            </w:r>
          </w:p>
        </w:tc>
        <w:tc>
          <w:tcPr>
            <w:tcW w:w="8519" w:type="dxa"/>
          </w:tcPr>
          <w:p w14:paraId="43C2767C" w14:textId="77777777" w:rsidR="00FE4617" w:rsidRPr="0014537C" w:rsidRDefault="00FE4617">
            <w:pPr>
              <w:tabs>
                <w:tab w:val="left" w:pos="1701"/>
              </w:tabs>
              <w:spacing w:before="120" w:after="120"/>
              <w:rPr>
                <w:szCs w:val="22"/>
              </w:rPr>
            </w:pPr>
          </w:p>
        </w:tc>
      </w:tr>
      <w:tr w:rsidR="00FE4617" w:rsidRPr="0014537C" w14:paraId="6FCC5F55" w14:textId="77777777" w:rsidTr="00FE4617">
        <w:trPr>
          <w:trHeight w:val="491"/>
        </w:trPr>
        <w:tc>
          <w:tcPr>
            <w:tcW w:w="1546" w:type="dxa"/>
          </w:tcPr>
          <w:p w14:paraId="6CB2298B" w14:textId="1CB0ED0D" w:rsidR="00FE4617" w:rsidRPr="0014537C" w:rsidRDefault="00FE4617">
            <w:pPr>
              <w:tabs>
                <w:tab w:val="left" w:pos="1701"/>
              </w:tabs>
              <w:spacing w:before="120" w:after="120"/>
              <w:rPr>
                <w:b/>
                <w:szCs w:val="22"/>
              </w:rPr>
            </w:pPr>
            <w:r w:rsidRPr="0014537C">
              <w:rPr>
                <w:b/>
                <w:szCs w:val="22"/>
              </w:rPr>
              <w:t>N</w:t>
            </w:r>
            <w:r w:rsidR="008C5A91">
              <w:rPr>
                <w:b/>
                <w:szCs w:val="22"/>
              </w:rPr>
              <w:t>ome</w:t>
            </w:r>
            <w:r w:rsidRPr="0014537C">
              <w:rPr>
                <w:b/>
                <w:szCs w:val="22"/>
              </w:rPr>
              <w:t>:</w:t>
            </w:r>
          </w:p>
        </w:tc>
        <w:tc>
          <w:tcPr>
            <w:tcW w:w="8519" w:type="dxa"/>
          </w:tcPr>
          <w:p w14:paraId="09F0A3E6" w14:textId="77777777" w:rsidR="00FE4617" w:rsidRPr="0014537C" w:rsidRDefault="00FE4617">
            <w:pPr>
              <w:tabs>
                <w:tab w:val="left" w:pos="1701"/>
              </w:tabs>
              <w:spacing w:before="120" w:after="120"/>
              <w:rPr>
                <w:szCs w:val="22"/>
              </w:rPr>
            </w:pPr>
          </w:p>
        </w:tc>
      </w:tr>
      <w:tr w:rsidR="00FE4617" w:rsidRPr="0014537C" w14:paraId="67A3DE32" w14:textId="77777777" w:rsidTr="00FE4617">
        <w:trPr>
          <w:trHeight w:val="885"/>
        </w:trPr>
        <w:tc>
          <w:tcPr>
            <w:tcW w:w="1546" w:type="dxa"/>
          </w:tcPr>
          <w:p w14:paraId="0E72233D" w14:textId="5DF9F297" w:rsidR="00FE4617" w:rsidRPr="0014537C" w:rsidRDefault="008C5A91">
            <w:pPr>
              <w:tabs>
                <w:tab w:val="left" w:pos="1701"/>
              </w:tabs>
              <w:spacing w:before="120" w:after="120"/>
              <w:rPr>
                <w:b/>
                <w:szCs w:val="22"/>
              </w:rPr>
            </w:pPr>
            <w:proofErr w:type="spellStart"/>
            <w:r w:rsidRPr="008C5A91">
              <w:rPr>
                <w:b/>
                <w:szCs w:val="22"/>
              </w:rPr>
              <w:t>Assinatura</w:t>
            </w:r>
            <w:proofErr w:type="spellEnd"/>
            <w:r w:rsidRPr="008C5A91">
              <w:rPr>
                <w:b/>
                <w:szCs w:val="22"/>
              </w:rPr>
              <w:t>:</w:t>
            </w:r>
          </w:p>
        </w:tc>
        <w:tc>
          <w:tcPr>
            <w:tcW w:w="8519" w:type="dxa"/>
          </w:tcPr>
          <w:p w14:paraId="4BBE893E" w14:textId="77777777" w:rsidR="00FE4617" w:rsidRPr="0014537C" w:rsidRDefault="00FE4617">
            <w:pPr>
              <w:tabs>
                <w:tab w:val="left" w:pos="1701"/>
              </w:tabs>
              <w:spacing w:before="120" w:after="120"/>
              <w:rPr>
                <w:szCs w:val="22"/>
              </w:rPr>
            </w:pPr>
          </w:p>
        </w:tc>
      </w:tr>
      <w:tr w:rsidR="00FE4617" w:rsidRPr="0014537C" w14:paraId="32EDC435" w14:textId="77777777" w:rsidTr="00FE4617">
        <w:trPr>
          <w:trHeight w:val="491"/>
        </w:trPr>
        <w:tc>
          <w:tcPr>
            <w:tcW w:w="1546" w:type="dxa"/>
          </w:tcPr>
          <w:p w14:paraId="149019BB" w14:textId="15F92D2D" w:rsidR="00FE4617" w:rsidRPr="0014537C" w:rsidRDefault="00FE4617">
            <w:pPr>
              <w:tabs>
                <w:tab w:val="left" w:pos="1701"/>
              </w:tabs>
              <w:spacing w:before="120" w:after="120"/>
              <w:rPr>
                <w:b/>
                <w:szCs w:val="22"/>
              </w:rPr>
            </w:pPr>
            <w:r w:rsidRPr="0014537C">
              <w:rPr>
                <w:b/>
                <w:szCs w:val="22"/>
              </w:rPr>
              <w:t>Dat</w:t>
            </w:r>
            <w:r w:rsidR="008C5A91">
              <w:rPr>
                <w:b/>
                <w:szCs w:val="22"/>
              </w:rPr>
              <w:t>a</w:t>
            </w:r>
            <w:r w:rsidRPr="0014537C">
              <w:rPr>
                <w:b/>
                <w:szCs w:val="22"/>
              </w:rPr>
              <w:t>:</w:t>
            </w:r>
          </w:p>
        </w:tc>
        <w:tc>
          <w:tcPr>
            <w:tcW w:w="8519" w:type="dxa"/>
          </w:tcPr>
          <w:p w14:paraId="7737CE2E" w14:textId="77777777" w:rsidR="00FE4617" w:rsidRPr="0014537C" w:rsidRDefault="00FE4617">
            <w:pPr>
              <w:tabs>
                <w:tab w:val="left" w:pos="1701"/>
              </w:tabs>
              <w:spacing w:before="120" w:after="120"/>
              <w:rPr>
                <w:szCs w:val="22"/>
              </w:rPr>
            </w:pPr>
          </w:p>
        </w:tc>
      </w:tr>
    </w:tbl>
    <w:p w14:paraId="668CE4B7" w14:textId="77777777" w:rsidR="00161D3A" w:rsidRPr="006937E9" w:rsidRDefault="00161D3A" w:rsidP="0085197D">
      <w:pPr>
        <w:spacing w:before="960"/>
        <w:ind w:left="5103"/>
        <w:jc w:val="both"/>
      </w:pPr>
    </w:p>
    <w:sectPr w:rsidR="00161D3A" w:rsidRPr="006937E9" w:rsidSect="00495F40">
      <w:headerReference w:type="default" r:id="rId12"/>
      <w:pgSz w:w="12240" w:h="15840"/>
      <w:pgMar w:top="851" w:right="1440" w:bottom="1440" w:left="1440" w:header="851" w:footer="62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BF28" w14:textId="77777777" w:rsidR="006B25CE" w:rsidRPr="006937E9" w:rsidRDefault="006B25CE">
      <w:r w:rsidRPr="006937E9">
        <w:separator/>
      </w:r>
    </w:p>
  </w:endnote>
  <w:endnote w:type="continuationSeparator" w:id="0">
    <w:p w14:paraId="74ABBD70" w14:textId="77777777" w:rsidR="006B25CE" w:rsidRPr="006937E9" w:rsidRDefault="006B25CE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3AEA" w14:textId="77777777" w:rsidR="006B25CE" w:rsidRPr="006937E9" w:rsidRDefault="006B25CE">
      <w:r w:rsidRPr="006937E9">
        <w:separator/>
      </w:r>
    </w:p>
  </w:footnote>
  <w:footnote w:type="continuationSeparator" w:id="0">
    <w:p w14:paraId="5612AFB2" w14:textId="77777777" w:rsidR="006B25CE" w:rsidRPr="006937E9" w:rsidRDefault="006B25CE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FC20" w14:textId="77777777" w:rsidR="00573866" w:rsidRPr="00573866" w:rsidRDefault="00573866" w:rsidP="00495F40">
    <w:pPr>
      <w:pStyle w:val="Header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2B720204"/>
    <w:multiLevelType w:val="hybridMultilevel"/>
    <w:tmpl w:val="A45E27D4"/>
    <w:lvl w:ilvl="0" w:tplc="E06E9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06E9EA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F0B46A4"/>
    <w:multiLevelType w:val="hybridMultilevel"/>
    <w:tmpl w:val="ACACB0D4"/>
    <w:lvl w:ilvl="0" w:tplc="63FC46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3A5652E4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 w16cid:durableId="2149751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204505927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97494046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 w16cid:durableId="149861925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83191784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179879753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10743039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8664831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2092389480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 w16cid:durableId="132639739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 w16cid:durableId="377899109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 w16cid:durableId="278612088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 w16cid:durableId="1492864816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 w16cid:durableId="834300851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 w16cid:durableId="8770364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 w16cid:durableId="279841130">
    <w:abstractNumId w:val="21"/>
  </w:num>
  <w:num w:numId="17" w16cid:durableId="1560554434">
    <w:abstractNumId w:val="20"/>
  </w:num>
  <w:num w:numId="18" w16cid:durableId="1599562090">
    <w:abstractNumId w:val="22"/>
  </w:num>
  <w:num w:numId="19" w16cid:durableId="1944994995">
    <w:abstractNumId w:val="18"/>
  </w:num>
  <w:num w:numId="20" w16cid:durableId="12259889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6297092">
    <w:abstractNumId w:val="19"/>
  </w:num>
  <w:num w:numId="22" w16cid:durableId="15910404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036860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02875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76012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71020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819387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55563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10496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6987207">
    <w:abstractNumId w:val="16"/>
  </w:num>
  <w:num w:numId="31" w16cid:durableId="10133833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22F1C"/>
    <w:rsid w:val="00051E02"/>
    <w:rsid w:val="0008458B"/>
    <w:rsid w:val="000C6442"/>
    <w:rsid w:val="000C71D5"/>
    <w:rsid w:val="000E0D83"/>
    <w:rsid w:val="000F07B4"/>
    <w:rsid w:val="00131A35"/>
    <w:rsid w:val="00132267"/>
    <w:rsid w:val="00154894"/>
    <w:rsid w:val="00161D3A"/>
    <w:rsid w:val="001737BC"/>
    <w:rsid w:val="0017550D"/>
    <w:rsid w:val="001918C3"/>
    <w:rsid w:val="001935CE"/>
    <w:rsid w:val="00197196"/>
    <w:rsid w:val="001A3426"/>
    <w:rsid w:val="001B5093"/>
    <w:rsid w:val="001C6EF0"/>
    <w:rsid w:val="001D2107"/>
    <w:rsid w:val="001E1D23"/>
    <w:rsid w:val="001F6363"/>
    <w:rsid w:val="00207A20"/>
    <w:rsid w:val="00212133"/>
    <w:rsid w:val="0023261A"/>
    <w:rsid w:val="00240496"/>
    <w:rsid w:val="00273158"/>
    <w:rsid w:val="002808E5"/>
    <w:rsid w:val="002F682C"/>
    <w:rsid w:val="00313674"/>
    <w:rsid w:val="00324ED2"/>
    <w:rsid w:val="003414FB"/>
    <w:rsid w:val="00344094"/>
    <w:rsid w:val="0034525C"/>
    <w:rsid w:val="00351F71"/>
    <w:rsid w:val="003652C4"/>
    <w:rsid w:val="00373A8B"/>
    <w:rsid w:val="003A3039"/>
    <w:rsid w:val="003D3155"/>
    <w:rsid w:val="003F3A1C"/>
    <w:rsid w:val="003F412E"/>
    <w:rsid w:val="003F7B0B"/>
    <w:rsid w:val="00413226"/>
    <w:rsid w:val="0042641F"/>
    <w:rsid w:val="00432625"/>
    <w:rsid w:val="00444EF1"/>
    <w:rsid w:val="004828EC"/>
    <w:rsid w:val="00482AE9"/>
    <w:rsid w:val="00495F40"/>
    <w:rsid w:val="004A206D"/>
    <w:rsid w:val="004D0C8B"/>
    <w:rsid w:val="004E08CC"/>
    <w:rsid w:val="004F156F"/>
    <w:rsid w:val="004F6616"/>
    <w:rsid w:val="004F749E"/>
    <w:rsid w:val="005224F6"/>
    <w:rsid w:val="005303E4"/>
    <w:rsid w:val="0054365C"/>
    <w:rsid w:val="00565384"/>
    <w:rsid w:val="00573866"/>
    <w:rsid w:val="005A1CBA"/>
    <w:rsid w:val="005A5A80"/>
    <w:rsid w:val="005B08F9"/>
    <w:rsid w:val="005B116B"/>
    <w:rsid w:val="005B57F3"/>
    <w:rsid w:val="005B63C0"/>
    <w:rsid w:val="005D21C9"/>
    <w:rsid w:val="005F2592"/>
    <w:rsid w:val="005F7656"/>
    <w:rsid w:val="00604B10"/>
    <w:rsid w:val="00641362"/>
    <w:rsid w:val="00660ACB"/>
    <w:rsid w:val="006640FF"/>
    <w:rsid w:val="0066634F"/>
    <w:rsid w:val="00670B33"/>
    <w:rsid w:val="00672E95"/>
    <w:rsid w:val="006771A4"/>
    <w:rsid w:val="00693193"/>
    <w:rsid w:val="006937E9"/>
    <w:rsid w:val="00696C5F"/>
    <w:rsid w:val="006A0393"/>
    <w:rsid w:val="006A4A5F"/>
    <w:rsid w:val="006B25CE"/>
    <w:rsid w:val="006C13D6"/>
    <w:rsid w:val="006C32DA"/>
    <w:rsid w:val="006C5304"/>
    <w:rsid w:val="00730758"/>
    <w:rsid w:val="0075124B"/>
    <w:rsid w:val="00765039"/>
    <w:rsid w:val="00777C20"/>
    <w:rsid w:val="007A2E2C"/>
    <w:rsid w:val="007D4B03"/>
    <w:rsid w:val="007D70A0"/>
    <w:rsid w:val="00837220"/>
    <w:rsid w:val="00840018"/>
    <w:rsid w:val="00842EEB"/>
    <w:rsid w:val="00846B66"/>
    <w:rsid w:val="00847E32"/>
    <w:rsid w:val="00850D11"/>
    <w:rsid w:val="0085197D"/>
    <w:rsid w:val="00873770"/>
    <w:rsid w:val="008758F2"/>
    <w:rsid w:val="008953DF"/>
    <w:rsid w:val="00897F2B"/>
    <w:rsid w:val="008C49D2"/>
    <w:rsid w:val="008C5A91"/>
    <w:rsid w:val="008D118E"/>
    <w:rsid w:val="008D16E5"/>
    <w:rsid w:val="008D4D9B"/>
    <w:rsid w:val="008E5F75"/>
    <w:rsid w:val="00912764"/>
    <w:rsid w:val="00926007"/>
    <w:rsid w:val="0093107E"/>
    <w:rsid w:val="00964A0A"/>
    <w:rsid w:val="00965DA2"/>
    <w:rsid w:val="00995039"/>
    <w:rsid w:val="009D0BED"/>
    <w:rsid w:val="00A724A6"/>
    <w:rsid w:val="00A736D1"/>
    <w:rsid w:val="00A911D0"/>
    <w:rsid w:val="00A925DD"/>
    <w:rsid w:val="00A93C3C"/>
    <w:rsid w:val="00AA0D22"/>
    <w:rsid w:val="00AC312E"/>
    <w:rsid w:val="00AE5D64"/>
    <w:rsid w:val="00AE6224"/>
    <w:rsid w:val="00B05AD2"/>
    <w:rsid w:val="00B32B63"/>
    <w:rsid w:val="00B32FDB"/>
    <w:rsid w:val="00B60AC8"/>
    <w:rsid w:val="00B62ABF"/>
    <w:rsid w:val="00BA228B"/>
    <w:rsid w:val="00BA2F71"/>
    <w:rsid w:val="00BB15E6"/>
    <w:rsid w:val="00BF05A4"/>
    <w:rsid w:val="00C03293"/>
    <w:rsid w:val="00C37118"/>
    <w:rsid w:val="00C431D2"/>
    <w:rsid w:val="00C45D5C"/>
    <w:rsid w:val="00C528F7"/>
    <w:rsid w:val="00C72D96"/>
    <w:rsid w:val="00C769BA"/>
    <w:rsid w:val="00C86293"/>
    <w:rsid w:val="00C91400"/>
    <w:rsid w:val="00C96024"/>
    <w:rsid w:val="00C97B6E"/>
    <w:rsid w:val="00CA3D81"/>
    <w:rsid w:val="00CB4CDA"/>
    <w:rsid w:val="00CC389A"/>
    <w:rsid w:val="00CD3840"/>
    <w:rsid w:val="00CE6EFE"/>
    <w:rsid w:val="00CE6F0C"/>
    <w:rsid w:val="00CF7F4F"/>
    <w:rsid w:val="00D21235"/>
    <w:rsid w:val="00D37191"/>
    <w:rsid w:val="00D82BF7"/>
    <w:rsid w:val="00D97E94"/>
    <w:rsid w:val="00DA4DB3"/>
    <w:rsid w:val="00DD1107"/>
    <w:rsid w:val="00DE1134"/>
    <w:rsid w:val="00DE1EAD"/>
    <w:rsid w:val="00DF6FFF"/>
    <w:rsid w:val="00E02EFE"/>
    <w:rsid w:val="00E17DB4"/>
    <w:rsid w:val="00E3287E"/>
    <w:rsid w:val="00E378DC"/>
    <w:rsid w:val="00E65517"/>
    <w:rsid w:val="00E71FC7"/>
    <w:rsid w:val="00E85C39"/>
    <w:rsid w:val="00E96EDE"/>
    <w:rsid w:val="00EB4501"/>
    <w:rsid w:val="00ED6518"/>
    <w:rsid w:val="00EE0EE2"/>
    <w:rsid w:val="00EE1479"/>
    <w:rsid w:val="00EF3523"/>
    <w:rsid w:val="00F24B7C"/>
    <w:rsid w:val="00F705A0"/>
    <w:rsid w:val="00F7076A"/>
    <w:rsid w:val="00F7210C"/>
    <w:rsid w:val="00F74EA6"/>
    <w:rsid w:val="00F7521D"/>
    <w:rsid w:val="00F92983"/>
    <w:rsid w:val="00F93567"/>
    <w:rsid w:val="00FA33CF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1EAAA"/>
  <w15:chartTrackingRefBased/>
  <w15:docId w15:val="{744FF789-C909-494D-9586-15171739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FooterChar">
    <w:name w:val="Footer Char"/>
    <w:link w:val="Footer"/>
    <w:uiPriority w:val="99"/>
    <w:rsid w:val="00573866"/>
    <w:rPr>
      <w:snapToGrid w:val="0"/>
      <w:sz w:val="24"/>
      <w:lang w:eastAsia="en-US"/>
    </w:rPr>
  </w:style>
  <w:style w:type="character" w:customStyle="1" w:styleId="cf01">
    <w:name w:val="cf01"/>
    <w:rsid w:val="00FE4617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pva.l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3" ma:contentTypeDescription="" ma:contentTypeScope="" ma:versionID="793df666ba0bf5a191b36fdaf1d58a93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xmlns:ns5="a843bbba-5665-4b5f-aacc-cdcb1c804839" targetNamespace="http://schemas.microsoft.com/office/2006/metadata/properties" ma:root="true" ma:fieldsID="c12fd19ff4577ed42839b4b21aaac4ba" ns2:_="" ns3:_="" ns4:_="" ns5:_="">
    <xsd:import namespace="4b2e9d09-07c5-42d4-ad0a-92e216c40b99"/>
    <xsd:import namespace="f5ebda27-b626-448f-a7d1-d1cf5ad133fa"/>
    <xsd:import namespace="028236e2-f653-4d19-ab67-4d06a9145e0c"/>
    <xsd:import namespace="a843bbba-5665-4b5f-aacc-cdcb1c804839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  <xsd:element ref="ns5:Expo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bbba-5665-4b5f-aacc-cdcb1c804839" elementFormDefault="qualified">
    <xsd:import namespace="http://schemas.microsoft.com/office/2006/documentManagement/types"/>
    <xsd:import namespace="http://schemas.microsoft.com/office/infopath/2007/PartnerControls"/>
    <xsd:element name="ExportDate" ma:index="11" nillable="true" ma:displayName="ExportDate" ma:format="DateOnly" ma:internalName="Export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ExportDate xmlns="a843bbba-5665-4b5f-aacc-cdcb1c804839" xsi:nil="true"/>
    <DmsDocPrepDocSendReg xmlns="028236e2-f653-4d19-ab67-4d06a9145e0c">false</DmsDocPrepDocSendReg>
    <DmsDocPrepListOrderNo xmlns="4b2e9d09-07c5-42d4-ad0a-92e216c40b99">2</DmsDocPrepListOrderNo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DC249-EC96-45ED-B623-34BDE4901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e9d09-07c5-42d4-ad0a-92e216c40b99"/>
    <ds:schemaRef ds:uri="f5ebda27-b626-448f-a7d1-d1cf5ad133fa"/>
    <ds:schemaRef ds:uri="028236e2-f653-4d19-ab67-4d06a9145e0c"/>
    <ds:schemaRef ds:uri="a843bbba-5665-4b5f-aacc-cdcb1c80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A9687-D2B3-4087-9C7D-7F550DEF1499}">
  <ds:schemaRefs>
    <ds:schemaRef ds:uri="http://schemas.microsoft.com/office/2006/metadata/properties"/>
    <ds:schemaRef ds:uri="http://www.w3.org/XML/1998/namespace"/>
    <ds:schemaRef ds:uri="f5ebda27-b626-448f-a7d1-d1cf5ad133fa"/>
    <ds:schemaRef ds:uri="http://purl.org/dc/terms/"/>
    <ds:schemaRef ds:uri="4b2e9d09-07c5-42d4-ad0a-92e216c40b99"/>
    <ds:schemaRef ds:uri="028236e2-f653-4d19-ab67-4d06a9145e0c"/>
    <ds:schemaRef ds:uri="http://schemas.openxmlformats.org/package/2006/metadata/core-properties"/>
    <ds:schemaRef ds:uri="a843bbba-5665-4b5f-aacc-cdcb1c804839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883A93F-ACC0-4805-96FA-A4BB4C3970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BB3B52-0E2C-4141-86AC-D72470EE98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European Commission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K</dc:title>
  <dc:subject/>
  <dc:creator>chattob</dc:creator>
  <cp:keywords/>
  <cp:lastModifiedBy>Ugnė Chmeliauskaitė</cp:lastModifiedBy>
  <cp:revision>3</cp:revision>
  <cp:lastPrinted>2003-05-07T09:51:00Z</cp:lastPrinted>
  <dcterms:created xsi:type="dcterms:W3CDTF">2023-01-05T13:27:00Z</dcterms:created>
  <dcterms:modified xsi:type="dcterms:W3CDTF">2023-01-13T09:24:00Z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  <property fmtid="{D5CDD505-2E9C-101B-9397-08002B2CF9AE}" pid="4" name="ContentTypeId">
    <vt:lpwstr>0x010100D76F90AF19434866994CD715ED8FEE4200712820E1B0DE314FBCE77D75ADAD206D</vt:lpwstr>
  </property>
  <property fmtid="{D5CDD505-2E9C-101B-9397-08002B2CF9AE}" pid="5" name="DmsPermissionsFlags">
    <vt:lpwstr>,SECTRUE,</vt:lpwstr>
  </property>
  <property fmtid="{D5CDD505-2E9C-101B-9397-08002B2CF9AE}" pid="6" name="DmsPermissionsUsers">
    <vt:lpwstr>619;#Ugnė Chmeliauskaitė;#1099;#Jonė Šarkuvienė;#79;#Neringa Pukanasienė;#1198;#Džiugas Kuprevičius;#722;#Rūta Grigaliūnienė;#83;#Jovita Ramanauskaitė;#1166;#Eglė Grigonytė-Čypienė</vt:lpwstr>
  </property>
  <property fmtid="{D5CDD505-2E9C-101B-9397-08002B2CF9AE}" pid="7" name="DmsPermissionsConfid">
    <vt:bool>true</vt:bool>
  </property>
  <property fmtid="{D5CDD505-2E9C-101B-9397-08002B2CF9AE}" pid="8" name="DmsPermissionsDivisions">
    <vt:lpwstr/>
  </property>
  <property fmtid="{D5CDD505-2E9C-101B-9397-08002B2CF9AE}" pid="9" name="TaxCatchAll">
    <vt:lpwstr/>
  </property>
</Properties>
</file>